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EF" w:rsidRPr="00286115" w:rsidRDefault="00FD68EF" w:rsidP="001E501E">
      <w:pPr>
        <w:spacing w:line="360" w:lineRule="auto"/>
        <w:jc w:val="center"/>
        <w:rPr>
          <w:rFonts w:ascii="Arial Black" w:hAnsi="Arial Black"/>
          <w:b/>
          <w:color w:val="C00000"/>
          <w:sz w:val="44"/>
          <w:szCs w:val="44"/>
        </w:rPr>
      </w:pPr>
      <w:r w:rsidRPr="00286115">
        <w:rPr>
          <w:rFonts w:ascii="Arial Black" w:hAnsi="Arial Black"/>
          <w:b/>
          <w:color w:val="C00000"/>
          <w:sz w:val="44"/>
          <w:szCs w:val="44"/>
        </w:rPr>
        <w:t>Народная тряпичная кукла.</w:t>
      </w:r>
    </w:p>
    <w:p w:rsidR="00FD68EF" w:rsidRPr="00286115" w:rsidRDefault="00E57AF6" w:rsidP="00286115">
      <w:pPr>
        <w:spacing w:line="360" w:lineRule="auto"/>
        <w:jc w:val="center"/>
        <w:rPr>
          <w:rFonts w:ascii="Arial Black" w:hAnsi="Arial Black"/>
          <w:b/>
          <w:color w:val="C00000"/>
          <w:sz w:val="44"/>
          <w:szCs w:val="44"/>
        </w:rPr>
      </w:pPr>
      <w:r w:rsidRPr="00286115">
        <w:rPr>
          <w:rFonts w:ascii="Arial Black" w:hAnsi="Arial Black"/>
          <w:b/>
          <w:color w:val="C00000"/>
          <w:sz w:val="44"/>
          <w:szCs w:val="44"/>
        </w:rPr>
        <w:t xml:space="preserve"> Древние</w:t>
      </w:r>
      <w:r w:rsidR="00FD68EF" w:rsidRPr="00286115">
        <w:rPr>
          <w:rFonts w:ascii="Arial Black" w:hAnsi="Arial Black"/>
          <w:b/>
          <w:color w:val="C00000"/>
          <w:sz w:val="44"/>
          <w:szCs w:val="44"/>
        </w:rPr>
        <w:t xml:space="preserve"> традиции изготовления кукол на Руси.</w:t>
      </w:r>
    </w:p>
    <w:p w:rsidR="00FD68EF" w:rsidRDefault="001E501E" w:rsidP="001E501E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38650" cy="3329108"/>
            <wp:effectExtent l="19050" t="0" r="0" b="0"/>
            <wp:docPr id="11" name="Рисунок 10" descr="DSC0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096" cy="333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4A4" w:rsidRDefault="002A5138" w:rsidP="001E501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Первые куклы появились в глубокой древности</w:t>
      </w:r>
      <w:r w:rsidR="00286115">
        <w:rPr>
          <w:sz w:val="28"/>
          <w:szCs w:val="28"/>
        </w:rPr>
        <w:t>,</w:t>
      </w:r>
      <w:r>
        <w:rPr>
          <w:sz w:val="28"/>
          <w:szCs w:val="28"/>
        </w:rPr>
        <w:t xml:space="preserve"> и с тех пор человечество не расстаётся с ними. С течением времени они во многом видоизменяются, многие традиции в изготовлении кукол утрачиваются, забывается их основное значение.</w:t>
      </w:r>
    </w:p>
    <w:p w:rsidR="00FD68EF" w:rsidRDefault="002A5138" w:rsidP="001E5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 ведь на Руси кукла была очень важной частью народного быта. Изначально кукла </w:t>
      </w:r>
      <w:r w:rsidR="00B314A4">
        <w:rPr>
          <w:sz w:val="28"/>
          <w:szCs w:val="28"/>
        </w:rPr>
        <w:t xml:space="preserve"> была оберегом, обрядовым символом, тотемом Рода, и только позднее появилась игровая кукла. </w:t>
      </w:r>
      <w:r w:rsidR="00FD68EF">
        <w:rPr>
          <w:sz w:val="28"/>
          <w:szCs w:val="28"/>
        </w:rPr>
        <w:t>Кукла –</w:t>
      </w:r>
      <w:r w:rsidR="00C92FF8">
        <w:rPr>
          <w:sz w:val="28"/>
          <w:szCs w:val="28"/>
        </w:rPr>
        <w:t xml:space="preserve"> </w:t>
      </w:r>
      <w:r w:rsidR="00FD68EF">
        <w:rPr>
          <w:sz w:val="28"/>
          <w:szCs w:val="28"/>
        </w:rPr>
        <w:t>неизменный спутник человека</w:t>
      </w:r>
      <w:r>
        <w:rPr>
          <w:sz w:val="28"/>
          <w:szCs w:val="28"/>
        </w:rPr>
        <w:t xml:space="preserve">, она сопровождает его всю жизнь </w:t>
      </w:r>
      <w:r w:rsidR="00FD68E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самого </w:t>
      </w:r>
      <w:r w:rsidR="00FD68EF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. </w:t>
      </w:r>
      <w:r w:rsidR="00C92FF8">
        <w:rPr>
          <w:sz w:val="28"/>
          <w:szCs w:val="28"/>
        </w:rPr>
        <w:t>Наши предки верили, что куклы обладают некой магической силой: они способны защитить человека от злых сил, сохранить мир и достаток в доме, принять на себя болезни и несчастья, помочь вырастить хороший урожай. Некоторые  куклы-обереги хранились в доме</w:t>
      </w:r>
      <w:r w:rsidR="00102FAD">
        <w:rPr>
          <w:sz w:val="28"/>
          <w:szCs w:val="28"/>
        </w:rPr>
        <w:t xml:space="preserve"> </w:t>
      </w:r>
      <w:r w:rsidR="00C92FF8">
        <w:rPr>
          <w:sz w:val="28"/>
          <w:szCs w:val="28"/>
        </w:rPr>
        <w:t xml:space="preserve">и передавались по наследству, а многие делались на праздники и являлись помощниками человека на </w:t>
      </w:r>
      <w:r w:rsidR="00C92FF8">
        <w:rPr>
          <w:sz w:val="28"/>
          <w:szCs w:val="28"/>
        </w:rPr>
        <w:lastRenderedPageBreak/>
        <w:t>определённый отрезок времени. Игровые дет</w:t>
      </w:r>
      <w:r w:rsidR="00286115">
        <w:rPr>
          <w:sz w:val="28"/>
          <w:szCs w:val="28"/>
        </w:rPr>
        <w:t>ские куколки были для ребёнка не</w:t>
      </w:r>
      <w:r w:rsidR="00C92FF8">
        <w:rPr>
          <w:sz w:val="28"/>
          <w:szCs w:val="28"/>
        </w:rPr>
        <w:t xml:space="preserve"> только </w:t>
      </w:r>
      <w:r w:rsidR="00DA4D59">
        <w:rPr>
          <w:sz w:val="28"/>
          <w:szCs w:val="28"/>
        </w:rPr>
        <w:t>подружками</w:t>
      </w:r>
      <w:r w:rsidR="007E5B8A">
        <w:rPr>
          <w:sz w:val="28"/>
          <w:szCs w:val="28"/>
        </w:rPr>
        <w:t xml:space="preserve"> в его играх, но и постоя</w:t>
      </w:r>
      <w:r w:rsidR="00286115">
        <w:rPr>
          <w:sz w:val="28"/>
          <w:szCs w:val="28"/>
        </w:rPr>
        <w:t>нными спутницами и оберегом. Не</w:t>
      </w:r>
      <w:r w:rsidR="007E5B8A">
        <w:rPr>
          <w:sz w:val="28"/>
          <w:szCs w:val="28"/>
        </w:rPr>
        <w:t>даром ведь куколки делались безликими: кукла без лица становится недоступной для вселения в неё злых сил.</w:t>
      </w:r>
    </w:p>
    <w:p w:rsidR="001E501E" w:rsidRDefault="007E5B8A" w:rsidP="001E5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Традиционно куколок делали женщины</w:t>
      </w:r>
      <w:r w:rsidR="00A1493F">
        <w:rPr>
          <w:sz w:val="28"/>
          <w:szCs w:val="28"/>
        </w:rPr>
        <w:t>. П</w:t>
      </w:r>
      <w:r>
        <w:rPr>
          <w:sz w:val="28"/>
          <w:szCs w:val="28"/>
        </w:rPr>
        <w:t>ри их изготовлении не допускалось использование колющих и режущих предметов</w:t>
      </w:r>
      <w:r w:rsidR="00A1493F">
        <w:rPr>
          <w:sz w:val="28"/>
          <w:szCs w:val="28"/>
        </w:rPr>
        <w:t xml:space="preserve">, поэтому тряпочки и нитки для изготовления куколок не резались, а рвались. </w:t>
      </w:r>
      <w:r w:rsidR="00557EA2">
        <w:rPr>
          <w:sz w:val="28"/>
          <w:szCs w:val="28"/>
        </w:rPr>
        <w:t>Обязательное правило:</w:t>
      </w:r>
      <w:r w:rsidR="00DA4D59">
        <w:rPr>
          <w:sz w:val="28"/>
          <w:szCs w:val="28"/>
        </w:rPr>
        <w:t xml:space="preserve"> куколка </w:t>
      </w:r>
      <w:r w:rsidR="00557EA2">
        <w:rPr>
          <w:sz w:val="28"/>
          <w:szCs w:val="28"/>
        </w:rPr>
        <w:t xml:space="preserve">делается </w:t>
      </w:r>
      <w:r w:rsidR="00DA4D59">
        <w:rPr>
          <w:sz w:val="28"/>
          <w:szCs w:val="28"/>
        </w:rPr>
        <w:t>начисто, за один раз, с непременным пожеланием добра</w:t>
      </w:r>
      <w:r w:rsidR="00557EA2">
        <w:rPr>
          <w:sz w:val="28"/>
          <w:szCs w:val="28"/>
        </w:rPr>
        <w:t xml:space="preserve"> и любви тому человеку, кому она предназначена. </w:t>
      </w:r>
      <w:r w:rsidR="001D5E80">
        <w:rPr>
          <w:sz w:val="28"/>
          <w:szCs w:val="28"/>
        </w:rPr>
        <w:t xml:space="preserve">Для отмеривания нужного количества материала и для определения размеров куклы служат естественные «мерки»: размер ладони, пальцев, локтя. </w:t>
      </w:r>
      <w:r w:rsidR="00557EA2">
        <w:rPr>
          <w:sz w:val="28"/>
          <w:szCs w:val="28"/>
        </w:rPr>
        <w:t xml:space="preserve">Считалось, что в куколку вкладывалась частица души. Поэтому их нельзя было выбрасывать, куклы бережно хранились, складывались в сундук. В некоторых обрядах использовались специальные куколки, которые потом сжигались, закапывались или опускались в реку </w:t>
      </w:r>
    </w:p>
    <w:p w:rsidR="007E5B8A" w:rsidRDefault="001E501E" w:rsidP="001E5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57EA2">
        <w:rPr>
          <w:sz w:val="28"/>
          <w:szCs w:val="28"/>
        </w:rPr>
        <w:t>четыре очистительные стихии: огонь, вода, воздух (дым), земля).</w:t>
      </w:r>
    </w:p>
    <w:p w:rsidR="00557EA2" w:rsidRDefault="00557EA2" w:rsidP="001E5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1B9B">
        <w:rPr>
          <w:sz w:val="28"/>
          <w:szCs w:val="28"/>
        </w:rPr>
        <w:t xml:space="preserve"> В способе изготовления куклы</w:t>
      </w:r>
      <w:r>
        <w:rPr>
          <w:sz w:val="28"/>
          <w:szCs w:val="28"/>
        </w:rPr>
        <w:t xml:space="preserve"> </w:t>
      </w:r>
      <w:r w:rsidR="00281B9B">
        <w:rPr>
          <w:sz w:val="28"/>
          <w:szCs w:val="28"/>
        </w:rPr>
        <w:t xml:space="preserve">славянами </w:t>
      </w:r>
      <w:r>
        <w:rPr>
          <w:sz w:val="28"/>
          <w:szCs w:val="28"/>
        </w:rPr>
        <w:t>была заложена схема мироустройства</w:t>
      </w:r>
      <w:r w:rsidR="00414C3B">
        <w:rPr>
          <w:sz w:val="28"/>
          <w:szCs w:val="28"/>
        </w:rPr>
        <w:t xml:space="preserve">. </w:t>
      </w:r>
      <w:r w:rsidR="001E501E">
        <w:rPr>
          <w:sz w:val="28"/>
          <w:szCs w:val="28"/>
        </w:rPr>
        <w:t xml:space="preserve"> </w:t>
      </w:r>
      <w:proofErr w:type="spellStart"/>
      <w:r w:rsidR="00414C3B">
        <w:rPr>
          <w:sz w:val="28"/>
          <w:szCs w:val="28"/>
        </w:rPr>
        <w:t>Перетягиванием</w:t>
      </w:r>
      <w:proofErr w:type="spellEnd"/>
      <w:r w:rsidR="00414C3B">
        <w:rPr>
          <w:sz w:val="28"/>
          <w:szCs w:val="28"/>
        </w:rPr>
        <w:t xml:space="preserve"> в поясе и шее кукла делится на три части – три мира: небесный, земной и мир предков (Правь, Явь, Навь). А крестовидный образ символизирует четыре стороны света. В результате мы получаем сильнейшее магическое число мироздания – семь. Это очень мощная символика, что давало возможность кукле быть сильнейшим оберегом как отдельного человека, так и семьи в целом. </w:t>
      </w:r>
    </w:p>
    <w:p w:rsidR="001D5E80" w:rsidRDefault="001D5E80" w:rsidP="001E5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Обереговых</w:t>
      </w:r>
      <w:proofErr w:type="spellEnd"/>
      <w:r>
        <w:rPr>
          <w:sz w:val="28"/>
          <w:szCs w:val="28"/>
        </w:rPr>
        <w:t xml:space="preserve"> куколок хранили в специально отведённом для них месте: ставили в красный угол, прятали в сундук, хранили с приданным невесты. Куколки охраняли своих хозяев от невзгод, болезней, тёмных сил. </w:t>
      </w:r>
    </w:p>
    <w:p w:rsidR="00D46C4C" w:rsidRDefault="001D5E80" w:rsidP="008377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Когда дети подрастали, то на примере кукол они получали зна</w:t>
      </w:r>
      <w:r w:rsidR="00837721">
        <w:rPr>
          <w:sz w:val="28"/>
          <w:szCs w:val="28"/>
        </w:rPr>
        <w:t>ния об окружающем мире, учились рукоделью, осознавали своё предназначение в мире. В народе примечали: если дети много и увлечённо играют в куклы – будет в семье достаток.</w:t>
      </w:r>
    </w:p>
    <w:p w:rsidR="00837721" w:rsidRDefault="00D46C4C" w:rsidP="0064682B">
      <w:pPr>
        <w:spacing w:line="360" w:lineRule="auto"/>
        <w:ind w:firstLine="426"/>
        <w:jc w:val="both"/>
        <w:rPr>
          <w:b/>
          <w:i/>
          <w:sz w:val="36"/>
          <w:szCs w:val="36"/>
        </w:rPr>
      </w:pPr>
      <w:r w:rsidRPr="00837721">
        <w:rPr>
          <w:b/>
          <w:i/>
          <w:sz w:val="36"/>
          <w:szCs w:val="36"/>
        </w:rPr>
        <w:lastRenderedPageBreak/>
        <w:t>Программа ознакомления детей с народной куклой.</w:t>
      </w:r>
    </w:p>
    <w:p w:rsidR="00837721" w:rsidRDefault="00837721" w:rsidP="0064682B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детском саду ознакомление детей с народной куклой проходит в двух видах деятельности. Первое: это тематические экскурсии в мини-музее </w:t>
      </w:r>
      <w:proofErr w:type="spellStart"/>
      <w:r>
        <w:rPr>
          <w:sz w:val="28"/>
          <w:szCs w:val="28"/>
        </w:rPr>
        <w:t>обереговой</w:t>
      </w:r>
      <w:proofErr w:type="spellEnd"/>
      <w:r>
        <w:rPr>
          <w:sz w:val="28"/>
          <w:szCs w:val="28"/>
        </w:rPr>
        <w:t xml:space="preserve"> куклы в изостудии детского сада с дальнейшими народными играми и хороводами. И второе: мастер-классы по изготовлению кукол.</w:t>
      </w:r>
    </w:p>
    <w:p w:rsidR="00800375" w:rsidRDefault="00837721" w:rsidP="0064682B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 младшего возраста проводятся ознакомительно-обзорные экскурсии. С детьми более старшего возраста (начиная со старшей группы) программа ознакомления с народной куклой разделена по нескольким тематикам. При этом тематика образовательной деятельности в старшей и подготовительной группах может быть одинакова, но иметь принципиальные различия в </w:t>
      </w:r>
      <w:r w:rsidR="002551E9">
        <w:rPr>
          <w:sz w:val="28"/>
          <w:szCs w:val="28"/>
        </w:rPr>
        <w:t>способе донесения инф</w:t>
      </w:r>
      <w:r w:rsidR="00286115">
        <w:rPr>
          <w:sz w:val="28"/>
          <w:szCs w:val="28"/>
        </w:rPr>
        <w:t xml:space="preserve">ормации до детей, в составе той </w:t>
      </w:r>
      <w:r w:rsidR="002551E9">
        <w:rPr>
          <w:sz w:val="28"/>
          <w:szCs w:val="28"/>
        </w:rPr>
        <w:t>же информации, объёме знаний, акцентах и т.д.</w:t>
      </w:r>
    </w:p>
    <w:p w:rsidR="00800375" w:rsidRDefault="00800375" w:rsidP="0064682B">
      <w:pPr>
        <w:spacing w:line="240" w:lineRule="auto"/>
        <w:ind w:firstLine="426"/>
        <w:jc w:val="both"/>
        <w:rPr>
          <w:sz w:val="28"/>
          <w:szCs w:val="28"/>
        </w:rPr>
      </w:pPr>
    </w:p>
    <w:p w:rsidR="002551E9" w:rsidRPr="00800375" w:rsidRDefault="002551E9" w:rsidP="0064682B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800375">
        <w:rPr>
          <w:b/>
          <w:sz w:val="28"/>
          <w:szCs w:val="28"/>
        </w:rPr>
        <w:t>Примерные темы экскурсионных программ:</w:t>
      </w:r>
    </w:p>
    <w:p w:rsidR="00F314E8" w:rsidRPr="00F314E8" w:rsidRDefault="00F314E8" w:rsidP="0064682B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314E8">
        <w:rPr>
          <w:sz w:val="28"/>
          <w:szCs w:val="28"/>
        </w:rPr>
        <w:t>Обрядовые куклы осеннего цикла</w:t>
      </w:r>
    </w:p>
    <w:p w:rsidR="00F314E8" w:rsidRPr="00F314E8" w:rsidRDefault="00F314E8" w:rsidP="0064682B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314E8">
        <w:rPr>
          <w:sz w:val="28"/>
          <w:szCs w:val="28"/>
        </w:rPr>
        <w:t>Зимние куколки</w:t>
      </w:r>
    </w:p>
    <w:p w:rsidR="00F314E8" w:rsidRPr="00F314E8" w:rsidRDefault="00F314E8" w:rsidP="0064682B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314E8">
        <w:rPr>
          <w:sz w:val="28"/>
          <w:szCs w:val="28"/>
        </w:rPr>
        <w:t>Обрядовые куклы весеннего цикла</w:t>
      </w:r>
    </w:p>
    <w:p w:rsidR="00F314E8" w:rsidRPr="00F314E8" w:rsidRDefault="00F314E8" w:rsidP="0064682B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314E8">
        <w:rPr>
          <w:sz w:val="28"/>
          <w:szCs w:val="28"/>
        </w:rPr>
        <w:t xml:space="preserve">Детские </w:t>
      </w:r>
      <w:proofErr w:type="spellStart"/>
      <w:r w:rsidRPr="00F314E8">
        <w:rPr>
          <w:sz w:val="28"/>
          <w:szCs w:val="28"/>
        </w:rPr>
        <w:t>обережные</w:t>
      </w:r>
      <w:proofErr w:type="spellEnd"/>
      <w:r w:rsidRPr="00F314E8">
        <w:rPr>
          <w:sz w:val="28"/>
          <w:szCs w:val="28"/>
        </w:rPr>
        <w:t xml:space="preserve"> куклы</w:t>
      </w:r>
    </w:p>
    <w:p w:rsidR="00F314E8" w:rsidRPr="00F314E8" w:rsidRDefault="00F314E8" w:rsidP="0064682B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314E8">
        <w:rPr>
          <w:sz w:val="28"/>
          <w:szCs w:val="28"/>
        </w:rPr>
        <w:t xml:space="preserve">Семейные </w:t>
      </w:r>
      <w:proofErr w:type="spellStart"/>
      <w:r w:rsidRPr="00F314E8">
        <w:rPr>
          <w:sz w:val="28"/>
          <w:szCs w:val="28"/>
        </w:rPr>
        <w:t>обережные</w:t>
      </w:r>
      <w:proofErr w:type="spellEnd"/>
      <w:r w:rsidRPr="00F314E8">
        <w:rPr>
          <w:sz w:val="28"/>
          <w:szCs w:val="28"/>
        </w:rPr>
        <w:t xml:space="preserve"> куклы</w:t>
      </w:r>
    </w:p>
    <w:p w:rsidR="002551E9" w:rsidRDefault="002551E9" w:rsidP="0064682B">
      <w:pPr>
        <w:spacing w:line="240" w:lineRule="auto"/>
        <w:jc w:val="both"/>
        <w:rPr>
          <w:sz w:val="28"/>
          <w:szCs w:val="28"/>
        </w:rPr>
      </w:pPr>
    </w:p>
    <w:p w:rsidR="00F314E8" w:rsidRPr="00800375" w:rsidRDefault="00F314E8" w:rsidP="0064682B">
      <w:pPr>
        <w:spacing w:line="240" w:lineRule="auto"/>
        <w:ind w:left="360"/>
        <w:jc w:val="both"/>
        <w:rPr>
          <w:b/>
          <w:sz w:val="28"/>
          <w:szCs w:val="28"/>
        </w:rPr>
      </w:pPr>
      <w:r w:rsidRPr="00800375">
        <w:rPr>
          <w:b/>
          <w:sz w:val="28"/>
          <w:szCs w:val="28"/>
        </w:rPr>
        <w:t>Темы мастер-классов для детей старшей группы:</w:t>
      </w:r>
    </w:p>
    <w:p w:rsidR="00F314E8" w:rsidRPr="00800375" w:rsidRDefault="00F314E8" w:rsidP="0064682B">
      <w:pPr>
        <w:pStyle w:val="a7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800375">
        <w:rPr>
          <w:sz w:val="28"/>
          <w:szCs w:val="28"/>
        </w:rPr>
        <w:t>Кукла «Бабочка»</w:t>
      </w:r>
    </w:p>
    <w:p w:rsidR="00F314E8" w:rsidRPr="00800375" w:rsidRDefault="00F314E8" w:rsidP="0064682B">
      <w:pPr>
        <w:pStyle w:val="a7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800375">
        <w:rPr>
          <w:sz w:val="28"/>
          <w:szCs w:val="28"/>
        </w:rPr>
        <w:t>«Девочка»</w:t>
      </w:r>
    </w:p>
    <w:p w:rsidR="00F314E8" w:rsidRPr="00800375" w:rsidRDefault="00F314E8" w:rsidP="0064682B">
      <w:pPr>
        <w:pStyle w:val="a7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800375">
        <w:rPr>
          <w:sz w:val="28"/>
          <w:szCs w:val="28"/>
        </w:rPr>
        <w:t>«Мальчик» (</w:t>
      </w:r>
      <w:proofErr w:type="spellStart"/>
      <w:r w:rsidRPr="00800375">
        <w:rPr>
          <w:sz w:val="28"/>
          <w:szCs w:val="28"/>
        </w:rPr>
        <w:t>Малышок-голышок</w:t>
      </w:r>
      <w:proofErr w:type="spellEnd"/>
      <w:r w:rsidRPr="00800375">
        <w:rPr>
          <w:sz w:val="28"/>
          <w:szCs w:val="28"/>
        </w:rPr>
        <w:t>)</w:t>
      </w:r>
    </w:p>
    <w:p w:rsidR="00F314E8" w:rsidRPr="00800375" w:rsidRDefault="00800375" w:rsidP="0064682B">
      <w:pPr>
        <w:pStyle w:val="a7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800375">
        <w:rPr>
          <w:sz w:val="28"/>
          <w:szCs w:val="28"/>
        </w:rPr>
        <w:t>Кукла «Птица»</w:t>
      </w:r>
    </w:p>
    <w:p w:rsidR="00800375" w:rsidRPr="00800375" w:rsidRDefault="00800375" w:rsidP="0064682B">
      <w:pPr>
        <w:pStyle w:val="a7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800375">
        <w:rPr>
          <w:sz w:val="28"/>
          <w:szCs w:val="28"/>
        </w:rPr>
        <w:t>«Бессонница»</w:t>
      </w:r>
    </w:p>
    <w:p w:rsidR="00286115" w:rsidRDefault="00286115" w:rsidP="0064682B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800375" w:rsidRPr="00800375" w:rsidRDefault="00800375" w:rsidP="0064682B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800375">
        <w:rPr>
          <w:b/>
          <w:sz w:val="28"/>
          <w:szCs w:val="28"/>
        </w:rPr>
        <w:t>Темы мастер-классов для детей подготовительной группы:</w:t>
      </w:r>
    </w:p>
    <w:p w:rsidR="00800375" w:rsidRDefault="00800375" w:rsidP="0064682B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Кувадка</w:t>
      </w:r>
      <w:proofErr w:type="spellEnd"/>
      <w:r>
        <w:rPr>
          <w:sz w:val="28"/>
          <w:szCs w:val="28"/>
        </w:rPr>
        <w:t>»</w:t>
      </w:r>
    </w:p>
    <w:p w:rsidR="00800375" w:rsidRDefault="00800375" w:rsidP="0064682B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Десятиручка</w:t>
      </w:r>
      <w:proofErr w:type="spellEnd"/>
      <w:r>
        <w:rPr>
          <w:sz w:val="28"/>
          <w:szCs w:val="28"/>
        </w:rPr>
        <w:t>»</w:t>
      </w:r>
    </w:p>
    <w:p w:rsidR="00800375" w:rsidRDefault="00800375" w:rsidP="0064682B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Пеленашка</w:t>
      </w:r>
      <w:proofErr w:type="spellEnd"/>
      <w:r>
        <w:rPr>
          <w:sz w:val="28"/>
          <w:szCs w:val="28"/>
        </w:rPr>
        <w:t>»</w:t>
      </w:r>
    </w:p>
    <w:p w:rsidR="00800375" w:rsidRDefault="00800375" w:rsidP="0064682B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Куклак</w:t>
      </w:r>
      <w:proofErr w:type="spellEnd"/>
      <w:r>
        <w:rPr>
          <w:sz w:val="28"/>
          <w:szCs w:val="28"/>
        </w:rPr>
        <w:t>»</w:t>
      </w:r>
    </w:p>
    <w:p w:rsidR="00800375" w:rsidRDefault="00800375" w:rsidP="0064682B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«Ангел»</w:t>
      </w:r>
    </w:p>
    <w:p w:rsidR="00800375" w:rsidRDefault="00800375" w:rsidP="0064682B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«Девкина </w:t>
      </w:r>
      <w:proofErr w:type="spellStart"/>
      <w:r>
        <w:rPr>
          <w:sz w:val="28"/>
          <w:szCs w:val="28"/>
        </w:rPr>
        <w:t>Забавка</w:t>
      </w:r>
      <w:proofErr w:type="spellEnd"/>
      <w:r>
        <w:rPr>
          <w:sz w:val="28"/>
          <w:szCs w:val="28"/>
        </w:rPr>
        <w:t>»</w:t>
      </w:r>
    </w:p>
    <w:p w:rsidR="0064682B" w:rsidRPr="00800375" w:rsidRDefault="0064682B" w:rsidP="0064682B">
      <w:pPr>
        <w:pStyle w:val="a7"/>
        <w:spacing w:line="240" w:lineRule="auto"/>
        <w:ind w:left="1428"/>
        <w:jc w:val="both"/>
        <w:rPr>
          <w:sz w:val="28"/>
          <w:szCs w:val="28"/>
        </w:rPr>
      </w:pPr>
    </w:p>
    <w:p w:rsidR="00800375" w:rsidRPr="00800375" w:rsidRDefault="00800375" w:rsidP="0064682B">
      <w:pPr>
        <w:spacing w:line="240" w:lineRule="auto"/>
        <w:ind w:left="708"/>
        <w:jc w:val="both"/>
        <w:rPr>
          <w:b/>
          <w:sz w:val="28"/>
          <w:szCs w:val="28"/>
        </w:rPr>
      </w:pPr>
      <w:r w:rsidRPr="00800375">
        <w:rPr>
          <w:b/>
          <w:sz w:val="28"/>
          <w:szCs w:val="28"/>
        </w:rPr>
        <w:t>Темы мастер-классов для педагогов и родителей:</w:t>
      </w:r>
    </w:p>
    <w:p w:rsidR="00800375" w:rsidRDefault="00800375" w:rsidP="0064682B">
      <w:pPr>
        <w:pStyle w:val="a7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Хозяюшка-Благополучница</w:t>
      </w:r>
      <w:proofErr w:type="spellEnd"/>
      <w:r>
        <w:rPr>
          <w:sz w:val="28"/>
          <w:szCs w:val="28"/>
        </w:rPr>
        <w:t>»</w:t>
      </w:r>
    </w:p>
    <w:p w:rsidR="00800375" w:rsidRDefault="00800375" w:rsidP="0064682B">
      <w:pPr>
        <w:pStyle w:val="a7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Вепская</w:t>
      </w:r>
      <w:proofErr w:type="spellEnd"/>
      <w:r>
        <w:rPr>
          <w:sz w:val="28"/>
          <w:szCs w:val="28"/>
        </w:rPr>
        <w:t xml:space="preserve"> кукла («</w:t>
      </w: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>»)</w:t>
      </w:r>
    </w:p>
    <w:p w:rsidR="00800375" w:rsidRDefault="00800375" w:rsidP="0064682B">
      <w:pPr>
        <w:pStyle w:val="a7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«Ладушка»</w:t>
      </w:r>
    </w:p>
    <w:p w:rsidR="00800375" w:rsidRDefault="00800375" w:rsidP="0064682B">
      <w:pPr>
        <w:pStyle w:val="a7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Покосница</w:t>
      </w:r>
      <w:proofErr w:type="spellEnd"/>
      <w:r>
        <w:rPr>
          <w:sz w:val="28"/>
          <w:szCs w:val="28"/>
        </w:rPr>
        <w:t>»</w:t>
      </w:r>
    </w:p>
    <w:p w:rsidR="00800375" w:rsidRPr="00800375" w:rsidRDefault="00286115" w:rsidP="0064682B">
      <w:pPr>
        <w:pStyle w:val="a7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«Доля»</w:t>
      </w:r>
    </w:p>
    <w:p w:rsidR="00800375" w:rsidRPr="00800375" w:rsidRDefault="00800375" w:rsidP="0064682B">
      <w:pPr>
        <w:spacing w:line="240" w:lineRule="auto"/>
        <w:ind w:left="708"/>
        <w:jc w:val="both"/>
        <w:rPr>
          <w:sz w:val="28"/>
          <w:szCs w:val="28"/>
        </w:rPr>
      </w:pPr>
    </w:p>
    <w:sectPr w:rsidR="00800375" w:rsidRPr="00800375" w:rsidSect="001E501E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07A"/>
    <w:multiLevelType w:val="hybridMultilevel"/>
    <w:tmpl w:val="B04E2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17EDB"/>
    <w:multiLevelType w:val="hybridMultilevel"/>
    <w:tmpl w:val="D73CD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5E73E7"/>
    <w:multiLevelType w:val="hybridMultilevel"/>
    <w:tmpl w:val="78D27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8B6B05"/>
    <w:multiLevelType w:val="hybridMultilevel"/>
    <w:tmpl w:val="B6962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841247"/>
    <w:multiLevelType w:val="hybridMultilevel"/>
    <w:tmpl w:val="E0BE9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653682"/>
    <w:multiLevelType w:val="hybridMultilevel"/>
    <w:tmpl w:val="D0D4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68EF"/>
    <w:rsid w:val="00002183"/>
    <w:rsid w:val="000A25D2"/>
    <w:rsid w:val="00102FAD"/>
    <w:rsid w:val="00132BD1"/>
    <w:rsid w:val="001D5E80"/>
    <w:rsid w:val="001E501E"/>
    <w:rsid w:val="002551E9"/>
    <w:rsid w:val="00281B9B"/>
    <w:rsid w:val="00286115"/>
    <w:rsid w:val="002A5138"/>
    <w:rsid w:val="00414C3B"/>
    <w:rsid w:val="00503192"/>
    <w:rsid w:val="00557EA2"/>
    <w:rsid w:val="0064682B"/>
    <w:rsid w:val="00655DB3"/>
    <w:rsid w:val="006A60D1"/>
    <w:rsid w:val="007E5B8A"/>
    <w:rsid w:val="00800375"/>
    <w:rsid w:val="00837721"/>
    <w:rsid w:val="00A1493F"/>
    <w:rsid w:val="00A86A21"/>
    <w:rsid w:val="00AE68EA"/>
    <w:rsid w:val="00B314A4"/>
    <w:rsid w:val="00C92FF8"/>
    <w:rsid w:val="00CF2A3A"/>
    <w:rsid w:val="00D46C4C"/>
    <w:rsid w:val="00DA4D59"/>
    <w:rsid w:val="00E57AF6"/>
    <w:rsid w:val="00E6335B"/>
    <w:rsid w:val="00F314E8"/>
    <w:rsid w:val="00FD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D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03192"/>
    <w:rPr>
      <w:b/>
      <w:bCs/>
    </w:rPr>
  </w:style>
  <w:style w:type="paragraph" w:styleId="a6">
    <w:name w:val="Normal (Web)"/>
    <w:basedOn w:val="a"/>
    <w:uiPriority w:val="99"/>
    <w:semiHidden/>
    <w:unhideWhenUsed/>
    <w:rsid w:val="005031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25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D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03192"/>
    <w:rPr>
      <w:b/>
      <w:bCs/>
    </w:rPr>
  </w:style>
  <w:style w:type="paragraph" w:styleId="a6">
    <w:name w:val="Normal (Web)"/>
    <w:basedOn w:val="a"/>
    <w:uiPriority w:val="99"/>
    <w:semiHidden/>
    <w:unhideWhenUsed/>
    <w:rsid w:val="005031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5D09-5FCC-4517-BE23-77BCAFAB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HomeComp</cp:lastModifiedBy>
  <cp:revision>11</cp:revision>
  <cp:lastPrinted>2012-03-23T05:39:00Z</cp:lastPrinted>
  <dcterms:created xsi:type="dcterms:W3CDTF">2012-02-27T09:02:00Z</dcterms:created>
  <dcterms:modified xsi:type="dcterms:W3CDTF">2012-03-23T17:53:00Z</dcterms:modified>
</cp:coreProperties>
</file>