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3F" w:rsidRPr="00556A3F" w:rsidRDefault="00556A3F" w:rsidP="00556A3F">
      <w:pPr>
        <w:shd w:val="clear" w:color="auto" w:fill="FFFFFF"/>
        <w:spacing w:after="136" w:line="240" w:lineRule="atLeast"/>
        <w:outlineLvl w:val="0"/>
        <w:rPr>
          <w:rFonts w:ascii="Arial" w:eastAsia="Times New Roman" w:hAnsi="Arial" w:cs="Arial"/>
          <w:color w:val="FD9A00"/>
          <w:kern w:val="36"/>
          <w:sz w:val="27"/>
          <w:szCs w:val="27"/>
          <w:lang w:eastAsia="ru-RU"/>
        </w:rPr>
      </w:pPr>
      <w:r w:rsidRPr="00556A3F">
        <w:rPr>
          <w:rFonts w:ascii="Arial" w:eastAsia="Times New Roman" w:hAnsi="Arial" w:cs="Arial"/>
          <w:color w:val="FD9A00"/>
          <w:kern w:val="36"/>
          <w:sz w:val="27"/>
          <w:szCs w:val="27"/>
          <w:lang w:eastAsia="ru-RU"/>
        </w:rPr>
        <w:t>Комплексное занятие в соответствии ФГОС во второй младшей группе «Водичка, водичка»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Цель: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• Закрепить знания свойства воды (чистая, холодная, горячая, теплая)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• Закрепить знания предметов туалета и их назначения.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• Вызвать интерес к выполнению культурно – гигиенических навыков.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• Вызвать желание всегда быть чистыми, красивыми, аккуратными, уважительно относиться к своему телу.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• Продолжать учить детей играть с куклами, заботливо и бережно обращаться с ними.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Предварительная работа: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Рассматривание иллюстраций, книг, мультфильма «</w:t>
      </w:r>
      <w:proofErr w:type="spellStart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Мойдодыр</w:t>
      </w:r>
      <w:proofErr w:type="spellEnd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». Чтение художественной литературы, разучивание </w:t>
      </w:r>
      <w:proofErr w:type="spellStart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потешки</w:t>
      </w:r>
      <w:proofErr w:type="spellEnd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«Лейся, чистая водица».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Материалы: Тазик, ведерки с водой, мыло, мочалка, полотенце.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Ход непосредственно – образовательной деятельности.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Воспитатель: Давайте улыбнемся друг другу и нашим гостям и подарим всем хорошее настроение.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А теперь, ребята, вы хотите со мной поиграть?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Дети: Да.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Воспитатель: Хорошо, посмотрим, как вы готовы.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Вы готовы, глазки? (поглаживают веки глаз)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Да! (смотрят в «бинокль»)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Вы готовы, ушки?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Да! (прикладывают ладони к ушам, поглаживая их)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Вы готовы, ручки?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Да! (хлопают в ладоши)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Вы готовы, ножки?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Да! (притопывают ногами)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Вы готовы?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Да! (разводят руки в стороны и обнимают себя)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К нам сегодня пришли две девочки Катя и Даша.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Кто вам больше нравится?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Почему? (Неряшливая, грязная)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lastRenderedPageBreak/>
        <w:t>Давайте спросим у Даши, почему она такая грязная.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Ах ты, девочка чумазая,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Где ты руки так измазала?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Черные ладошки;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На локтях – дорожки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Я на солнышке лежала,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Руки кверху держала.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Вот они и загорели.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Ах ты, девочка чумазая,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Где ты носик так измазала?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Кончик носа черный,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Будто закопченный.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Я на солнышке лежала,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Нос кверху держала.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Вот он и загорел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Ах </w:t>
      </w:r>
      <w:proofErr w:type="gramStart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ты</w:t>
      </w:r>
      <w:proofErr w:type="gramEnd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девочка чумазая,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Ноги в полосы измазала,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Не девочка, а зебра,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Ноги как у </w:t>
      </w:r>
      <w:proofErr w:type="spellStart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негра</w:t>
      </w:r>
      <w:proofErr w:type="spellEnd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Я на солнышке лежала,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Пятки кверху держала,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Вот они и загорели.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proofErr w:type="gramStart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Ой</w:t>
      </w:r>
      <w:proofErr w:type="gramEnd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ли, так ли?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Так ли дело было?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Воспитатель: Как вы думаете, ребята, почему девочка Даша такая грязная, неужели правда загорела?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Какие места больше всего пачкаются (лицо, руки, локти, ноги)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Почему плохо быть </w:t>
      </w:r>
      <w:proofErr w:type="spellStart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грязнулями</w:t>
      </w:r>
      <w:proofErr w:type="spellEnd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?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Зачем люди умываются (чтобы быть чистыми, красивыми)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Рано утром на рассвете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Умываются мышата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lastRenderedPageBreak/>
        <w:t>И котята и утята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И жучки и паучки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Воспитатель: Ребята, кто из вас видел, как умывается кошка, слон, попугай, хомячок? (показ картинок)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Физ. Минутка.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proofErr w:type="spellStart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Хомка</w:t>
      </w:r>
      <w:proofErr w:type="spellEnd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– </w:t>
      </w:r>
      <w:proofErr w:type="spellStart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хомка</w:t>
      </w:r>
      <w:proofErr w:type="spellEnd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хомячок (надуваем щеки как хомяк)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proofErr w:type="spellStart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Полосатенький</w:t>
      </w:r>
      <w:proofErr w:type="spellEnd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бочок (гладим себя по бокам)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proofErr w:type="spellStart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Хомка</w:t>
      </w:r>
      <w:proofErr w:type="spellEnd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рано встает (потягиваемся)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Щечки моет, глазки трет (делаем соответственные действия)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Подметает </w:t>
      </w:r>
      <w:proofErr w:type="spellStart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хомка</w:t>
      </w:r>
      <w:proofErr w:type="spellEnd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хатку (наклоняемся и </w:t>
      </w:r>
      <w:proofErr w:type="gramStart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делаем вид что подметаем</w:t>
      </w:r>
      <w:proofErr w:type="gramEnd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)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И выходит на зарядку.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proofErr w:type="gramStart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Раз два</w:t>
      </w:r>
      <w:proofErr w:type="gramEnd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три четыре пять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proofErr w:type="spellStart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Хомка</w:t>
      </w:r>
      <w:proofErr w:type="spellEnd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</w:t>
      </w:r>
      <w:proofErr w:type="gramStart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сильным</w:t>
      </w:r>
      <w:proofErr w:type="gramEnd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хочет стать (показываем сильный)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Леня с Катей, с Ромой, с Сашей тоже по порядку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Сейчас сделают зарядку.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Поверни головку вправо,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Поверни головку влево,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Опусти головку вниз.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И тихонечко садись.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Воспитатель: Все, все хотят быть чистыми: люди, животные, и даже игрушки. Но игрушки сами мыться не могут.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Вы хотите помочь Даше?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Что нам для этого понадобиться? (мыло, мочалка, вода, тазик, полотенце)</w:t>
      </w:r>
      <w:proofErr w:type="gramStart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.</w:t>
      </w:r>
      <w:proofErr w:type="gramEnd"/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А в какой воде мы будем купать Дашу?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 красное ведерко я налила горячую воду, а в белое ведерко холодную.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Что нам нужно </w:t>
      </w:r>
      <w:proofErr w:type="gramStart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сделать</w:t>
      </w:r>
      <w:proofErr w:type="gramEnd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чтобы получилась теплая вода?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Нальем в тазик горячую воду и добавим холодной.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Теперь у нас получилась теплая вода.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Раздевайся Даша, садись в тазик, будем купаться.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proofErr w:type="spellStart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Потешка</w:t>
      </w:r>
      <w:proofErr w:type="spellEnd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: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Лейся, чистая водица,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lastRenderedPageBreak/>
        <w:t>Ты умой Дашу чисто – чисто.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Шейку, ручки умывай,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Ничего не забывай.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Мойся, мойся, обливайся,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Грязь смывай.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Умываем Дашу быстро,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Вытираем чисто.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Даша опрятна, аккуратна.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Всем смотреть на нее приятно.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Воспитатель: Какая стала Даша?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Дети: </w:t>
      </w:r>
      <w:proofErr w:type="gramStart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чистая</w:t>
      </w:r>
      <w:proofErr w:type="gramEnd"/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Правильно чистенькая стала Даша – вода помогла смыть грязь.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Завернем Дашу в пеленку, пусть она отдохнет в кроватке.</w:t>
      </w:r>
    </w:p>
    <w:p w:rsidR="00556A3F" w:rsidRPr="00556A3F" w:rsidRDefault="00556A3F" w:rsidP="00556A3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56A3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Ребята, умывайтесь каждый день, купайтесь в ванне, под душем, и будете красивыми, чистыми, аккуратными и здоровыми.</w:t>
      </w:r>
    </w:p>
    <w:p w:rsidR="00F01215" w:rsidRDefault="00F01215"/>
    <w:sectPr w:rsidR="00F01215" w:rsidSect="00F0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6A3F"/>
    <w:rsid w:val="00556A3F"/>
    <w:rsid w:val="00F0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15"/>
  </w:style>
  <w:style w:type="paragraph" w:styleId="1">
    <w:name w:val="heading 1"/>
    <w:basedOn w:val="a"/>
    <w:link w:val="10"/>
    <w:uiPriority w:val="9"/>
    <w:qFormat/>
    <w:rsid w:val="00556A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A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3206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2015-02-02T08:55:00Z</dcterms:created>
  <dcterms:modified xsi:type="dcterms:W3CDTF">2015-02-02T08:55:00Z</dcterms:modified>
</cp:coreProperties>
</file>