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AE" w:rsidRPr="00AD569E" w:rsidRDefault="00AD569E" w:rsidP="00AD569E">
      <w:pPr>
        <w:spacing w:after="0"/>
        <w:jc w:val="center"/>
        <w:rPr>
          <w:b/>
        </w:rPr>
      </w:pPr>
      <w:r w:rsidRPr="00AD569E">
        <w:rPr>
          <w:b/>
        </w:rPr>
        <w:t>Занятие по конструированию</w:t>
      </w:r>
    </w:p>
    <w:p w:rsidR="00AD569E" w:rsidRDefault="00AD569E" w:rsidP="00AD569E">
      <w:pPr>
        <w:spacing w:after="0"/>
        <w:jc w:val="center"/>
        <w:rPr>
          <w:b/>
        </w:rPr>
      </w:pPr>
      <w:r w:rsidRPr="00AD569E">
        <w:rPr>
          <w:b/>
        </w:rPr>
        <w:t xml:space="preserve">Тема: Транспорт водный, воздушный, железнодорожный, подземный. </w:t>
      </w:r>
    </w:p>
    <w:p w:rsidR="00AD569E" w:rsidRDefault="00AD569E" w:rsidP="00AD569E">
      <w:pPr>
        <w:spacing w:after="0"/>
        <w:jc w:val="center"/>
        <w:rPr>
          <w:b/>
        </w:rPr>
      </w:pPr>
      <w:r w:rsidRPr="00AD569E">
        <w:rPr>
          <w:b/>
        </w:rPr>
        <w:t>Выкладывание корабля из геометрических фигур</w:t>
      </w:r>
    </w:p>
    <w:p w:rsidR="00AD569E" w:rsidRDefault="00AD569E" w:rsidP="00AD569E">
      <w:pPr>
        <w:spacing w:after="0"/>
        <w:jc w:val="center"/>
        <w:rPr>
          <w:b/>
        </w:rPr>
      </w:pPr>
    </w:p>
    <w:p w:rsidR="00AD569E" w:rsidRPr="00A12ABD" w:rsidRDefault="00AD569E" w:rsidP="00AD569E">
      <w:pPr>
        <w:spacing w:after="0"/>
      </w:pPr>
      <w:r>
        <w:rPr>
          <w:b/>
        </w:rPr>
        <w:t>Цели:</w:t>
      </w:r>
      <w:r w:rsidR="00A12ABD" w:rsidRPr="00A12ABD">
        <w:rPr>
          <w:b/>
        </w:rPr>
        <w:t xml:space="preserve"> </w:t>
      </w:r>
      <w:r w:rsidR="00A12ABD">
        <w:t xml:space="preserve">Закрепление умения конструирования из геометрических фигур, Закрепление знания геометрических фигур, повторение транспорта.  </w:t>
      </w:r>
    </w:p>
    <w:p w:rsidR="00AD569E" w:rsidRPr="00A12ABD" w:rsidRDefault="00AD569E" w:rsidP="00AD569E">
      <w:pPr>
        <w:spacing w:after="0"/>
      </w:pPr>
      <w:r>
        <w:rPr>
          <w:b/>
        </w:rPr>
        <w:t>Задачи:</w:t>
      </w:r>
      <w:r w:rsidR="00A12ABD">
        <w:rPr>
          <w:b/>
        </w:rPr>
        <w:t xml:space="preserve"> </w:t>
      </w:r>
      <w:r w:rsidR="00A12ABD">
        <w:t>Развитие внимания, развитие памяти</w:t>
      </w:r>
    </w:p>
    <w:p w:rsidR="00AD569E" w:rsidRDefault="00AD569E" w:rsidP="00AD569E">
      <w:pPr>
        <w:spacing w:after="0"/>
      </w:pPr>
      <w:r>
        <w:rPr>
          <w:b/>
        </w:rPr>
        <w:t>Оборудование:</w:t>
      </w:r>
      <w:r w:rsidR="005C6EB3" w:rsidRPr="005C6EB3">
        <w:rPr>
          <w:b/>
        </w:rPr>
        <w:t xml:space="preserve"> </w:t>
      </w:r>
      <w:r w:rsidR="005C6EB3">
        <w:t>Образец для каждого ребенка</w:t>
      </w:r>
      <w:r w:rsidR="001506A4">
        <w:t xml:space="preserve"> разный</w:t>
      </w:r>
      <w:r w:rsidR="005C6EB3">
        <w:t xml:space="preserve">, для каждого ребенка свой набор геометрических фигур из бумаги, </w:t>
      </w:r>
      <w:r w:rsidR="00417DDE">
        <w:t xml:space="preserve">и каждому ребенку по листу картона, </w:t>
      </w:r>
      <w:r w:rsidR="005C6EB3">
        <w:t>картинки с изображением транспорта</w:t>
      </w:r>
      <w:r w:rsidR="007E68A1">
        <w:t>, маленький мячик.</w:t>
      </w:r>
    </w:p>
    <w:p w:rsidR="00417DDE" w:rsidRDefault="00417DDE" w:rsidP="00AD569E">
      <w:pPr>
        <w:spacing w:after="0"/>
      </w:pPr>
      <w:r>
        <w:t>Пример образца:</w:t>
      </w:r>
    </w:p>
    <w:p w:rsidR="00417DDE" w:rsidRPr="005C6EB3" w:rsidRDefault="00417DDE" w:rsidP="00AD569E">
      <w:pPr>
        <w:spacing w:after="0"/>
      </w:pPr>
      <w:r>
        <w:rPr>
          <w:b/>
          <w:noProof/>
        </w:rPr>
      </w:r>
      <w:r>
        <w:pict>
          <v:group id="_x0000_s1027" editas="canvas" style="width:232.95pt;height:162.55pt;mso-position-horizontal-relative:char;mso-position-vertical-relative:line" coordorigin="2362,2440" coordsize="7200,50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2440;width:7200;height:5024" o:preferrelative="f">
              <v:fill o:detectmouseclick="t"/>
              <v:path o:extrusionok="t" o:connecttype="none"/>
              <o:lock v:ext="edit" text="t"/>
            </v:shape>
            <v:rect id="_x0000_s1028" style="position:absolute;left:3535;top:6532;width:5553;height:520"/>
            <v:rect id="_x0000_s1029" style="position:absolute;left:3527;top:6011;width:5554;height:521"/>
            <v:rect id="_x0000_s1031" style="position:absolute;left:6386;top:4259;width:324;height:1753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3" type="#_x0000_t6" style="position:absolute;left:6710;top:2508;width:1166;height:993"/>
            <v:shape id="_x0000_s1035" type="#_x0000_t6" style="position:absolute;left:2362;top:6012;width:1166;height:1040;rotation:180"/>
            <v:rect id="_x0000_s1036" style="position:absolute;left:3800;top:5190;width:855;height:822"/>
            <v:rect id="_x0000_s1037" style="position:absolute;left:5011;top:5190;width:855;height:820"/>
            <v:rect id="_x0000_s1038" style="position:absolute;left:7239;top:5190;width:855;height:820"/>
            <v:rect id="_x0000_s1050" style="position:absolute;left:6386;top:2508;width:324;height:1751"/>
            <w10:wrap type="none"/>
            <w10:anchorlock/>
          </v:group>
        </w:pict>
      </w:r>
    </w:p>
    <w:p w:rsidR="00AD569E" w:rsidRDefault="00AD569E" w:rsidP="00AD569E">
      <w:pPr>
        <w:spacing w:after="0"/>
        <w:rPr>
          <w:b/>
        </w:rPr>
      </w:pPr>
      <w:r>
        <w:rPr>
          <w:b/>
        </w:rPr>
        <w:t>Ход занятия:</w:t>
      </w:r>
    </w:p>
    <w:p w:rsidR="005C6EB3" w:rsidRDefault="005C6EB3" w:rsidP="00AD569E">
      <w:pPr>
        <w:spacing w:after="0"/>
      </w:pPr>
      <w:r>
        <w:t>(Педагог показывает детям картинки с изображениями разного вида транспорта и задает вопросы)</w:t>
      </w:r>
    </w:p>
    <w:p w:rsidR="005C6EB3" w:rsidRDefault="005C6EB3" w:rsidP="00AD569E">
      <w:pPr>
        <w:spacing w:after="0"/>
      </w:pPr>
      <w:proofErr w:type="gramStart"/>
      <w:r w:rsidRPr="00417DDE">
        <w:rPr>
          <w:b/>
        </w:rPr>
        <w:t>П</w:t>
      </w:r>
      <w:proofErr w:type="gramEnd"/>
      <w:r w:rsidRPr="00417DDE">
        <w:rPr>
          <w:b/>
        </w:rPr>
        <w:t>:</w:t>
      </w:r>
      <w:r>
        <w:t xml:space="preserve"> (Метро) Где ходит этот транспорт? Над землей или под землей? Под землей, значит он – подземный (педагог показывает жестом, как ходит метро под землей). Метро очень удобный транспорт, метро водит машинист.</w:t>
      </w:r>
    </w:p>
    <w:p w:rsidR="001506A4" w:rsidRDefault="005C6EB3" w:rsidP="00AD569E">
      <w:pPr>
        <w:spacing w:after="0"/>
      </w:pPr>
      <w:r>
        <w:t>(Электричка, поезд) Где ходит транспорт? По рельсам</w:t>
      </w:r>
      <w:r w:rsidR="001506A4">
        <w:t>. Рельсы железные, значит транспорт – железнодорожный.</w:t>
      </w:r>
    </w:p>
    <w:p w:rsidR="001506A4" w:rsidRDefault="001506A4" w:rsidP="00AD569E">
      <w:pPr>
        <w:spacing w:after="0"/>
      </w:pPr>
      <w:r>
        <w:t>А какой еще транспорт бывает? (корабль) Корабль где ходит? По воде. Значит он – водный.</w:t>
      </w:r>
    </w:p>
    <w:p w:rsidR="001506A4" w:rsidRDefault="001506A4" w:rsidP="00AD569E">
      <w:pPr>
        <w:spacing w:after="0"/>
      </w:pPr>
      <w:r>
        <w:t xml:space="preserve">(Самолет) Где самолет летает? По воздуху. Значит он – воздушный. </w:t>
      </w:r>
    </w:p>
    <w:p w:rsidR="001506A4" w:rsidRDefault="001506A4" w:rsidP="00AD569E">
      <w:pPr>
        <w:spacing w:after="0"/>
      </w:pPr>
      <w:r>
        <w:t>(Троллейбус, автобус, машина) – где ходит? По земле, значит он – наземный.</w:t>
      </w:r>
    </w:p>
    <w:p w:rsidR="001506A4" w:rsidRDefault="001506A4" w:rsidP="00AD569E">
      <w:pPr>
        <w:spacing w:after="0"/>
      </w:pPr>
      <w:r>
        <w:t>(Педагог просит детей проговорить все слова – подземный, железнодорожный, водный, воздушный, наземный</w:t>
      </w:r>
      <w:r w:rsidR="00417DDE">
        <w:t>)</w:t>
      </w:r>
      <w:r>
        <w:t>.</w:t>
      </w:r>
    </w:p>
    <w:p w:rsidR="001506A4" w:rsidRDefault="001506A4" w:rsidP="00AD569E">
      <w:pPr>
        <w:spacing w:after="0"/>
      </w:pPr>
      <w:proofErr w:type="gramStart"/>
      <w:r w:rsidRPr="00417DDE">
        <w:rPr>
          <w:b/>
        </w:rPr>
        <w:t>П</w:t>
      </w:r>
      <w:proofErr w:type="gramEnd"/>
      <w:r w:rsidRPr="00417DDE">
        <w:rPr>
          <w:b/>
        </w:rPr>
        <w:t>:</w:t>
      </w:r>
      <w:r>
        <w:t xml:space="preserve"> Сегодня мы с вами будем выкладывать корабль из геометрических фигур. Давайте вспомним, какие бывают корабли? Грузовые, пассажирские, военные.</w:t>
      </w:r>
    </w:p>
    <w:p w:rsidR="00417DDE" w:rsidRDefault="001506A4" w:rsidP="00AD569E">
      <w:pPr>
        <w:spacing w:after="0"/>
      </w:pPr>
      <w:r>
        <w:t>(Педагог раздает детям образцы кораблей</w:t>
      </w:r>
      <w:r w:rsidR="00417DDE">
        <w:t xml:space="preserve"> и просит каждого показать, какие геометрические фигуры он видит на образце, сколько одинаковых)</w:t>
      </w:r>
    </w:p>
    <w:p w:rsidR="00417DDE" w:rsidRDefault="00417DDE" w:rsidP="00AD569E">
      <w:pPr>
        <w:spacing w:after="0"/>
      </w:pPr>
      <w:r>
        <w:t>(Дети выполняют задание)</w:t>
      </w:r>
    </w:p>
    <w:p w:rsidR="00417DDE" w:rsidRDefault="00417DDE" w:rsidP="00AD569E">
      <w:pPr>
        <w:spacing w:after="0"/>
      </w:pPr>
      <w:proofErr w:type="gramStart"/>
      <w:r>
        <w:t>П</w:t>
      </w:r>
      <w:proofErr w:type="gramEnd"/>
      <w:r>
        <w:t>: Молодцы ребята! (теперь педагог спрашивает каждого ребенка</w:t>
      </w:r>
      <w:r w:rsidR="007E68A1">
        <w:t>, предварительно катит к нему мячик</w:t>
      </w:r>
      <w:r>
        <w:t>)</w:t>
      </w:r>
    </w:p>
    <w:p w:rsidR="00417DDE" w:rsidRDefault="00417DDE" w:rsidP="00AD569E">
      <w:pPr>
        <w:spacing w:after="0"/>
      </w:pPr>
      <w:r>
        <w:t>Назови, что может летать?</w:t>
      </w:r>
    </w:p>
    <w:p w:rsidR="00417DDE" w:rsidRDefault="00417DDE" w:rsidP="00AD569E">
      <w:pPr>
        <w:spacing w:after="0"/>
      </w:pPr>
      <w:r>
        <w:t>Д: Комар, самолет, воздушный шарик…</w:t>
      </w:r>
    </w:p>
    <w:p w:rsidR="00417DDE" w:rsidRDefault="00417DDE" w:rsidP="00AD569E">
      <w:pPr>
        <w:spacing w:after="0"/>
      </w:pPr>
      <w:proofErr w:type="gramStart"/>
      <w:r>
        <w:t>П</w:t>
      </w:r>
      <w:proofErr w:type="gramEnd"/>
      <w:r>
        <w:t>: Назови, что может катиться</w:t>
      </w:r>
    </w:p>
    <w:p w:rsidR="00417DDE" w:rsidRDefault="007E68A1" w:rsidP="00AD569E">
      <w:pPr>
        <w:spacing w:after="0"/>
      </w:pPr>
      <w:r>
        <w:t>Д: Мя</w:t>
      </w:r>
      <w:r w:rsidR="00417DDE">
        <w:t>чик, вело</w:t>
      </w:r>
      <w:r>
        <w:t>сипед, карандаш, бревно…</w:t>
      </w:r>
    </w:p>
    <w:p w:rsidR="007E68A1" w:rsidRDefault="007E68A1" w:rsidP="00AD569E">
      <w:pPr>
        <w:spacing w:after="0"/>
      </w:pPr>
      <w:proofErr w:type="gramStart"/>
      <w:r>
        <w:t>П</w:t>
      </w:r>
      <w:proofErr w:type="gramEnd"/>
      <w:r>
        <w:t>: Назови, что может плыть?</w:t>
      </w:r>
    </w:p>
    <w:p w:rsidR="007E68A1" w:rsidRDefault="007E68A1" w:rsidP="00AD569E">
      <w:pPr>
        <w:spacing w:after="0"/>
      </w:pPr>
      <w:r>
        <w:t>Д: Корабль, человек, рыба…</w:t>
      </w:r>
    </w:p>
    <w:p w:rsidR="007E68A1" w:rsidRDefault="007E68A1" w:rsidP="00AD569E">
      <w:pPr>
        <w:spacing w:after="0"/>
      </w:pPr>
      <w:proofErr w:type="gramStart"/>
      <w:r>
        <w:t>П</w:t>
      </w:r>
      <w:proofErr w:type="gramEnd"/>
      <w:r>
        <w:t>: Назови, что может ползать?</w:t>
      </w:r>
    </w:p>
    <w:p w:rsidR="007E68A1" w:rsidRPr="005C6EB3" w:rsidRDefault="007E68A1" w:rsidP="00AD569E">
      <w:pPr>
        <w:spacing w:after="0"/>
      </w:pPr>
      <w:r>
        <w:t>Д: Гусеница, жук, змея…</w:t>
      </w:r>
    </w:p>
    <w:p w:rsidR="00AD569E" w:rsidRDefault="00AD569E" w:rsidP="00AD569E">
      <w:pPr>
        <w:spacing w:after="0"/>
        <w:jc w:val="center"/>
        <w:rPr>
          <w:b/>
        </w:rPr>
      </w:pPr>
    </w:p>
    <w:p w:rsidR="00AD569E" w:rsidRPr="00AD569E" w:rsidRDefault="00AD569E" w:rsidP="00AD569E">
      <w:pPr>
        <w:spacing w:after="0"/>
        <w:jc w:val="center"/>
        <w:rPr>
          <w:b/>
        </w:rPr>
      </w:pPr>
    </w:p>
    <w:p w:rsidR="00AD569E" w:rsidRPr="00AD569E" w:rsidRDefault="00AD569E"/>
    <w:sectPr w:rsidR="00AD569E" w:rsidRPr="00AD569E" w:rsidSect="007E68A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69E"/>
    <w:rsid w:val="001506A4"/>
    <w:rsid w:val="003810E8"/>
    <w:rsid w:val="00417DDE"/>
    <w:rsid w:val="005C6EB3"/>
    <w:rsid w:val="007E68A1"/>
    <w:rsid w:val="00A12ABD"/>
    <w:rsid w:val="00AD569E"/>
    <w:rsid w:val="00A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D6D6-FD5D-48E9-B424-FA12BCEC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2010-03-07T20:21:00Z</dcterms:created>
  <dcterms:modified xsi:type="dcterms:W3CDTF">2010-03-08T15:10:00Z</dcterms:modified>
</cp:coreProperties>
</file>