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B0" w:rsidRPr="00797A71" w:rsidRDefault="00016AFC" w:rsidP="00797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71">
        <w:rPr>
          <w:rFonts w:ascii="Times New Roman" w:hAnsi="Times New Roman" w:cs="Times New Roman"/>
          <w:b/>
          <w:sz w:val="32"/>
          <w:szCs w:val="32"/>
        </w:rPr>
        <w:t>План работы по самообразованию</w:t>
      </w:r>
    </w:p>
    <w:p w:rsidR="00016AFC" w:rsidRDefault="0047685A" w:rsidP="00797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</w:t>
      </w:r>
      <w:r w:rsidR="00016AFC" w:rsidRPr="00797A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Вторая младшая</w:t>
      </w:r>
      <w:r w:rsidR="00797A7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руппа №5</w:t>
      </w:r>
      <w:r w:rsidR="00016AFC" w:rsidRPr="00797A71">
        <w:rPr>
          <w:rFonts w:ascii="Times New Roman" w:hAnsi="Times New Roman" w:cs="Times New Roman"/>
          <w:sz w:val="28"/>
          <w:szCs w:val="28"/>
        </w:rPr>
        <w:t xml:space="preserve"> МДОУ </w:t>
      </w:r>
      <w:r w:rsidR="00797A71" w:rsidRPr="00797A71">
        <w:rPr>
          <w:rFonts w:ascii="Times New Roman" w:hAnsi="Times New Roman" w:cs="Times New Roman"/>
          <w:sz w:val="28"/>
          <w:szCs w:val="28"/>
        </w:rPr>
        <w:t>“</w:t>
      </w:r>
      <w:r w:rsidR="00797A71">
        <w:rPr>
          <w:rFonts w:ascii="Times New Roman" w:hAnsi="Times New Roman" w:cs="Times New Roman"/>
          <w:sz w:val="28"/>
          <w:szCs w:val="28"/>
        </w:rPr>
        <w:t>Д/с №</w:t>
      </w:r>
      <w:r w:rsidR="00016AFC" w:rsidRPr="00797A71">
        <w:rPr>
          <w:rFonts w:ascii="Times New Roman" w:hAnsi="Times New Roman" w:cs="Times New Roman"/>
          <w:sz w:val="28"/>
          <w:szCs w:val="28"/>
        </w:rPr>
        <w:t>9</w:t>
      </w:r>
      <w:r w:rsidR="00797A71">
        <w:rPr>
          <w:rFonts w:ascii="Times New Roman" w:hAnsi="Times New Roman" w:cs="Times New Roman"/>
          <w:sz w:val="28"/>
          <w:szCs w:val="28"/>
        </w:rPr>
        <w:t>»</w:t>
      </w:r>
    </w:p>
    <w:p w:rsidR="008058D9" w:rsidRDefault="008058D9" w:rsidP="0079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71" w:rsidRPr="00797A71" w:rsidRDefault="00797A71" w:rsidP="0079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FC" w:rsidRDefault="00016AFC">
      <w:pPr>
        <w:rPr>
          <w:rFonts w:ascii="Times New Roman" w:hAnsi="Times New Roman" w:cs="Times New Roman"/>
          <w:b/>
          <w:sz w:val="28"/>
          <w:szCs w:val="28"/>
        </w:rPr>
      </w:pPr>
      <w:r w:rsidRPr="00797A71">
        <w:rPr>
          <w:rFonts w:ascii="Times New Roman" w:hAnsi="Times New Roman" w:cs="Times New Roman"/>
          <w:b/>
          <w:sz w:val="28"/>
          <w:szCs w:val="28"/>
        </w:rPr>
        <w:t>Тема: «</w:t>
      </w:r>
      <w:r w:rsidR="0047685A">
        <w:rPr>
          <w:rFonts w:ascii="Times New Roman" w:hAnsi="Times New Roman" w:cs="Times New Roman"/>
          <w:b/>
          <w:sz w:val="28"/>
          <w:szCs w:val="28"/>
        </w:rPr>
        <w:t>Развитие внимания по средствам дидактических игр</w:t>
      </w:r>
      <w:r w:rsidRPr="00797A71">
        <w:rPr>
          <w:rFonts w:ascii="Times New Roman" w:hAnsi="Times New Roman" w:cs="Times New Roman"/>
          <w:b/>
          <w:sz w:val="28"/>
          <w:szCs w:val="28"/>
        </w:rPr>
        <w:t>»</w:t>
      </w:r>
    </w:p>
    <w:p w:rsidR="00874266" w:rsidRPr="00797A71" w:rsidRDefault="00874266">
      <w:pPr>
        <w:rPr>
          <w:rFonts w:ascii="Times New Roman" w:hAnsi="Times New Roman" w:cs="Times New Roman"/>
          <w:b/>
          <w:sz w:val="28"/>
          <w:szCs w:val="28"/>
        </w:rPr>
      </w:pPr>
    </w:p>
    <w:p w:rsidR="00874266" w:rsidRDefault="00016AFC">
      <w:pPr>
        <w:rPr>
          <w:rFonts w:ascii="Times New Roman" w:hAnsi="Times New Roman" w:cs="Times New Roman"/>
          <w:sz w:val="28"/>
          <w:szCs w:val="28"/>
        </w:rPr>
      </w:pPr>
      <w:r w:rsidRPr="00797A71">
        <w:rPr>
          <w:rFonts w:ascii="Times New Roman" w:hAnsi="Times New Roman" w:cs="Times New Roman"/>
          <w:b/>
          <w:sz w:val="28"/>
          <w:szCs w:val="28"/>
        </w:rPr>
        <w:t>Цель</w:t>
      </w:r>
      <w:r w:rsidR="008569DB">
        <w:rPr>
          <w:rFonts w:ascii="Times New Roman" w:hAnsi="Times New Roman" w:cs="Times New Roman"/>
          <w:sz w:val="28"/>
          <w:szCs w:val="28"/>
        </w:rPr>
        <w:t xml:space="preserve">: «Развивать внимание, вырабатывать привычку сосредотачиваться, </w:t>
      </w:r>
    </w:p>
    <w:p w:rsidR="00016AFC" w:rsidRDefault="00856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мыслить самостоятельно, стремиться к знаниям»</w:t>
      </w:r>
    </w:p>
    <w:p w:rsidR="00874266" w:rsidRPr="00797A71" w:rsidRDefault="00874266">
      <w:pPr>
        <w:rPr>
          <w:rFonts w:ascii="Times New Roman" w:hAnsi="Times New Roman" w:cs="Times New Roman"/>
          <w:sz w:val="28"/>
          <w:szCs w:val="28"/>
        </w:rPr>
      </w:pPr>
    </w:p>
    <w:p w:rsidR="001834A2" w:rsidRPr="00797A71" w:rsidRDefault="001834A2">
      <w:pPr>
        <w:rPr>
          <w:rFonts w:ascii="Times New Roman" w:hAnsi="Times New Roman" w:cs="Times New Roman"/>
          <w:sz w:val="28"/>
          <w:szCs w:val="28"/>
        </w:rPr>
      </w:pPr>
      <w:r w:rsidRPr="00797A7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97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A2" w:rsidRPr="00797A71" w:rsidRDefault="00E23F5B" w:rsidP="00E23F5B">
      <w:pPr>
        <w:pStyle w:val="a3"/>
        <w:ind w:left="40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3783">
        <w:rPr>
          <w:rFonts w:ascii="Times New Roman" w:hAnsi="Times New Roman" w:cs="Times New Roman"/>
          <w:sz w:val="28"/>
          <w:szCs w:val="28"/>
        </w:rPr>
        <w:t>Развивать познавательный интерес к дидактическим играм</w:t>
      </w:r>
      <w:r w:rsidR="003C5331">
        <w:rPr>
          <w:rFonts w:ascii="Times New Roman" w:hAnsi="Times New Roman" w:cs="Times New Roman"/>
          <w:sz w:val="28"/>
          <w:szCs w:val="28"/>
        </w:rPr>
        <w:t>.</w:t>
      </w:r>
    </w:p>
    <w:p w:rsidR="001834A2" w:rsidRPr="00874266" w:rsidRDefault="00E23F5B" w:rsidP="00E23F5B">
      <w:pPr>
        <w:pStyle w:val="a3"/>
        <w:ind w:left="40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34A2" w:rsidRPr="00797A71">
        <w:rPr>
          <w:rFonts w:ascii="Times New Roman" w:hAnsi="Times New Roman" w:cs="Times New Roman"/>
          <w:sz w:val="28"/>
          <w:szCs w:val="28"/>
        </w:rPr>
        <w:t xml:space="preserve"> Пополнять словарный </w:t>
      </w:r>
      <w:r w:rsidRPr="00797A71">
        <w:rPr>
          <w:rFonts w:ascii="Times New Roman" w:hAnsi="Times New Roman" w:cs="Times New Roman"/>
          <w:sz w:val="28"/>
          <w:szCs w:val="28"/>
        </w:rPr>
        <w:t>запас,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C23783">
        <w:rPr>
          <w:rFonts w:ascii="Times New Roman" w:hAnsi="Times New Roman" w:cs="Times New Roman"/>
          <w:sz w:val="28"/>
          <w:szCs w:val="28"/>
        </w:rPr>
        <w:t xml:space="preserve"> общаться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  <w:r w:rsidR="001834A2" w:rsidRPr="00797A71">
        <w:rPr>
          <w:rFonts w:ascii="Times New Roman" w:hAnsi="Times New Roman" w:cs="Times New Roman"/>
          <w:sz w:val="28"/>
          <w:szCs w:val="28"/>
        </w:rPr>
        <w:t xml:space="preserve"> </w:t>
      </w:r>
      <w:r w:rsidR="002E4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1834A2" w:rsidRPr="00874266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874266">
        <w:rPr>
          <w:rFonts w:ascii="Times New Roman" w:hAnsi="Times New Roman" w:cs="Times New Roman"/>
          <w:sz w:val="28"/>
          <w:szCs w:val="28"/>
        </w:rPr>
        <w:t xml:space="preserve"> бережное отношение к играм</w:t>
      </w:r>
      <w:r>
        <w:rPr>
          <w:rFonts w:ascii="Times New Roman" w:hAnsi="Times New Roman" w:cs="Times New Roman"/>
          <w:sz w:val="28"/>
          <w:szCs w:val="28"/>
        </w:rPr>
        <w:t>, играть сообща.</w:t>
      </w:r>
    </w:p>
    <w:p w:rsidR="001834A2" w:rsidRDefault="001834A2" w:rsidP="001834A2">
      <w:pPr>
        <w:pStyle w:val="a3"/>
        <w:ind w:left="402" w:firstLine="0"/>
        <w:rPr>
          <w:rFonts w:ascii="Times New Roman" w:hAnsi="Times New Roman" w:cs="Times New Roman"/>
          <w:sz w:val="28"/>
          <w:szCs w:val="28"/>
        </w:rPr>
      </w:pPr>
    </w:p>
    <w:p w:rsidR="00874266" w:rsidRDefault="00874266" w:rsidP="001834A2">
      <w:pPr>
        <w:pStyle w:val="a3"/>
        <w:ind w:left="402" w:firstLine="0"/>
        <w:rPr>
          <w:rFonts w:ascii="Times New Roman" w:hAnsi="Times New Roman" w:cs="Times New Roman"/>
          <w:sz w:val="28"/>
          <w:szCs w:val="28"/>
        </w:rPr>
      </w:pPr>
    </w:p>
    <w:p w:rsidR="00874266" w:rsidRDefault="00874266" w:rsidP="001834A2">
      <w:pPr>
        <w:pStyle w:val="a3"/>
        <w:ind w:left="402" w:firstLine="0"/>
        <w:rPr>
          <w:rFonts w:ascii="Times New Roman" w:hAnsi="Times New Roman" w:cs="Times New Roman"/>
          <w:sz w:val="28"/>
          <w:szCs w:val="28"/>
        </w:rPr>
      </w:pPr>
    </w:p>
    <w:p w:rsidR="00874266" w:rsidRPr="00797A71" w:rsidRDefault="00874266" w:rsidP="001834A2">
      <w:pPr>
        <w:pStyle w:val="a3"/>
        <w:ind w:left="402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02" w:type="dxa"/>
        <w:tblLook w:val="04A0" w:firstRow="1" w:lastRow="0" w:firstColumn="1" w:lastColumn="0" w:noHBand="0" w:noVBand="1"/>
      </w:tblPr>
      <w:tblGrid>
        <w:gridCol w:w="1266"/>
        <w:gridCol w:w="2957"/>
        <w:gridCol w:w="2578"/>
        <w:gridCol w:w="2368"/>
      </w:tblGrid>
      <w:tr w:rsidR="00052EFB" w:rsidRPr="00797A71" w:rsidTr="00797A71">
        <w:tc>
          <w:tcPr>
            <w:tcW w:w="1266" w:type="dxa"/>
          </w:tcPr>
          <w:p w:rsidR="00763A70" w:rsidRPr="00797A71" w:rsidRDefault="00763A70" w:rsidP="00763A7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A7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57" w:type="dxa"/>
          </w:tcPr>
          <w:p w:rsidR="00763A70" w:rsidRPr="00797A71" w:rsidRDefault="00763A70" w:rsidP="00763A7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A71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578" w:type="dxa"/>
          </w:tcPr>
          <w:p w:rsidR="00763A70" w:rsidRPr="00797A71" w:rsidRDefault="00763A70" w:rsidP="00763A7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A71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368" w:type="dxa"/>
          </w:tcPr>
          <w:p w:rsidR="00763A70" w:rsidRPr="00797A71" w:rsidRDefault="00763A70" w:rsidP="00763A7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A71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игр</w:t>
            </w:r>
          </w:p>
        </w:tc>
      </w:tr>
      <w:tr w:rsidR="00763A70" w:rsidRPr="00797A71" w:rsidTr="00265874">
        <w:tc>
          <w:tcPr>
            <w:tcW w:w="9169" w:type="dxa"/>
            <w:gridSpan w:val="4"/>
          </w:tcPr>
          <w:p w:rsidR="00763A70" w:rsidRPr="00797A71" w:rsidRDefault="00763A70" w:rsidP="00763A7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A7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ознакомительный этап</w:t>
            </w:r>
          </w:p>
        </w:tc>
      </w:tr>
      <w:tr w:rsidR="00052EFB" w:rsidRPr="00797A71" w:rsidTr="00797A71">
        <w:tc>
          <w:tcPr>
            <w:tcW w:w="1266" w:type="dxa"/>
          </w:tcPr>
          <w:p w:rsidR="00763A70" w:rsidRPr="00797A71" w:rsidRDefault="000B2F65" w:rsidP="00763A7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957" w:type="dxa"/>
          </w:tcPr>
          <w:p w:rsidR="00054638" w:rsidRPr="00797A71" w:rsidRDefault="00815D69" w:rsidP="00054638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A7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054638">
              <w:rPr>
                <w:rFonts w:ascii="Times New Roman" w:hAnsi="Times New Roman" w:cs="Times New Roman"/>
                <w:sz w:val="28"/>
                <w:szCs w:val="28"/>
              </w:rPr>
              <w:t xml:space="preserve"> « Моя любимая игрушка»</w:t>
            </w:r>
          </w:p>
          <w:p w:rsidR="0090188B" w:rsidRPr="00797A71" w:rsidRDefault="00054638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 Найди пару» «Съедобное –</w:t>
            </w:r>
            <w:r w:rsidR="003C5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съедобное» «Слово»</w:t>
            </w:r>
          </w:p>
        </w:tc>
        <w:tc>
          <w:tcPr>
            <w:tcW w:w="2578" w:type="dxa"/>
          </w:tcPr>
          <w:p w:rsidR="00815D69" w:rsidRPr="00797A71" w:rsidRDefault="00815D69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A7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240E4A" w:rsidRPr="00797A71" w:rsidRDefault="00815D69" w:rsidP="000B2F65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A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4638">
              <w:rPr>
                <w:rFonts w:ascii="Times New Roman" w:hAnsi="Times New Roman" w:cs="Times New Roman"/>
                <w:sz w:val="28"/>
                <w:szCs w:val="28"/>
              </w:rPr>
              <w:t>Роль дидактической игры в развитии ребенка» Родительское собрание «Мы на год стали старше»</w:t>
            </w:r>
          </w:p>
        </w:tc>
        <w:tc>
          <w:tcPr>
            <w:tcW w:w="2368" w:type="dxa"/>
          </w:tcPr>
          <w:p w:rsidR="00763A70" w:rsidRPr="00797A71" w:rsidRDefault="00054638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«Временна года»</w:t>
            </w:r>
          </w:p>
        </w:tc>
      </w:tr>
      <w:tr w:rsidR="0090188B" w:rsidRPr="00797A71" w:rsidTr="00AB5913">
        <w:tc>
          <w:tcPr>
            <w:tcW w:w="9169" w:type="dxa"/>
            <w:gridSpan w:val="4"/>
          </w:tcPr>
          <w:p w:rsidR="0090188B" w:rsidRPr="00797A71" w:rsidRDefault="0090188B" w:rsidP="0090188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A7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</w:tr>
      <w:tr w:rsidR="00052EFB" w:rsidRPr="00797A71" w:rsidTr="00797A71">
        <w:tc>
          <w:tcPr>
            <w:tcW w:w="1266" w:type="dxa"/>
          </w:tcPr>
          <w:p w:rsidR="00763A70" w:rsidRPr="00797A71" w:rsidRDefault="00C90314" w:rsidP="00815D69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815D69" w:rsidRPr="00797A71" w:rsidRDefault="0090188B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A7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815D69" w:rsidRPr="00797A71" w:rsidRDefault="00054638" w:rsidP="00C90314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0314">
              <w:rPr>
                <w:rFonts w:ascii="Times New Roman" w:hAnsi="Times New Roman" w:cs="Times New Roman"/>
                <w:sz w:val="28"/>
                <w:szCs w:val="28"/>
              </w:rPr>
              <w:t>В какие игры мы играем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0314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«Временна года» «</w:t>
            </w:r>
            <w:r w:rsidR="00B16BA4">
              <w:rPr>
                <w:rFonts w:ascii="Times New Roman" w:hAnsi="Times New Roman" w:cs="Times New Roman"/>
                <w:sz w:val="28"/>
                <w:szCs w:val="28"/>
              </w:rPr>
              <w:t>Летает,</w:t>
            </w:r>
            <w:r w:rsidR="00C90314">
              <w:rPr>
                <w:rFonts w:ascii="Times New Roman" w:hAnsi="Times New Roman" w:cs="Times New Roman"/>
                <w:sz w:val="28"/>
                <w:szCs w:val="28"/>
              </w:rPr>
              <w:t xml:space="preserve"> не летает» «У кого колокольчик»</w:t>
            </w:r>
          </w:p>
        </w:tc>
        <w:tc>
          <w:tcPr>
            <w:tcW w:w="2578" w:type="dxa"/>
          </w:tcPr>
          <w:p w:rsidR="00763A70" w:rsidRPr="00797A71" w:rsidRDefault="00815D69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A7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815D69" w:rsidRPr="00797A71" w:rsidRDefault="00C90314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Рекомендации родителям по дидактическим играм» Папка передвижка « Мы играем сегодня»</w:t>
            </w:r>
          </w:p>
        </w:tc>
        <w:tc>
          <w:tcPr>
            <w:tcW w:w="2368" w:type="dxa"/>
          </w:tcPr>
          <w:p w:rsidR="00763A70" w:rsidRPr="00797A71" w:rsidRDefault="00C90314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«Предметное лото» «Знакомство с профессиями»</w:t>
            </w:r>
          </w:p>
        </w:tc>
      </w:tr>
      <w:tr w:rsidR="00052EFB" w:rsidRPr="00797A71" w:rsidTr="00797A71">
        <w:tc>
          <w:tcPr>
            <w:tcW w:w="1266" w:type="dxa"/>
          </w:tcPr>
          <w:p w:rsidR="00763A70" w:rsidRPr="00797A71" w:rsidRDefault="00C90314" w:rsidP="00170E2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7" w:type="dxa"/>
          </w:tcPr>
          <w:p w:rsidR="0090188B" w:rsidRPr="00797A71" w:rsidRDefault="00B16BA4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 «Что изменилось» «Предметное лото»    « Путаница» «Раскрась вторую половину»</w:t>
            </w:r>
          </w:p>
        </w:tc>
        <w:tc>
          <w:tcPr>
            <w:tcW w:w="2578" w:type="dxa"/>
          </w:tcPr>
          <w:p w:rsidR="00763A70" w:rsidRPr="00797A71" w:rsidRDefault="00B16BA4" w:rsidP="00B16BA4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групповое собрание «Игра это не забава»  Дискуссия с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«Играем с детьми»</w:t>
            </w:r>
          </w:p>
        </w:tc>
        <w:tc>
          <w:tcPr>
            <w:tcW w:w="2368" w:type="dxa"/>
          </w:tcPr>
          <w:p w:rsidR="00763A70" w:rsidRPr="00797A71" w:rsidRDefault="00763A70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EFB" w:rsidRPr="00797A71" w:rsidTr="00797A71">
        <w:tc>
          <w:tcPr>
            <w:tcW w:w="1266" w:type="dxa"/>
          </w:tcPr>
          <w:p w:rsidR="00763A70" w:rsidRPr="00797A71" w:rsidRDefault="00B16BA4" w:rsidP="00170E2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57" w:type="dxa"/>
          </w:tcPr>
          <w:p w:rsidR="00240E4A" w:rsidRPr="00797A71" w:rsidRDefault="00B16BA4" w:rsidP="003C5331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 Давайте поиграем» Дидактические игры  «Овощи фрукты»  </w:t>
            </w:r>
            <w:r w:rsidR="003C5331">
              <w:rPr>
                <w:rFonts w:ascii="Times New Roman" w:hAnsi="Times New Roman" w:cs="Times New Roman"/>
                <w:sz w:val="28"/>
                <w:szCs w:val="28"/>
              </w:rPr>
              <w:t>Подвижная игра «Найди флажок»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578" w:type="dxa"/>
          </w:tcPr>
          <w:p w:rsidR="00763A70" w:rsidRPr="00797A71" w:rsidRDefault="00052EFB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консультация для </w:t>
            </w:r>
            <w:r w:rsidR="0023250F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какие игры  предпочтительней играть дома с ребенком»</w:t>
            </w:r>
          </w:p>
          <w:p w:rsidR="00240E4A" w:rsidRPr="00797A71" w:rsidRDefault="00240E4A" w:rsidP="00052EF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763A70" w:rsidRPr="00797A71" w:rsidRDefault="00052EFB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«Разрезные картинки» </w:t>
            </w:r>
            <w:r w:rsidR="003C533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Найди пару» </w:t>
            </w:r>
          </w:p>
        </w:tc>
      </w:tr>
      <w:tr w:rsidR="00052EFB" w:rsidRPr="00797A71" w:rsidTr="00797A71">
        <w:tc>
          <w:tcPr>
            <w:tcW w:w="1266" w:type="dxa"/>
          </w:tcPr>
          <w:p w:rsidR="00763A70" w:rsidRPr="00797A71" w:rsidRDefault="00052EFB" w:rsidP="00240E4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57" w:type="dxa"/>
          </w:tcPr>
          <w:p w:rsidR="0090188B" w:rsidRPr="00797A71" w:rsidRDefault="0023250F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Слушай внимательно»              « Повтори за мной»        « Сыщики»</w:t>
            </w:r>
            <w:r w:rsidR="007F1968"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  <w:proofErr w:type="spellStart"/>
            <w:r w:rsidR="007F1968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7F1968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="007F1968">
              <w:rPr>
                <w:rFonts w:ascii="Times New Roman" w:hAnsi="Times New Roman" w:cs="Times New Roman"/>
                <w:sz w:val="28"/>
                <w:szCs w:val="28"/>
              </w:rPr>
              <w:t>Борто</w:t>
            </w:r>
            <w:proofErr w:type="spellEnd"/>
            <w:r w:rsidR="007F1968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</w:t>
            </w:r>
          </w:p>
        </w:tc>
        <w:tc>
          <w:tcPr>
            <w:tcW w:w="2578" w:type="dxa"/>
          </w:tcPr>
          <w:p w:rsidR="00240E4A" w:rsidRPr="00797A71" w:rsidRDefault="0023250F" w:rsidP="00052EF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передвижка </w:t>
            </w:r>
            <w:r w:rsidR="00240E4A" w:rsidRPr="00797A7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052EFB">
              <w:rPr>
                <w:rFonts w:ascii="Times New Roman" w:hAnsi="Times New Roman" w:cs="Times New Roman"/>
                <w:sz w:val="28"/>
                <w:szCs w:val="28"/>
              </w:rPr>
              <w:t>Безопасность детской игрушки»</w:t>
            </w:r>
          </w:p>
        </w:tc>
        <w:tc>
          <w:tcPr>
            <w:tcW w:w="2368" w:type="dxa"/>
          </w:tcPr>
          <w:p w:rsidR="00763A70" w:rsidRPr="00797A71" w:rsidRDefault="0090188B" w:rsidP="00052EF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A71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="00052EFB">
              <w:rPr>
                <w:rFonts w:ascii="Times New Roman" w:hAnsi="Times New Roman" w:cs="Times New Roman"/>
                <w:sz w:val="28"/>
                <w:szCs w:val="28"/>
              </w:rPr>
              <w:t>«Овощное лото»</w:t>
            </w:r>
          </w:p>
        </w:tc>
      </w:tr>
      <w:tr w:rsidR="00052EFB" w:rsidRPr="00797A71" w:rsidTr="00797A71">
        <w:tc>
          <w:tcPr>
            <w:tcW w:w="1266" w:type="dxa"/>
          </w:tcPr>
          <w:p w:rsidR="00763A70" w:rsidRPr="00797A71" w:rsidRDefault="00052EFB" w:rsidP="00240E4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57" w:type="dxa"/>
          </w:tcPr>
          <w:p w:rsidR="0090188B" w:rsidRPr="00797A71" w:rsidRDefault="0090188B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88B" w:rsidRPr="00797A71" w:rsidRDefault="003C5331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«Надо быть бережливым» Игровая ситуация       « Почему мишка грустный»</w:t>
            </w:r>
          </w:p>
        </w:tc>
        <w:tc>
          <w:tcPr>
            <w:tcW w:w="2578" w:type="dxa"/>
          </w:tcPr>
          <w:p w:rsidR="00240E4A" w:rsidRPr="00797A71" w:rsidRDefault="0023250F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«Принцип воспитания по средствам дидактических игр»</w:t>
            </w:r>
          </w:p>
        </w:tc>
        <w:tc>
          <w:tcPr>
            <w:tcW w:w="2368" w:type="dxa"/>
          </w:tcPr>
          <w:p w:rsidR="00763A70" w:rsidRPr="00797A71" w:rsidRDefault="00763A70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88B" w:rsidRPr="00797A71" w:rsidTr="00B606B4">
        <w:tc>
          <w:tcPr>
            <w:tcW w:w="9169" w:type="dxa"/>
            <w:gridSpan w:val="4"/>
          </w:tcPr>
          <w:p w:rsidR="0090188B" w:rsidRPr="00797A71" w:rsidRDefault="0090188B" w:rsidP="0090188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A71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этап</w:t>
            </w:r>
          </w:p>
        </w:tc>
      </w:tr>
      <w:tr w:rsidR="00052EFB" w:rsidRPr="00797A71" w:rsidTr="00797A71">
        <w:tc>
          <w:tcPr>
            <w:tcW w:w="1266" w:type="dxa"/>
          </w:tcPr>
          <w:p w:rsidR="00763A70" w:rsidRPr="00797A71" w:rsidRDefault="00052EFB" w:rsidP="00240E4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57" w:type="dxa"/>
          </w:tcPr>
          <w:p w:rsidR="00240E4A" w:rsidRPr="00797A71" w:rsidRDefault="007F1968" w:rsidP="003C5331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«Утро» «Кашки мышки» Дидактическая игра    « Расставь, как было» «Слушай внимательно»</w:t>
            </w:r>
          </w:p>
        </w:tc>
        <w:tc>
          <w:tcPr>
            <w:tcW w:w="2578" w:type="dxa"/>
          </w:tcPr>
          <w:p w:rsidR="00763A70" w:rsidRPr="00797A71" w:rsidRDefault="00240E4A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A7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240E4A" w:rsidRPr="00797A71" w:rsidRDefault="00A44DD3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Развитие у ребенка уверенности</w:t>
            </w:r>
            <w:r w:rsidR="003C53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себя через игру»  Папка передвижка «Вечерние игры с ребёнком»</w:t>
            </w:r>
          </w:p>
        </w:tc>
        <w:tc>
          <w:tcPr>
            <w:tcW w:w="2368" w:type="dxa"/>
          </w:tcPr>
          <w:p w:rsidR="00763A70" w:rsidRPr="00797A71" w:rsidRDefault="00763A70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EFB" w:rsidRPr="00797A71" w:rsidTr="00797A71">
        <w:tc>
          <w:tcPr>
            <w:tcW w:w="1266" w:type="dxa"/>
          </w:tcPr>
          <w:p w:rsidR="00763A70" w:rsidRPr="00797A71" w:rsidRDefault="00052EFB" w:rsidP="0090188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57" w:type="dxa"/>
          </w:tcPr>
          <w:p w:rsidR="0090188B" w:rsidRPr="00797A71" w:rsidRDefault="0090188B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proofErr w:type="gramStart"/>
            <w:r w:rsidR="007F1968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7F1968">
              <w:rPr>
                <w:rFonts w:ascii="Times New Roman" w:hAnsi="Times New Roman" w:cs="Times New Roman"/>
                <w:sz w:val="28"/>
                <w:szCs w:val="28"/>
              </w:rPr>
              <w:t xml:space="preserve"> минутка «Повтори за мной»  Дидактическая игра    « Найди отличие» </w:t>
            </w:r>
            <w:r w:rsidR="00F25754">
              <w:rPr>
                <w:rFonts w:ascii="Times New Roman" w:hAnsi="Times New Roman" w:cs="Times New Roman"/>
                <w:sz w:val="28"/>
                <w:szCs w:val="28"/>
              </w:rPr>
              <w:t xml:space="preserve"> «Разложи листочки по цвету»</w:t>
            </w:r>
          </w:p>
        </w:tc>
        <w:tc>
          <w:tcPr>
            <w:tcW w:w="2578" w:type="dxa"/>
          </w:tcPr>
          <w:p w:rsidR="00EB6699" w:rsidRPr="00797A71" w:rsidRDefault="00A44DD3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      « Дидактическая игра как средство развития детей младшего возраста"</w:t>
            </w:r>
          </w:p>
        </w:tc>
        <w:tc>
          <w:tcPr>
            <w:tcW w:w="2368" w:type="dxa"/>
          </w:tcPr>
          <w:p w:rsidR="00983003" w:rsidRPr="00797A71" w:rsidRDefault="0090188B" w:rsidP="007F1968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A71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3C5331">
              <w:rPr>
                <w:rFonts w:ascii="Times New Roman" w:hAnsi="Times New Roman" w:cs="Times New Roman"/>
                <w:sz w:val="28"/>
                <w:szCs w:val="28"/>
              </w:rPr>
              <w:t xml:space="preserve"> « Что растет в лесу» </w:t>
            </w:r>
          </w:p>
        </w:tc>
      </w:tr>
      <w:tr w:rsidR="00A44DD3" w:rsidRPr="00797A71" w:rsidTr="00797A71">
        <w:tc>
          <w:tcPr>
            <w:tcW w:w="1266" w:type="dxa"/>
          </w:tcPr>
          <w:p w:rsidR="00A44DD3" w:rsidRDefault="003C5331" w:rsidP="0090188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57" w:type="dxa"/>
          </w:tcPr>
          <w:p w:rsidR="00A44DD3" w:rsidRPr="00797A71" w:rsidRDefault="00C23783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="002E481E">
              <w:rPr>
                <w:rFonts w:ascii="Times New Roman" w:hAnsi="Times New Roman" w:cs="Times New Roman"/>
                <w:sz w:val="28"/>
                <w:szCs w:val="28"/>
              </w:rPr>
              <w:t xml:space="preserve"> «Какие игры мы узнали, и в какие игры понравилось больше играть» Дидактическая игра   « Чудесный мешочек»</w:t>
            </w:r>
          </w:p>
        </w:tc>
        <w:tc>
          <w:tcPr>
            <w:tcW w:w="2578" w:type="dxa"/>
          </w:tcPr>
          <w:p w:rsidR="00A44DD3" w:rsidRDefault="007F1968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передвижка «Игры на развитие внимания» «Как разнообразить игровую деятельность»        </w:t>
            </w:r>
          </w:p>
        </w:tc>
        <w:tc>
          <w:tcPr>
            <w:tcW w:w="2368" w:type="dxa"/>
          </w:tcPr>
          <w:p w:rsidR="00A44DD3" w:rsidRPr="00797A71" w:rsidRDefault="007F1968" w:rsidP="001834A2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«Третий лишний»</w:t>
            </w:r>
          </w:p>
        </w:tc>
      </w:tr>
    </w:tbl>
    <w:p w:rsidR="001834A2" w:rsidRPr="00797A71" w:rsidRDefault="001834A2" w:rsidP="001834A2">
      <w:pPr>
        <w:pStyle w:val="a3"/>
        <w:ind w:left="402" w:firstLine="0"/>
        <w:rPr>
          <w:rFonts w:ascii="Times New Roman" w:hAnsi="Times New Roman" w:cs="Times New Roman"/>
          <w:sz w:val="28"/>
          <w:szCs w:val="28"/>
        </w:rPr>
      </w:pPr>
    </w:p>
    <w:p w:rsidR="00E23F5B" w:rsidRDefault="00E23F5B" w:rsidP="001834A2">
      <w:pPr>
        <w:pStyle w:val="a3"/>
        <w:ind w:left="402" w:firstLine="0"/>
        <w:rPr>
          <w:rFonts w:ascii="Times New Roman" w:hAnsi="Times New Roman" w:cs="Times New Roman"/>
          <w:b/>
          <w:sz w:val="28"/>
          <w:szCs w:val="28"/>
        </w:rPr>
      </w:pPr>
    </w:p>
    <w:p w:rsidR="00983003" w:rsidRPr="00797A71" w:rsidRDefault="00EB6699" w:rsidP="001834A2">
      <w:pPr>
        <w:pStyle w:val="a3"/>
        <w:ind w:left="402" w:firstLine="0"/>
        <w:rPr>
          <w:rFonts w:ascii="Times New Roman" w:hAnsi="Times New Roman" w:cs="Times New Roman"/>
          <w:b/>
          <w:sz w:val="28"/>
          <w:szCs w:val="28"/>
        </w:rPr>
      </w:pPr>
      <w:r w:rsidRPr="00797A71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EB6699" w:rsidRPr="00797A71" w:rsidRDefault="00EB6699" w:rsidP="001834A2">
      <w:pPr>
        <w:pStyle w:val="a3"/>
        <w:ind w:left="402" w:firstLine="0"/>
        <w:rPr>
          <w:rFonts w:ascii="Times New Roman" w:hAnsi="Times New Roman" w:cs="Times New Roman"/>
          <w:sz w:val="28"/>
          <w:szCs w:val="28"/>
        </w:rPr>
      </w:pPr>
      <w:r w:rsidRPr="00797A71">
        <w:rPr>
          <w:rFonts w:ascii="Times New Roman" w:hAnsi="Times New Roman" w:cs="Times New Roman"/>
          <w:sz w:val="28"/>
          <w:szCs w:val="28"/>
        </w:rPr>
        <w:t>1.</w:t>
      </w:r>
      <w:r w:rsidR="00F25754">
        <w:rPr>
          <w:rFonts w:ascii="Times New Roman" w:hAnsi="Times New Roman" w:cs="Times New Roman"/>
          <w:sz w:val="28"/>
          <w:szCs w:val="28"/>
        </w:rPr>
        <w:t>А.И.</w:t>
      </w:r>
      <w:r w:rsidRPr="00797A71">
        <w:rPr>
          <w:rFonts w:ascii="Times New Roman" w:hAnsi="Times New Roman" w:cs="Times New Roman"/>
          <w:sz w:val="28"/>
          <w:szCs w:val="28"/>
        </w:rPr>
        <w:t xml:space="preserve"> </w:t>
      </w:r>
      <w:r w:rsidR="00F25754">
        <w:rPr>
          <w:rFonts w:ascii="Times New Roman" w:hAnsi="Times New Roman" w:cs="Times New Roman"/>
          <w:sz w:val="28"/>
          <w:szCs w:val="28"/>
        </w:rPr>
        <w:t>Максакова</w:t>
      </w:r>
      <w:proofErr w:type="gramStart"/>
      <w:r w:rsidR="00F257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5754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F25754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="00F25754">
        <w:rPr>
          <w:rFonts w:ascii="Times New Roman" w:hAnsi="Times New Roman" w:cs="Times New Roman"/>
          <w:sz w:val="28"/>
          <w:szCs w:val="28"/>
        </w:rPr>
        <w:t xml:space="preserve"> Учите играя.-М:Посвящение,1983.         </w:t>
      </w:r>
      <w:r w:rsidRPr="00797A71">
        <w:rPr>
          <w:rFonts w:ascii="Times New Roman" w:hAnsi="Times New Roman" w:cs="Times New Roman"/>
          <w:sz w:val="28"/>
          <w:szCs w:val="28"/>
        </w:rPr>
        <w:t>2.</w:t>
      </w:r>
      <w:r w:rsidR="002E481E">
        <w:rPr>
          <w:rFonts w:ascii="Times New Roman" w:hAnsi="Times New Roman" w:cs="Times New Roman"/>
          <w:sz w:val="28"/>
          <w:szCs w:val="28"/>
        </w:rPr>
        <w:t xml:space="preserve">Е.В. Карпова Дидактические игры в начальный период обучения. </w:t>
      </w:r>
      <w:r w:rsidRPr="00797A71">
        <w:rPr>
          <w:rFonts w:ascii="Times New Roman" w:hAnsi="Times New Roman" w:cs="Times New Roman"/>
          <w:sz w:val="28"/>
          <w:szCs w:val="28"/>
        </w:rPr>
        <w:t xml:space="preserve"> </w:t>
      </w:r>
      <w:r w:rsidR="002E481E">
        <w:rPr>
          <w:rFonts w:ascii="Times New Roman" w:hAnsi="Times New Roman" w:cs="Times New Roman"/>
          <w:sz w:val="28"/>
          <w:szCs w:val="28"/>
        </w:rPr>
        <w:t xml:space="preserve">–Ярославль: Академия развития,1997                                                                </w:t>
      </w:r>
      <w:r w:rsidR="00AA6302">
        <w:rPr>
          <w:rFonts w:ascii="Times New Roman" w:hAnsi="Times New Roman" w:cs="Times New Roman"/>
          <w:sz w:val="28"/>
          <w:szCs w:val="28"/>
        </w:rPr>
        <w:t xml:space="preserve">3. Н. Ф. Губанова </w:t>
      </w:r>
      <w:r w:rsidRPr="00797A71">
        <w:rPr>
          <w:rFonts w:ascii="Times New Roman" w:hAnsi="Times New Roman" w:cs="Times New Roman"/>
          <w:sz w:val="28"/>
          <w:szCs w:val="28"/>
        </w:rPr>
        <w:t xml:space="preserve"> Игровая </w:t>
      </w:r>
      <w:r w:rsidR="00AA6302">
        <w:rPr>
          <w:rFonts w:ascii="Times New Roman" w:hAnsi="Times New Roman" w:cs="Times New Roman"/>
          <w:sz w:val="28"/>
          <w:szCs w:val="28"/>
        </w:rPr>
        <w:t>деятельность в детском саду</w:t>
      </w:r>
      <w:r w:rsidRPr="00797A71">
        <w:rPr>
          <w:rFonts w:ascii="Times New Roman" w:hAnsi="Times New Roman" w:cs="Times New Roman"/>
          <w:sz w:val="28"/>
          <w:szCs w:val="28"/>
        </w:rPr>
        <w:t>.</w:t>
      </w:r>
    </w:p>
    <w:p w:rsidR="00EB6699" w:rsidRPr="00797A71" w:rsidRDefault="00EB6699" w:rsidP="001834A2">
      <w:pPr>
        <w:pStyle w:val="a3"/>
        <w:ind w:left="402" w:firstLine="0"/>
        <w:rPr>
          <w:rFonts w:ascii="Times New Roman" w:hAnsi="Times New Roman" w:cs="Times New Roman"/>
          <w:sz w:val="28"/>
          <w:szCs w:val="28"/>
        </w:rPr>
      </w:pPr>
      <w:r w:rsidRPr="00797A71">
        <w:rPr>
          <w:rFonts w:ascii="Times New Roman" w:hAnsi="Times New Roman" w:cs="Times New Roman"/>
          <w:sz w:val="28"/>
          <w:szCs w:val="28"/>
        </w:rPr>
        <w:t xml:space="preserve">4. </w:t>
      </w:r>
      <w:r w:rsidR="003D71C6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="003D71C6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AA6302">
        <w:rPr>
          <w:rFonts w:ascii="Times New Roman" w:hAnsi="Times New Roman" w:cs="Times New Roman"/>
          <w:sz w:val="28"/>
          <w:szCs w:val="28"/>
        </w:rPr>
        <w:t xml:space="preserve"> </w:t>
      </w:r>
      <w:r w:rsidR="003D71C6">
        <w:rPr>
          <w:rFonts w:ascii="Times New Roman" w:hAnsi="Times New Roman" w:cs="Times New Roman"/>
          <w:sz w:val="28"/>
          <w:szCs w:val="28"/>
        </w:rPr>
        <w:t xml:space="preserve"> Играют взрослые и дети</w:t>
      </w:r>
      <w:r w:rsidRPr="00797A71">
        <w:rPr>
          <w:rFonts w:ascii="Times New Roman" w:hAnsi="Times New Roman" w:cs="Times New Roman"/>
          <w:sz w:val="28"/>
          <w:szCs w:val="28"/>
        </w:rPr>
        <w:t xml:space="preserve">, </w:t>
      </w:r>
      <w:r w:rsidR="003D71C6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="003D71C6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="003D7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71C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D71C6">
        <w:rPr>
          <w:rFonts w:ascii="Times New Roman" w:hAnsi="Times New Roman" w:cs="Times New Roman"/>
          <w:sz w:val="28"/>
          <w:szCs w:val="28"/>
        </w:rPr>
        <w:t>ресс,20006.</w:t>
      </w:r>
    </w:p>
    <w:p w:rsidR="00EB6699" w:rsidRPr="00797A71" w:rsidRDefault="00EB6699" w:rsidP="001834A2">
      <w:pPr>
        <w:pStyle w:val="a3"/>
        <w:ind w:left="402" w:firstLine="0"/>
        <w:rPr>
          <w:rFonts w:ascii="Times New Roman" w:hAnsi="Times New Roman" w:cs="Times New Roman"/>
          <w:sz w:val="28"/>
          <w:szCs w:val="28"/>
        </w:rPr>
      </w:pPr>
      <w:r w:rsidRPr="00797A71">
        <w:rPr>
          <w:rFonts w:ascii="Times New Roman" w:hAnsi="Times New Roman" w:cs="Times New Roman"/>
          <w:sz w:val="28"/>
          <w:szCs w:val="28"/>
        </w:rPr>
        <w:t xml:space="preserve">5. </w:t>
      </w:r>
      <w:r w:rsidR="00AA6302">
        <w:rPr>
          <w:rFonts w:ascii="Times New Roman" w:hAnsi="Times New Roman" w:cs="Times New Roman"/>
          <w:sz w:val="28"/>
          <w:szCs w:val="28"/>
        </w:rPr>
        <w:t>А.К. Бондоренко. Дидактические игры  в детском саду</w:t>
      </w:r>
      <w:r w:rsidR="00874266">
        <w:rPr>
          <w:rFonts w:ascii="Times New Roman" w:hAnsi="Times New Roman" w:cs="Times New Roman"/>
          <w:sz w:val="28"/>
          <w:szCs w:val="28"/>
        </w:rPr>
        <w:t xml:space="preserve">. </w:t>
      </w:r>
      <w:r w:rsidR="00AA6302">
        <w:rPr>
          <w:rFonts w:ascii="Times New Roman" w:hAnsi="Times New Roman" w:cs="Times New Roman"/>
          <w:sz w:val="28"/>
          <w:szCs w:val="28"/>
        </w:rPr>
        <w:t>-</w:t>
      </w:r>
      <w:r w:rsidR="00874266">
        <w:rPr>
          <w:rFonts w:ascii="Times New Roman" w:hAnsi="Times New Roman" w:cs="Times New Roman"/>
          <w:sz w:val="28"/>
          <w:szCs w:val="28"/>
        </w:rPr>
        <w:t xml:space="preserve"> </w:t>
      </w:r>
      <w:r w:rsidR="00AA6302">
        <w:rPr>
          <w:rFonts w:ascii="Times New Roman" w:hAnsi="Times New Roman" w:cs="Times New Roman"/>
          <w:sz w:val="28"/>
          <w:szCs w:val="28"/>
        </w:rPr>
        <w:t xml:space="preserve">М.,1991.                             </w:t>
      </w:r>
      <w:r w:rsidRPr="00797A71">
        <w:rPr>
          <w:rFonts w:ascii="Times New Roman" w:hAnsi="Times New Roman" w:cs="Times New Roman"/>
          <w:sz w:val="28"/>
          <w:szCs w:val="28"/>
        </w:rPr>
        <w:t>6.</w:t>
      </w:r>
      <w:r w:rsidR="00AA6302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AA6302">
        <w:rPr>
          <w:rFonts w:ascii="Times New Roman" w:hAnsi="Times New Roman" w:cs="Times New Roman"/>
          <w:sz w:val="28"/>
          <w:szCs w:val="28"/>
        </w:rPr>
        <w:t>Аванова</w:t>
      </w:r>
      <w:proofErr w:type="spellEnd"/>
      <w:r w:rsidR="00874266">
        <w:rPr>
          <w:rFonts w:ascii="Times New Roman" w:hAnsi="Times New Roman" w:cs="Times New Roman"/>
          <w:sz w:val="28"/>
          <w:szCs w:val="28"/>
        </w:rPr>
        <w:t xml:space="preserve"> </w:t>
      </w:r>
      <w:r w:rsidR="00AA6302">
        <w:rPr>
          <w:rFonts w:ascii="Times New Roman" w:hAnsi="Times New Roman" w:cs="Times New Roman"/>
          <w:sz w:val="28"/>
          <w:szCs w:val="28"/>
        </w:rPr>
        <w:t xml:space="preserve"> Дидактическая игра как форма организации обучения в детском саду</w:t>
      </w:r>
      <w:proofErr w:type="gramStart"/>
      <w:r w:rsidR="00AA630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A6302">
        <w:rPr>
          <w:rFonts w:ascii="Times New Roman" w:hAnsi="Times New Roman" w:cs="Times New Roman"/>
          <w:sz w:val="28"/>
          <w:szCs w:val="28"/>
        </w:rPr>
        <w:t xml:space="preserve">В кн.: Умственное воспитание дошкольника. М.:Посвещение,1991.                                                                                       </w:t>
      </w:r>
      <w:r w:rsidRPr="00797A71">
        <w:rPr>
          <w:rFonts w:ascii="Times New Roman" w:hAnsi="Times New Roman" w:cs="Times New Roman"/>
          <w:sz w:val="28"/>
          <w:szCs w:val="28"/>
        </w:rPr>
        <w:t xml:space="preserve"> 7. </w:t>
      </w:r>
      <w:r w:rsidR="00874266">
        <w:rPr>
          <w:rFonts w:ascii="Times New Roman" w:hAnsi="Times New Roman" w:cs="Times New Roman"/>
          <w:sz w:val="28"/>
          <w:szCs w:val="28"/>
        </w:rPr>
        <w:t>А.И. Сорокина Дидактические игры в детском сад</w:t>
      </w:r>
      <w:proofErr w:type="gramStart"/>
      <w:r w:rsidR="0087426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874266">
        <w:rPr>
          <w:rFonts w:ascii="Times New Roman" w:hAnsi="Times New Roman" w:cs="Times New Roman"/>
          <w:sz w:val="28"/>
          <w:szCs w:val="28"/>
        </w:rPr>
        <w:t xml:space="preserve"> М.,1988.                    </w:t>
      </w:r>
      <w:r w:rsidRPr="00797A71">
        <w:rPr>
          <w:rFonts w:ascii="Times New Roman" w:hAnsi="Times New Roman" w:cs="Times New Roman"/>
          <w:sz w:val="28"/>
          <w:szCs w:val="28"/>
        </w:rPr>
        <w:t>8.</w:t>
      </w:r>
      <w:r w:rsidR="00AA6302">
        <w:rPr>
          <w:rFonts w:ascii="Times New Roman" w:hAnsi="Times New Roman" w:cs="Times New Roman"/>
          <w:sz w:val="28"/>
          <w:szCs w:val="28"/>
        </w:rPr>
        <w:t>Р.И. Жуковская  Игра и её педагогическое значение</w:t>
      </w:r>
      <w:r w:rsidRPr="00797A71">
        <w:rPr>
          <w:rFonts w:ascii="Times New Roman" w:hAnsi="Times New Roman" w:cs="Times New Roman"/>
          <w:sz w:val="28"/>
          <w:szCs w:val="28"/>
        </w:rPr>
        <w:t xml:space="preserve"> </w:t>
      </w:r>
      <w:r w:rsidR="00874266">
        <w:rPr>
          <w:rFonts w:ascii="Times New Roman" w:hAnsi="Times New Roman" w:cs="Times New Roman"/>
          <w:sz w:val="28"/>
          <w:szCs w:val="28"/>
        </w:rPr>
        <w:t>– М., 1975.</w:t>
      </w:r>
      <w:bookmarkStart w:id="0" w:name="_GoBack"/>
      <w:bookmarkEnd w:id="0"/>
    </w:p>
    <w:p w:rsidR="00983003" w:rsidRPr="00797A71" w:rsidRDefault="00983003" w:rsidP="001834A2">
      <w:pPr>
        <w:pStyle w:val="a3"/>
        <w:ind w:left="402" w:firstLine="0"/>
        <w:rPr>
          <w:rFonts w:ascii="Times New Roman" w:hAnsi="Times New Roman" w:cs="Times New Roman"/>
          <w:sz w:val="28"/>
          <w:szCs w:val="28"/>
        </w:rPr>
      </w:pPr>
    </w:p>
    <w:p w:rsidR="00983003" w:rsidRPr="00797A71" w:rsidRDefault="00983003" w:rsidP="001834A2">
      <w:pPr>
        <w:pStyle w:val="a3"/>
        <w:ind w:left="402" w:firstLine="0"/>
        <w:rPr>
          <w:rFonts w:ascii="Times New Roman" w:hAnsi="Times New Roman" w:cs="Times New Roman"/>
          <w:sz w:val="28"/>
          <w:szCs w:val="28"/>
        </w:rPr>
      </w:pPr>
    </w:p>
    <w:p w:rsidR="00983003" w:rsidRPr="00797A71" w:rsidRDefault="00983003" w:rsidP="001834A2">
      <w:pPr>
        <w:pStyle w:val="a3"/>
        <w:ind w:left="402" w:firstLine="0"/>
        <w:rPr>
          <w:rFonts w:ascii="Times New Roman" w:hAnsi="Times New Roman" w:cs="Times New Roman"/>
          <w:sz w:val="28"/>
          <w:szCs w:val="28"/>
        </w:rPr>
      </w:pPr>
    </w:p>
    <w:p w:rsidR="00983003" w:rsidRPr="00797A71" w:rsidRDefault="00983003" w:rsidP="001834A2">
      <w:pPr>
        <w:pStyle w:val="a3"/>
        <w:ind w:left="402" w:firstLine="0"/>
        <w:rPr>
          <w:rFonts w:ascii="Times New Roman" w:hAnsi="Times New Roman" w:cs="Times New Roman"/>
          <w:sz w:val="28"/>
          <w:szCs w:val="28"/>
        </w:rPr>
      </w:pPr>
    </w:p>
    <w:p w:rsidR="00983003" w:rsidRDefault="00983003" w:rsidP="00797A71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97A71" w:rsidRPr="00797A71" w:rsidRDefault="00797A71" w:rsidP="00797A71">
      <w:pPr>
        <w:ind w:left="0" w:firstLine="0"/>
        <w:rPr>
          <w:sz w:val="28"/>
          <w:szCs w:val="28"/>
        </w:rPr>
      </w:pPr>
    </w:p>
    <w:p w:rsidR="00983003" w:rsidRDefault="00983003" w:rsidP="001834A2">
      <w:pPr>
        <w:pStyle w:val="a3"/>
        <w:ind w:left="402" w:firstLine="0"/>
        <w:rPr>
          <w:sz w:val="28"/>
          <w:szCs w:val="28"/>
        </w:rPr>
      </w:pPr>
    </w:p>
    <w:p w:rsidR="00983003" w:rsidRDefault="00983003" w:rsidP="001834A2">
      <w:pPr>
        <w:pStyle w:val="a3"/>
        <w:ind w:left="402" w:firstLine="0"/>
        <w:rPr>
          <w:sz w:val="28"/>
          <w:szCs w:val="28"/>
        </w:rPr>
      </w:pPr>
    </w:p>
    <w:p w:rsidR="00983003" w:rsidRDefault="00983003" w:rsidP="001834A2">
      <w:pPr>
        <w:pStyle w:val="a3"/>
        <w:ind w:left="402" w:firstLine="0"/>
        <w:rPr>
          <w:sz w:val="28"/>
          <w:szCs w:val="28"/>
        </w:rPr>
      </w:pPr>
    </w:p>
    <w:p w:rsidR="00983003" w:rsidRDefault="00983003" w:rsidP="001834A2">
      <w:pPr>
        <w:pStyle w:val="a3"/>
        <w:ind w:left="402" w:firstLine="0"/>
        <w:rPr>
          <w:sz w:val="28"/>
          <w:szCs w:val="28"/>
        </w:rPr>
      </w:pPr>
    </w:p>
    <w:p w:rsidR="00983003" w:rsidRDefault="00983003" w:rsidP="001834A2">
      <w:pPr>
        <w:pStyle w:val="a3"/>
        <w:ind w:left="402" w:firstLine="0"/>
        <w:rPr>
          <w:sz w:val="28"/>
          <w:szCs w:val="28"/>
        </w:rPr>
      </w:pPr>
    </w:p>
    <w:p w:rsidR="00983003" w:rsidRDefault="00983003" w:rsidP="001834A2">
      <w:pPr>
        <w:pStyle w:val="a3"/>
        <w:ind w:left="402" w:firstLine="0"/>
        <w:rPr>
          <w:sz w:val="28"/>
          <w:szCs w:val="28"/>
        </w:rPr>
      </w:pPr>
    </w:p>
    <w:p w:rsidR="00983003" w:rsidRDefault="00983003" w:rsidP="001834A2">
      <w:pPr>
        <w:pStyle w:val="a3"/>
        <w:ind w:left="402" w:firstLine="0"/>
        <w:rPr>
          <w:sz w:val="28"/>
          <w:szCs w:val="28"/>
        </w:rPr>
      </w:pPr>
    </w:p>
    <w:p w:rsidR="00983003" w:rsidRDefault="00983003" w:rsidP="001834A2">
      <w:pPr>
        <w:pStyle w:val="a3"/>
        <w:ind w:left="402" w:firstLine="0"/>
        <w:rPr>
          <w:sz w:val="28"/>
          <w:szCs w:val="28"/>
        </w:rPr>
      </w:pPr>
    </w:p>
    <w:sectPr w:rsidR="00983003" w:rsidSect="005C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18BA"/>
    <w:multiLevelType w:val="hybridMultilevel"/>
    <w:tmpl w:val="0C86AE2E"/>
    <w:lvl w:ilvl="0" w:tplc="EAA67DCA">
      <w:start w:val="1"/>
      <w:numFmt w:val="decimal"/>
      <w:lvlText w:val="%1."/>
      <w:lvlJc w:val="left"/>
      <w:pPr>
        <w:ind w:left="26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">
    <w:nsid w:val="534A0C48"/>
    <w:multiLevelType w:val="hybridMultilevel"/>
    <w:tmpl w:val="19788AA8"/>
    <w:lvl w:ilvl="0" w:tplc="A53A5136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610E1F41"/>
    <w:multiLevelType w:val="hybridMultilevel"/>
    <w:tmpl w:val="EE640EF6"/>
    <w:lvl w:ilvl="0" w:tplc="5B0A142C">
      <w:start w:val="1"/>
      <w:numFmt w:val="decimal"/>
      <w:lvlText w:val="%1."/>
      <w:lvlJc w:val="left"/>
      <w:pPr>
        <w:ind w:left="-93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27" w:hanging="360"/>
      </w:pPr>
    </w:lvl>
    <w:lvl w:ilvl="2" w:tplc="0419001B" w:tentative="1">
      <w:start w:val="1"/>
      <w:numFmt w:val="lowerRoman"/>
      <w:lvlText w:val="%3."/>
      <w:lvlJc w:val="right"/>
      <w:pPr>
        <w:ind w:left="1347" w:hanging="180"/>
      </w:pPr>
    </w:lvl>
    <w:lvl w:ilvl="3" w:tplc="0419000F" w:tentative="1">
      <w:start w:val="1"/>
      <w:numFmt w:val="decimal"/>
      <w:lvlText w:val="%4."/>
      <w:lvlJc w:val="left"/>
      <w:pPr>
        <w:ind w:left="2067" w:hanging="360"/>
      </w:pPr>
    </w:lvl>
    <w:lvl w:ilvl="4" w:tplc="04190019" w:tentative="1">
      <w:start w:val="1"/>
      <w:numFmt w:val="lowerLetter"/>
      <w:lvlText w:val="%5."/>
      <w:lvlJc w:val="left"/>
      <w:pPr>
        <w:ind w:left="2787" w:hanging="360"/>
      </w:pPr>
    </w:lvl>
    <w:lvl w:ilvl="5" w:tplc="0419001B" w:tentative="1">
      <w:start w:val="1"/>
      <w:numFmt w:val="lowerRoman"/>
      <w:lvlText w:val="%6."/>
      <w:lvlJc w:val="right"/>
      <w:pPr>
        <w:ind w:left="3507" w:hanging="180"/>
      </w:pPr>
    </w:lvl>
    <w:lvl w:ilvl="6" w:tplc="0419000F" w:tentative="1">
      <w:start w:val="1"/>
      <w:numFmt w:val="decimal"/>
      <w:lvlText w:val="%7."/>
      <w:lvlJc w:val="left"/>
      <w:pPr>
        <w:ind w:left="4227" w:hanging="360"/>
      </w:pPr>
    </w:lvl>
    <w:lvl w:ilvl="7" w:tplc="04190019" w:tentative="1">
      <w:start w:val="1"/>
      <w:numFmt w:val="lowerLetter"/>
      <w:lvlText w:val="%8."/>
      <w:lvlJc w:val="left"/>
      <w:pPr>
        <w:ind w:left="4947" w:hanging="360"/>
      </w:pPr>
    </w:lvl>
    <w:lvl w:ilvl="8" w:tplc="0419001B" w:tentative="1">
      <w:start w:val="1"/>
      <w:numFmt w:val="lowerRoman"/>
      <w:lvlText w:val="%9."/>
      <w:lvlJc w:val="right"/>
      <w:pPr>
        <w:ind w:left="56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AFC"/>
    <w:rsid w:val="00016AFC"/>
    <w:rsid w:val="00052EFB"/>
    <w:rsid w:val="00054638"/>
    <w:rsid w:val="00075458"/>
    <w:rsid w:val="00084DC9"/>
    <w:rsid w:val="000B2F65"/>
    <w:rsid w:val="001532CA"/>
    <w:rsid w:val="00156DD8"/>
    <w:rsid w:val="00170E25"/>
    <w:rsid w:val="001834A2"/>
    <w:rsid w:val="00195DE0"/>
    <w:rsid w:val="001A3E81"/>
    <w:rsid w:val="0023250F"/>
    <w:rsid w:val="00240E4A"/>
    <w:rsid w:val="002E481E"/>
    <w:rsid w:val="00351D0A"/>
    <w:rsid w:val="003C5331"/>
    <w:rsid w:val="003D71C6"/>
    <w:rsid w:val="0047685A"/>
    <w:rsid w:val="004F08C0"/>
    <w:rsid w:val="005C58B0"/>
    <w:rsid w:val="0065536C"/>
    <w:rsid w:val="006E6A10"/>
    <w:rsid w:val="00763A70"/>
    <w:rsid w:val="00797A71"/>
    <w:rsid w:val="007D5FE6"/>
    <w:rsid w:val="007F1968"/>
    <w:rsid w:val="008058D9"/>
    <w:rsid w:val="00815D69"/>
    <w:rsid w:val="0083044D"/>
    <w:rsid w:val="00830D99"/>
    <w:rsid w:val="00832B97"/>
    <w:rsid w:val="008569DB"/>
    <w:rsid w:val="00874266"/>
    <w:rsid w:val="008F080B"/>
    <w:rsid w:val="0090188B"/>
    <w:rsid w:val="00966173"/>
    <w:rsid w:val="00983003"/>
    <w:rsid w:val="00A02EB0"/>
    <w:rsid w:val="00A44DD3"/>
    <w:rsid w:val="00AA6302"/>
    <w:rsid w:val="00B16BA4"/>
    <w:rsid w:val="00B375A2"/>
    <w:rsid w:val="00C23783"/>
    <w:rsid w:val="00C52152"/>
    <w:rsid w:val="00C90314"/>
    <w:rsid w:val="00D6020B"/>
    <w:rsid w:val="00E23F5B"/>
    <w:rsid w:val="00E74424"/>
    <w:rsid w:val="00E8378F"/>
    <w:rsid w:val="00EB5A43"/>
    <w:rsid w:val="00EB6699"/>
    <w:rsid w:val="00F25754"/>
    <w:rsid w:val="00F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atLeast"/>
        <w:ind w:left="-510"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A2"/>
    <w:pPr>
      <w:ind w:left="720"/>
      <w:contextualSpacing/>
    </w:pPr>
  </w:style>
  <w:style w:type="table" w:styleId="a4">
    <w:name w:val="Table Grid"/>
    <w:basedOn w:val="a1"/>
    <w:uiPriority w:val="59"/>
    <w:rsid w:val="00351D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F6908-DD73-4246-9BDA-615146F9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2014-08-16T13:49:00Z</cp:lastPrinted>
  <dcterms:created xsi:type="dcterms:W3CDTF">2014-04-21T16:01:00Z</dcterms:created>
  <dcterms:modified xsi:type="dcterms:W3CDTF">2014-08-16T13:50:00Z</dcterms:modified>
</cp:coreProperties>
</file>