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89" w:rsidRPr="004F3F77" w:rsidRDefault="005D2303" w:rsidP="00E962F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4F3F77">
        <w:rPr>
          <w:rFonts w:ascii="Times New Roman" w:hAnsi="Times New Roman"/>
          <w:b/>
          <w:color w:val="000000" w:themeColor="text1"/>
        </w:rPr>
        <w:t>Примерные темы родительских собраний</w:t>
      </w:r>
    </w:p>
    <w:p w:rsidR="00CF0D89" w:rsidRPr="004F3F77" w:rsidRDefault="00CF0D89" w:rsidP="00E962FA">
      <w:pPr>
        <w:pStyle w:val="a6"/>
        <w:spacing w:after="0" w:line="240" w:lineRule="auto"/>
        <w:ind w:left="0"/>
        <w:rPr>
          <w:rFonts w:ascii="Times New Roman" w:hAnsi="Times New Roman"/>
          <w:b/>
          <w:color w:val="000000" w:themeColor="text1"/>
        </w:rPr>
      </w:pPr>
      <w:r w:rsidRPr="004F3F77">
        <w:rPr>
          <w:rFonts w:ascii="Times New Roman" w:hAnsi="Times New Roman"/>
          <w:b/>
          <w:color w:val="000000" w:themeColor="text1"/>
        </w:rPr>
        <w:t>2 младшая группа</w:t>
      </w:r>
    </w:p>
    <w:p w:rsidR="00CF0D89" w:rsidRPr="004F3F77" w:rsidRDefault="00CF0D89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«Родителям о значении закаливающих процедур»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«Как прививать малышам полезные привычки».</w:t>
      </w:r>
      <w:r w:rsidR="005D2303"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5D2303" w:rsidRPr="00200FD5">
        <w:rPr>
          <w:rFonts w:ascii="Times New Roman" w:eastAsia="Times New Roman" w:hAnsi="Times New Roman"/>
          <w:color w:val="000000" w:themeColor="text1"/>
          <w:lang w:eastAsia="ru-RU"/>
        </w:rPr>
        <w:t>«Обучение дошкольников гигиеническим навыкам».</w:t>
      </w:r>
    </w:p>
    <w:p w:rsidR="00CF0D89" w:rsidRPr="004F3F77" w:rsidRDefault="00E962FA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</w:t>
      </w:r>
      <w:r w:rsidR="00CF0D89" w:rsidRPr="00200FD5">
        <w:rPr>
          <w:rFonts w:ascii="Times New Roman" w:eastAsia="Times New Roman" w:hAnsi="Times New Roman"/>
          <w:color w:val="000000" w:themeColor="text1"/>
          <w:lang w:eastAsia="ru-RU"/>
        </w:rPr>
        <w:t>Роль сенсорного воспитания в развитии познавательных способностей детей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»</w:t>
      </w:r>
      <w:r w:rsidR="00CF0D89" w:rsidRPr="00200FD5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Pr="004F3F77">
        <w:rPr>
          <w:rFonts w:ascii="Times New Roman" w:hAnsi="Times New Roman"/>
          <w:color w:val="000000" w:themeColor="text1"/>
          <w:shd w:val="clear" w:color="auto" w:fill="FFFFFF"/>
        </w:rPr>
        <w:t xml:space="preserve"> «Развивающий предметный мир». «Формирование игротеки. Маленькие гении дома».</w:t>
      </w:r>
    </w:p>
    <w:p w:rsidR="00CF0D89" w:rsidRPr="004F3F77" w:rsidRDefault="00CF0D89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«Поиграйте с ребёнком в сказку»- о роли театрализованных игр в развитии детей.</w:t>
      </w:r>
    </w:p>
    <w:p w:rsidR="00CF0D89" w:rsidRPr="004F3F77" w:rsidRDefault="00CF0D89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«Нарушения речи. Причины и ранняя коррекция».</w:t>
      </w:r>
    </w:p>
    <w:p w:rsidR="00CF0D89" w:rsidRPr="004F3F77" w:rsidRDefault="00CF0D89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«О воспитании безопасного поведения дома и на улице»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CF0D89" w:rsidRPr="004F3F77" w:rsidRDefault="00CF0D89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Семинар-практикум: «Волшебные пальчики».</w:t>
      </w:r>
    </w:p>
    <w:p w:rsidR="00E962FA" w:rsidRPr="004F3F77" w:rsidRDefault="00E962FA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> «Кризис 3</w:t>
      </w:r>
      <w:r w:rsidRPr="004F3F77">
        <w:rPr>
          <w:rFonts w:ascii="Times New Roman" w:hAnsi="Times New Roman"/>
          <w:color w:val="000000" w:themeColor="text1"/>
          <w:u w:val="single"/>
          <w:shd w:val="clear" w:color="auto" w:fill="FFFFFF"/>
          <w:vertAlign w:val="superscript"/>
        </w:rPr>
        <w:t>х</w:t>
      </w:r>
      <w:r w:rsidRPr="004F3F77">
        <w:rPr>
          <w:rFonts w:ascii="Times New Roman" w:hAnsi="Times New Roman"/>
          <w:color w:val="000000" w:themeColor="text1"/>
          <w:shd w:val="clear" w:color="auto" w:fill="FFFFFF"/>
        </w:rPr>
        <w:t> лет»</w:t>
      </w:r>
    </w:p>
    <w:p w:rsidR="00E962FA" w:rsidRPr="004F3F77" w:rsidRDefault="00E962FA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 xml:space="preserve"> «Воспитание самостоятельности у детей 3-4 лет»</w:t>
      </w:r>
    </w:p>
    <w:p w:rsidR="00E962FA" w:rsidRPr="004F3F77" w:rsidRDefault="00E962FA" w:rsidP="00E962FA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>«Сила радости»</w:t>
      </w:r>
    </w:p>
    <w:p w:rsidR="00CF0D89" w:rsidRPr="004F3F77" w:rsidRDefault="005D2303" w:rsidP="00E962F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F3F77">
        <w:rPr>
          <w:rFonts w:ascii="Times New Roman" w:hAnsi="Times New Roman"/>
          <w:b/>
          <w:color w:val="000000" w:themeColor="text1"/>
        </w:rPr>
        <w:t>Средняя группа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«Психологический комфорт в детском саду и дома».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«Подвижные игры в семейном кругу». «Организация двигательной активности с детьми дома и на улице».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«Воспитание безопасного поведения у ребенка дома и на улице».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«Формируем полезные привычки»</w:t>
      </w:r>
      <w:r w:rsidR="00E962FA"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«О здоровье всерьез...». «Культура правильного питания – путь к здоровью».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«Какие игрушки необходимы детям».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«Уроки добра»,- о развитии позитивного социального опыта в общении.</w:t>
      </w:r>
    </w:p>
    <w:p w:rsidR="00E962FA" w:rsidRPr="004F3F77" w:rsidRDefault="00E962FA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5D2303" w:rsidRPr="004F3F77">
        <w:rPr>
          <w:rFonts w:ascii="Times New Roman" w:eastAsia="Times New Roman" w:hAnsi="Times New Roman"/>
          <w:color w:val="000000" w:themeColor="text1"/>
          <w:lang w:eastAsia="ru-RU"/>
        </w:rPr>
        <w:t>«Трудимся вместе» - об организации совместной деятельности взрослого и ребенка при выращивании комнатных растений.</w:t>
      </w:r>
    </w:p>
    <w:p w:rsidR="00E962FA" w:rsidRPr="004F3F77" w:rsidRDefault="005D2303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 Воспитание культуры поведения детей средствами театрализованной деятельности».</w:t>
      </w:r>
    </w:p>
    <w:p w:rsidR="00E962FA" w:rsidRPr="004F3F77" w:rsidRDefault="00E962FA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Style w:val="c4"/>
          <w:rFonts w:ascii="Times New Roman" w:hAnsi="Times New Roman"/>
          <w:color w:val="000000" w:themeColor="text1"/>
        </w:rPr>
        <w:t>«Волшебный мир книги</w:t>
      </w:r>
      <w:r w:rsidR="00141B5E" w:rsidRPr="004F3F77">
        <w:rPr>
          <w:rStyle w:val="c4"/>
          <w:rFonts w:ascii="Times New Roman" w:hAnsi="Times New Roman"/>
          <w:color w:val="000000" w:themeColor="text1"/>
        </w:rPr>
        <w:t>»</w:t>
      </w:r>
      <w:r w:rsidR="00141B5E" w:rsidRPr="004F3F77">
        <w:rPr>
          <w:rFonts w:ascii="Times New Roman" w:hAnsi="Times New Roman"/>
          <w:color w:val="000000" w:themeColor="text1"/>
        </w:rPr>
        <w:t>. «Значение чтение малых форм для развития речи дошкольника».</w:t>
      </w:r>
    </w:p>
    <w:p w:rsidR="00E962FA" w:rsidRPr="004F3F77" w:rsidRDefault="00141B5E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«Что такое занимательный математический материал?».</w:t>
      </w:r>
    </w:p>
    <w:p w:rsidR="00E962FA" w:rsidRPr="004F3F77" w:rsidRDefault="00F60CE4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>«Воспитание ребёнка средствами родного языка и народного творчества».</w:t>
      </w:r>
    </w:p>
    <w:p w:rsidR="00141B5E" w:rsidRPr="004F3F77" w:rsidRDefault="00F60CE4" w:rsidP="00E962F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>«Развитие эмоций детей через творческую деятельность»</w:t>
      </w:r>
    </w:p>
    <w:p w:rsidR="005D2303" w:rsidRPr="004F3F77" w:rsidRDefault="005D2303" w:rsidP="00E962F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b/>
          <w:color w:val="000000" w:themeColor="text1"/>
          <w:lang w:eastAsia="ru-RU"/>
        </w:rPr>
        <w:t>Старшая группа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«Развитие речи. Профилактика речевых нарушений».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«О пользе закаливающих процедур»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«Приобщение детей к народному искусству»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«Читаем детям о здоровье»</w:t>
      </w:r>
      <w:r w:rsidR="00E962FA"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«Культура правильного питания – основа ЗОЖ»</w:t>
      </w:r>
      <w:r w:rsidR="00E962FA"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«Воспитание гуманного отношения у детей к природе»</w:t>
      </w:r>
      <w:r w:rsidR="00E962FA"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«Уроки добра»,- о развитии позитивного социального опыта в общении.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 Воспитание культуры поведения детей средствами театрализованной деятельности».</w:t>
      </w:r>
    </w:p>
    <w:p w:rsidR="005D2303" w:rsidRPr="004F3F77" w:rsidRDefault="005D2303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«Развитие художественно-творческих способностей у старших дошкольников»</w:t>
      </w:r>
      <w:r w:rsidR="00141B5E"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141B5E" w:rsidRPr="004F3F77" w:rsidRDefault="00141B5E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«Что такое занимательный математический материал?».</w:t>
      </w:r>
    </w:p>
    <w:p w:rsidR="00E962FA" w:rsidRPr="004F3F77" w:rsidRDefault="00E962FA" w:rsidP="00E962FA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>«Безопасность детей в условиях дорожной среды».</w:t>
      </w:r>
    </w:p>
    <w:p w:rsidR="005D2303" w:rsidRPr="004F3F77" w:rsidRDefault="005D2303" w:rsidP="00E962F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F3F77">
        <w:rPr>
          <w:rFonts w:ascii="Times New Roman" w:hAnsi="Times New Roman"/>
          <w:b/>
          <w:color w:val="000000" w:themeColor="text1"/>
        </w:rPr>
        <w:t>Подготовительная группа</w:t>
      </w:r>
    </w:p>
    <w:p w:rsidR="005D2303" w:rsidRPr="004F3F77" w:rsidRDefault="005D2303" w:rsidP="00E962F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«Совместная работа ДОУ и семьи в подготовке детей к школе. Особенности обучения и воспитания шестилетних детей»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. «Готовим детей к школе. Что это значит?». «Как подготовить руку ребёнка к письму». 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«Советы родителям будущего первоклассника»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Готов ли ваш ребенок к школе? Показатели готовности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»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 xml:space="preserve">«Профилактика </w:t>
      </w:r>
      <w:proofErr w:type="spellStart"/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дисграфии</w:t>
      </w:r>
      <w:proofErr w:type="spellEnd"/>
      <w:r w:rsidRPr="00200FD5">
        <w:rPr>
          <w:rFonts w:ascii="Times New Roman" w:eastAsia="Times New Roman" w:hAnsi="Times New Roman"/>
          <w:color w:val="000000" w:themeColor="text1"/>
          <w:lang w:eastAsia="ru-RU"/>
        </w:rPr>
        <w:t xml:space="preserve"> и </w:t>
      </w:r>
      <w:proofErr w:type="spellStart"/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дислексии</w:t>
      </w:r>
      <w:proofErr w:type="spellEnd"/>
      <w:r w:rsidRPr="00200FD5">
        <w:rPr>
          <w:rFonts w:ascii="Times New Roman" w:eastAsia="Times New Roman" w:hAnsi="Times New Roman"/>
          <w:color w:val="000000" w:themeColor="text1"/>
          <w:lang w:eastAsia="ru-RU"/>
        </w:rPr>
        <w:t xml:space="preserve"> у дошкольников»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="00F60CE4" w:rsidRPr="004F3F77">
        <w:rPr>
          <w:rFonts w:ascii="Times New Roman" w:hAnsi="Times New Roman"/>
          <w:color w:val="000000" w:themeColor="text1"/>
          <w:shd w:val="clear" w:color="auto" w:fill="FFFFFF"/>
        </w:rPr>
        <w:t xml:space="preserve"> «Развитие речи как фактор подготовки к школе». «Социально-психологическая адаптация детей к дальнейшему обучению в школе».</w:t>
      </w:r>
    </w:p>
    <w:p w:rsidR="005D2303" w:rsidRPr="004F3F77" w:rsidRDefault="005D2303" w:rsidP="00E962F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«Обучаем детей безопасному поведению дома и на улице».</w:t>
      </w:r>
    </w:p>
    <w:p w:rsidR="005D2303" w:rsidRPr="004F3F77" w:rsidRDefault="005D2303" w:rsidP="00E962F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 xml:space="preserve">«Чтобы дети были здоровы». </w:t>
      </w:r>
      <w:r w:rsidRPr="00200FD5">
        <w:rPr>
          <w:rFonts w:ascii="Times New Roman" w:eastAsia="Times New Roman" w:hAnsi="Times New Roman"/>
          <w:color w:val="000000" w:themeColor="text1"/>
          <w:lang w:eastAsia="ru-RU"/>
        </w:rPr>
        <w:t>«Развиваем интерес к спорту»</w:t>
      </w: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.</w:t>
      </w:r>
    </w:p>
    <w:p w:rsidR="005D2303" w:rsidRPr="005D2303" w:rsidRDefault="005D2303" w:rsidP="00E962FA">
      <w:pPr>
        <w:numPr>
          <w:ilvl w:val="0"/>
          <w:numId w:val="2"/>
        </w:numPr>
        <w:suppressAutoHyphens w:val="0"/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«Как мы общаемся дома. Ласковые слова и психологический климат в семье. Семейный иммунитет».</w:t>
      </w:r>
    </w:p>
    <w:p w:rsidR="00141B5E" w:rsidRPr="004F3F77" w:rsidRDefault="00141B5E" w:rsidP="00E962F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«Театр и театральные игры как средство всестороннего развития творческой личности ».</w:t>
      </w:r>
    </w:p>
    <w:p w:rsidR="00141B5E" w:rsidRPr="004F3F77" w:rsidRDefault="00141B5E" w:rsidP="00E962F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</w:rPr>
      </w:pPr>
      <w:r w:rsidRPr="004F3F77">
        <w:rPr>
          <w:rFonts w:ascii="Times New Roman" w:eastAsia="Times New Roman" w:hAnsi="Times New Roman"/>
          <w:color w:val="000000" w:themeColor="text1"/>
          <w:lang w:eastAsia="ru-RU"/>
        </w:rPr>
        <w:t>«Что такое занимательный математический материал?».</w:t>
      </w:r>
    </w:p>
    <w:p w:rsidR="00200FD5" w:rsidRPr="004F3F77" w:rsidRDefault="00141B5E" w:rsidP="00E962FA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 w:rsidRPr="004F3F77">
        <w:rPr>
          <w:rFonts w:ascii="Times New Roman" w:hAnsi="Times New Roman"/>
          <w:color w:val="000000" w:themeColor="text1"/>
          <w:shd w:val="clear" w:color="auto" w:fill="FFFFFF"/>
        </w:rPr>
        <w:t>Ребенок и правила дорожного движения (ПДД).</w:t>
      </w:r>
    </w:p>
    <w:sectPr w:rsidR="00200FD5" w:rsidRPr="004F3F77" w:rsidSect="00E962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C8A"/>
    <w:multiLevelType w:val="multilevel"/>
    <w:tmpl w:val="02E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D0FEC"/>
    <w:multiLevelType w:val="hybridMultilevel"/>
    <w:tmpl w:val="7FD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C13ED"/>
    <w:multiLevelType w:val="hybridMultilevel"/>
    <w:tmpl w:val="5DE6B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17919"/>
    <w:multiLevelType w:val="hybridMultilevel"/>
    <w:tmpl w:val="7EB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85872"/>
    <w:multiLevelType w:val="multilevel"/>
    <w:tmpl w:val="B10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C0010"/>
    <w:multiLevelType w:val="hybridMultilevel"/>
    <w:tmpl w:val="E0A01F98"/>
    <w:lvl w:ilvl="0" w:tplc="BED0D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AE14C1"/>
    <w:multiLevelType w:val="multilevel"/>
    <w:tmpl w:val="B4F81D7C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A2215A"/>
    <w:multiLevelType w:val="hybridMultilevel"/>
    <w:tmpl w:val="649C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D5"/>
    <w:rsid w:val="000A4A31"/>
    <w:rsid w:val="001122C4"/>
    <w:rsid w:val="00141B5E"/>
    <w:rsid w:val="00200FD5"/>
    <w:rsid w:val="004F3F77"/>
    <w:rsid w:val="005D2303"/>
    <w:rsid w:val="009F25A8"/>
    <w:rsid w:val="00CF0D89"/>
    <w:rsid w:val="00E962FA"/>
    <w:rsid w:val="00F6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A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F25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200F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0FD5"/>
    <w:rPr>
      <w:i/>
      <w:iCs/>
    </w:rPr>
  </w:style>
  <w:style w:type="paragraph" w:customStyle="1" w:styleId="size11">
    <w:name w:val="size11"/>
    <w:basedOn w:val="a"/>
    <w:rsid w:val="00200F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ize111">
    <w:name w:val="size111"/>
    <w:basedOn w:val="a0"/>
    <w:rsid w:val="00200FD5"/>
  </w:style>
  <w:style w:type="character" w:customStyle="1" w:styleId="apple-converted-space">
    <w:name w:val="apple-converted-space"/>
    <w:basedOn w:val="a0"/>
    <w:rsid w:val="00200FD5"/>
  </w:style>
  <w:style w:type="paragraph" w:styleId="a6">
    <w:name w:val="List Paragraph"/>
    <w:basedOn w:val="a"/>
    <w:uiPriority w:val="34"/>
    <w:qFormat/>
    <w:rsid w:val="00CF0D89"/>
    <w:pPr>
      <w:ind w:left="720"/>
      <w:contextualSpacing/>
    </w:pPr>
  </w:style>
  <w:style w:type="character" w:customStyle="1" w:styleId="c3">
    <w:name w:val="c3"/>
    <w:basedOn w:val="a0"/>
    <w:rsid w:val="005D2303"/>
  </w:style>
  <w:style w:type="paragraph" w:customStyle="1" w:styleId="c2">
    <w:name w:val="c2"/>
    <w:basedOn w:val="a"/>
    <w:rsid w:val="00141B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41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802100</dc:creator>
  <cp:keywords/>
  <dc:description/>
  <cp:lastModifiedBy>802100</cp:lastModifiedBy>
  <cp:revision>5</cp:revision>
  <dcterms:created xsi:type="dcterms:W3CDTF">2013-12-20T08:26:00Z</dcterms:created>
  <dcterms:modified xsi:type="dcterms:W3CDTF">2013-12-20T09:20:00Z</dcterms:modified>
</cp:coreProperties>
</file>