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C3" w:rsidRDefault="004406C3" w:rsidP="00C62A4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</w:p>
    <w:p w:rsidR="004406C3" w:rsidRPr="004406C3" w:rsidRDefault="004406C3" w:rsidP="00440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C3">
        <w:rPr>
          <w:rFonts w:ascii="Times New Roman" w:hAnsi="Times New Roman" w:cs="Times New Roman"/>
          <w:b/>
          <w:sz w:val="32"/>
          <w:szCs w:val="28"/>
        </w:rPr>
        <w:t xml:space="preserve">Инновационный педагогический опыт </w:t>
      </w:r>
    </w:p>
    <w:p w:rsidR="004406C3" w:rsidRPr="004406C3" w:rsidRDefault="004406C3" w:rsidP="004406C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333333"/>
          <w:sz w:val="24"/>
        </w:rPr>
      </w:pPr>
      <w:r w:rsidRPr="004406C3">
        <w:rPr>
          <w:rFonts w:ascii="Times New Roman" w:hAnsi="Times New Roman" w:cs="Times New Roman"/>
          <w:b/>
          <w:sz w:val="28"/>
          <w:szCs w:val="24"/>
        </w:rPr>
        <w:t xml:space="preserve">«Внедрение </w:t>
      </w:r>
      <w:proofErr w:type="spellStart"/>
      <w:r w:rsidRPr="004406C3">
        <w:rPr>
          <w:rFonts w:ascii="Times New Roman" w:hAnsi="Times New Roman" w:cs="Times New Roman"/>
          <w:b/>
          <w:sz w:val="28"/>
          <w:szCs w:val="24"/>
        </w:rPr>
        <w:t>здоровьесберегающих</w:t>
      </w:r>
      <w:proofErr w:type="spellEnd"/>
      <w:r w:rsidRPr="004406C3">
        <w:rPr>
          <w:rFonts w:ascii="Times New Roman" w:hAnsi="Times New Roman" w:cs="Times New Roman"/>
          <w:b/>
          <w:sz w:val="28"/>
          <w:szCs w:val="24"/>
        </w:rPr>
        <w:t xml:space="preserve"> технологий В. Ф. Базарного, как ведущее средство </w:t>
      </w:r>
      <w:proofErr w:type="spellStart"/>
      <w:r w:rsidRPr="004406C3">
        <w:rPr>
          <w:rFonts w:ascii="Times New Roman" w:hAnsi="Times New Roman" w:cs="Times New Roman"/>
          <w:b/>
          <w:sz w:val="28"/>
          <w:szCs w:val="24"/>
        </w:rPr>
        <w:t>здоровьесбережения</w:t>
      </w:r>
      <w:proofErr w:type="spellEnd"/>
      <w:r w:rsidRPr="004406C3">
        <w:rPr>
          <w:rFonts w:ascii="Times New Roman" w:hAnsi="Times New Roman" w:cs="Times New Roman"/>
          <w:b/>
          <w:sz w:val="28"/>
          <w:szCs w:val="24"/>
        </w:rPr>
        <w:t xml:space="preserve"> дошкольников в процессе обучения»</w:t>
      </w:r>
    </w:p>
    <w:p w:rsidR="004406C3" w:rsidRPr="00A454AE" w:rsidRDefault="004406C3" w:rsidP="004406C3">
      <w:pPr>
        <w:spacing w:after="0" w:line="240" w:lineRule="auto"/>
        <w:jc w:val="center"/>
        <w:rPr>
          <w:b/>
          <w:sz w:val="28"/>
          <w:szCs w:val="28"/>
        </w:rPr>
      </w:pPr>
    </w:p>
    <w:p w:rsidR="00C62A47" w:rsidRPr="00612CD9" w:rsidRDefault="00C62A47" w:rsidP="00C62A4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12CD9">
        <w:rPr>
          <w:rFonts w:ascii="Times New Roman" w:eastAsia="Times New Roman" w:hAnsi="Times New Roman" w:cs="Times New Roman"/>
          <w:sz w:val="28"/>
          <w:szCs w:val="20"/>
        </w:rPr>
        <w:t xml:space="preserve">Здоровье является одним из важнейших факторов, определяющих рост и развитие детского организма. Использование </w:t>
      </w:r>
      <w:proofErr w:type="spellStart"/>
      <w:r w:rsidRPr="00612CD9">
        <w:rPr>
          <w:rFonts w:ascii="Times New Roman" w:eastAsia="Times New Roman" w:hAnsi="Times New Roman" w:cs="Times New Roman"/>
          <w:sz w:val="28"/>
          <w:szCs w:val="20"/>
        </w:rPr>
        <w:t>здоровьесберегающих</w:t>
      </w:r>
      <w:proofErr w:type="spellEnd"/>
      <w:r w:rsidRPr="00612CD9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proofErr w:type="spellStart"/>
      <w:r w:rsidRPr="00612CD9">
        <w:rPr>
          <w:rFonts w:ascii="Times New Roman" w:eastAsia="Times New Roman" w:hAnsi="Times New Roman" w:cs="Times New Roman"/>
          <w:sz w:val="28"/>
          <w:szCs w:val="20"/>
        </w:rPr>
        <w:t>здоровьеформирующих</w:t>
      </w:r>
      <w:proofErr w:type="spellEnd"/>
      <w:r w:rsidRPr="00612CD9">
        <w:rPr>
          <w:rFonts w:ascii="Times New Roman" w:eastAsia="Times New Roman" w:hAnsi="Times New Roman" w:cs="Times New Roman"/>
          <w:sz w:val="28"/>
          <w:szCs w:val="20"/>
        </w:rPr>
        <w:t xml:space="preserve"> технологий в учебном процессе детей, обеспечивает их нормальный рост и развитие, способствует профилактике заболеваний, повышению работоспособности и эффективности образования, повышает потенциал профессиональной ориентации, а так же создает условия для адекватной адаптации в социальной среде.</w:t>
      </w:r>
    </w:p>
    <w:p w:rsidR="00745CD2" w:rsidRPr="00612CD9" w:rsidRDefault="00C62A47" w:rsidP="00C62A4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12CD9">
        <w:rPr>
          <w:rFonts w:ascii="Times New Roman" w:eastAsia="Times New Roman" w:hAnsi="Times New Roman" w:cs="Times New Roman"/>
          <w:sz w:val="28"/>
          <w:szCs w:val="20"/>
        </w:rPr>
        <w:t xml:space="preserve">    Проблема массового нездоровья подрастающего поколения –</w:t>
      </w:r>
      <w:r w:rsidR="00745CD2" w:rsidRPr="00612C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12CD9">
        <w:rPr>
          <w:rFonts w:ascii="Times New Roman" w:eastAsia="Times New Roman" w:hAnsi="Times New Roman" w:cs="Times New Roman"/>
          <w:sz w:val="28"/>
          <w:szCs w:val="20"/>
        </w:rPr>
        <w:t>наиболее остро обсуждаемая в нашей стране. Сегодня среди основных задач современного О</w:t>
      </w:r>
      <w:r w:rsidR="009D2293" w:rsidRPr="00612CD9"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612CD9">
        <w:rPr>
          <w:rFonts w:ascii="Times New Roman" w:eastAsia="Times New Roman" w:hAnsi="Times New Roman" w:cs="Times New Roman"/>
          <w:sz w:val="28"/>
          <w:szCs w:val="20"/>
        </w:rPr>
        <w:t xml:space="preserve"> важное место занимает разработка эффективных мер по сохранению и укреплению здоровья детей в учебно-воспитательном процессе.</w:t>
      </w:r>
      <w:r w:rsidR="009D2293" w:rsidRPr="00612C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45CD2" w:rsidRPr="00612CD9">
        <w:rPr>
          <w:rFonts w:ascii="Times New Roman" w:eastAsia="Times New Roman" w:hAnsi="Times New Roman" w:cs="Times New Roman"/>
          <w:sz w:val="28"/>
          <w:szCs w:val="20"/>
        </w:rPr>
        <w:t>И это яркое свидетельство тому, что проблема века услышана.</w:t>
      </w:r>
    </w:p>
    <w:p w:rsidR="00C62A47" w:rsidRPr="00612CD9" w:rsidRDefault="00745CD2" w:rsidP="00C62A4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12CD9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9D2293" w:rsidRPr="00612CD9">
        <w:rPr>
          <w:rFonts w:ascii="Times New Roman" w:eastAsia="Times New Roman" w:hAnsi="Times New Roman" w:cs="Times New Roman"/>
          <w:sz w:val="28"/>
          <w:szCs w:val="20"/>
        </w:rPr>
        <w:t xml:space="preserve">Не </w:t>
      </w:r>
      <w:r w:rsidR="004406C3" w:rsidRPr="00612CD9">
        <w:rPr>
          <w:rFonts w:ascii="Times New Roman" w:eastAsia="Times New Roman" w:hAnsi="Times New Roman" w:cs="Times New Roman"/>
          <w:sz w:val="28"/>
          <w:szCs w:val="20"/>
        </w:rPr>
        <w:t>принести ущерб здоровью ребенка неадекватными методами и технологиями обучения – является сегодня основой строительства образовательного процесса и гарантировано многими з</w:t>
      </w:r>
      <w:r w:rsidR="00F80FFD">
        <w:rPr>
          <w:rFonts w:ascii="Times New Roman" w:eastAsia="Times New Roman" w:hAnsi="Times New Roman" w:cs="Times New Roman"/>
          <w:sz w:val="28"/>
          <w:szCs w:val="20"/>
        </w:rPr>
        <w:t>аконами РФ и, в частности, ст. 4</w:t>
      </w:r>
      <w:r w:rsidR="004406C3" w:rsidRPr="00612CD9">
        <w:rPr>
          <w:rFonts w:ascii="Times New Roman" w:eastAsia="Times New Roman" w:hAnsi="Times New Roman" w:cs="Times New Roman"/>
          <w:sz w:val="28"/>
          <w:szCs w:val="20"/>
        </w:rPr>
        <w:t>1  закона «Об Образовании</w:t>
      </w:r>
      <w:r w:rsidR="00F80FFD">
        <w:rPr>
          <w:rFonts w:ascii="Times New Roman" w:eastAsia="Times New Roman" w:hAnsi="Times New Roman" w:cs="Times New Roman"/>
          <w:sz w:val="28"/>
          <w:szCs w:val="20"/>
        </w:rPr>
        <w:t xml:space="preserve"> в Российской Федерации</w:t>
      </w:r>
      <w:r w:rsidR="004406C3" w:rsidRPr="00612CD9">
        <w:rPr>
          <w:rFonts w:ascii="Times New Roman" w:eastAsia="Times New Roman" w:hAnsi="Times New Roman" w:cs="Times New Roman"/>
          <w:sz w:val="28"/>
          <w:szCs w:val="20"/>
        </w:rPr>
        <w:t>»</w:t>
      </w:r>
      <w:r w:rsidR="00897140" w:rsidRPr="00612CD9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612CD9">
        <w:rPr>
          <w:rFonts w:ascii="Times New Roman" w:eastAsia="Times New Roman" w:hAnsi="Times New Roman" w:cs="Times New Roman"/>
          <w:sz w:val="28"/>
          <w:szCs w:val="20"/>
        </w:rPr>
        <w:t xml:space="preserve">Поэтому целью учебно-воспитательного процесса в образовательных учреждениях на основе </w:t>
      </w:r>
      <w:proofErr w:type="spellStart"/>
      <w:r w:rsidRPr="00612CD9">
        <w:rPr>
          <w:rFonts w:ascii="Times New Roman" w:eastAsia="Times New Roman" w:hAnsi="Times New Roman" w:cs="Times New Roman"/>
          <w:sz w:val="28"/>
          <w:szCs w:val="20"/>
        </w:rPr>
        <w:t>здоровьеформирующих</w:t>
      </w:r>
      <w:proofErr w:type="spellEnd"/>
      <w:r w:rsidRPr="00612CD9">
        <w:rPr>
          <w:rFonts w:ascii="Times New Roman" w:eastAsia="Times New Roman" w:hAnsi="Times New Roman" w:cs="Times New Roman"/>
          <w:sz w:val="28"/>
          <w:szCs w:val="20"/>
        </w:rPr>
        <w:t xml:space="preserve"> технологий является адекватная природе ребенка эргономическая и психофизическая организация учебного процесса, а так же создание образовательной среды, способствующей духовному, нравственному, физическому развитию и социализации учащихся и воспитанников.</w:t>
      </w:r>
    </w:p>
    <w:p w:rsidR="00C63FC8" w:rsidRDefault="002841F9" w:rsidP="00C62A4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12CD9">
        <w:rPr>
          <w:rFonts w:ascii="Times New Roman" w:eastAsia="Times New Roman" w:hAnsi="Times New Roman" w:cs="Times New Roman"/>
          <w:sz w:val="36"/>
          <w:szCs w:val="20"/>
        </w:rPr>
        <w:t xml:space="preserve">  </w:t>
      </w:r>
      <w:r w:rsidR="00612CD9">
        <w:rPr>
          <w:rFonts w:ascii="Times New Roman" w:eastAsia="Times New Roman" w:hAnsi="Times New Roman" w:cs="Times New Roman"/>
          <w:sz w:val="36"/>
          <w:szCs w:val="20"/>
        </w:rPr>
        <w:t xml:space="preserve">  </w:t>
      </w:r>
      <w:r w:rsidR="00612CD9" w:rsidRPr="00612CD9">
        <w:rPr>
          <w:rFonts w:ascii="Times New Roman" w:hAnsi="Times New Roman" w:cs="Times New Roman"/>
          <w:sz w:val="28"/>
        </w:rPr>
        <w:t>Понимая значимость работы по формированию и укреплению, сохранению здоровья детей</w:t>
      </w:r>
      <w:r w:rsidR="00612CD9" w:rsidRPr="00612CD9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612C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12CD9" w:rsidRPr="00612CD9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612CD9">
        <w:rPr>
          <w:rFonts w:ascii="Times New Roman" w:eastAsia="Times New Roman" w:hAnsi="Times New Roman" w:cs="Times New Roman"/>
          <w:sz w:val="28"/>
          <w:szCs w:val="20"/>
        </w:rPr>
        <w:t>дним из направлений деятельно</w:t>
      </w:r>
      <w:r w:rsidR="00612CD9">
        <w:rPr>
          <w:rFonts w:ascii="Times New Roman" w:eastAsia="Times New Roman" w:hAnsi="Times New Roman" w:cs="Times New Roman"/>
          <w:sz w:val="28"/>
          <w:szCs w:val="20"/>
        </w:rPr>
        <w:t>сти нашего детского сада по реал</w:t>
      </w:r>
      <w:r w:rsidRPr="00612CD9">
        <w:rPr>
          <w:rFonts w:ascii="Times New Roman" w:eastAsia="Times New Roman" w:hAnsi="Times New Roman" w:cs="Times New Roman"/>
          <w:sz w:val="28"/>
          <w:szCs w:val="20"/>
        </w:rPr>
        <w:t>изации программы оздоровления стало внедрение</w:t>
      </w:r>
      <w:r w:rsidR="00612CD9" w:rsidRPr="00612C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12CD9">
        <w:rPr>
          <w:rFonts w:ascii="Times New Roman" w:eastAsia="Times New Roman" w:hAnsi="Times New Roman" w:cs="Times New Roman"/>
          <w:sz w:val="28"/>
          <w:szCs w:val="20"/>
        </w:rPr>
        <w:t xml:space="preserve">непосредственно в учебный процесс </w:t>
      </w:r>
      <w:r w:rsidRPr="00612C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612CD9">
        <w:rPr>
          <w:rFonts w:ascii="Times New Roman" w:eastAsia="Times New Roman" w:hAnsi="Times New Roman" w:cs="Times New Roman"/>
          <w:sz w:val="28"/>
          <w:szCs w:val="20"/>
        </w:rPr>
        <w:t>здоровьесберегающей</w:t>
      </w:r>
      <w:proofErr w:type="spellEnd"/>
      <w:r w:rsidRPr="00612CD9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proofErr w:type="spellStart"/>
      <w:r w:rsidRPr="00612CD9">
        <w:rPr>
          <w:rFonts w:ascii="Times New Roman" w:eastAsia="Times New Roman" w:hAnsi="Times New Roman" w:cs="Times New Roman"/>
          <w:sz w:val="28"/>
          <w:szCs w:val="20"/>
        </w:rPr>
        <w:t>здоровьеформирующей</w:t>
      </w:r>
      <w:proofErr w:type="spellEnd"/>
      <w:r w:rsidRPr="00612CD9">
        <w:rPr>
          <w:rFonts w:ascii="Times New Roman" w:eastAsia="Times New Roman" w:hAnsi="Times New Roman" w:cs="Times New Roman"/>
          <w:sz w:val="28"/>
          <w:szCs w:val="20"/>
        </w:rPr>
        <w:t xml:space="preserve"> технологи</w:t>
      </w:r>
      <w:r w:rsidR="00612CD9">
        <w:rPr>
          <w:rFonts w:ascii="Times New Roman" w:eastAsia="Times New Roman" w:hAnsi="Times New Roman" w:cs="Times New Roman"/>
          <w:sz w:val="28"/>
          <w:szCs w:val="20"/>
        </w:rPr>
        <w:t>и  В. Ф. Базарного «Раскрепощенное развитие детей»</w:t>
      </w:r>
      <w:r w:rsidR="00C63FC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63FC8" w:rsidRPr="00C63FC8" w:rsidRDefault="00C63FC8" w:rsidP="00C63FC8">
      <w:pPr>
        <w:tabs>
          <w:tab w:val="left" w:pos="8820"/>
          <w:tab w:val="left" w:pos="900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</w:t>
      </w:r>
      <w:r w:rsidRPr="00C63FC8">
        <w:rPr>
          <w:rFonts w:ascii="Times New Roman" w:hAnsi="Times New Roman" w:cs="Times New Roman"/>
          <w:sz w:val="28"/>
          <w:szCs w:val="40"/>
        </w:rPr>
        <w:t>Технология раскрепощенного развития В.Ф.Базарного, получила признание уже в 80-90-ых годах.</w:t>
      </w:r>
      <w:r w:rsidR="0033788D">
        <w:rPr>
          <w:rFonts w:ascii="Times New Roman" w:hAnsi="Times New Roman" w:cs="Times New Roman"/>
          <w:sz w:val="28"/>
          <w:szCs w:val="40"/>
        </w:rPr>
        <w:t xml:space="preserve"> Это</w:t>
      </w:r>
      <w:r w:rsidR="0033788D" w:rsidRPr="0033788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33788D" w:rsidRP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динственная</w:t>
      </w:r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здоровьесберегающая</w:t>
      </w:r>
      <w:proofErr w:type="spellEnd"/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технология, которая </w:t>
      </w:r>
      <w:r w:rsidR="0033788D" w:rsidRP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признана научным открытием</w:t>
      </w:r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Академией медицинских наук; </w:t>
      </w:r>
      <w:r w:rsidR="007E3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88D" w:rsidRP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защищена па</w:t>
      </w:r>
      <w:r w:rsidR="007E3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тентами и </w:t>
      </w:r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авторскими правами;</w:t>
      </w:r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3788D" w:rsidRP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одобрена институ</w:t>
      </w:r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тами Минздрава РФ, РАМН, РАН;</w:t>
      </w:r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3788D" w:rsidRP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утверждена Правительством как общая феде</w:t>
      </w:r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ральная программа 1989 г.;</w:t>
      </w:r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3788D" w:rsidRP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прошла практическую апробацию в течение 28 лет на базе </w:t>
      </w:r>
      <w:proofErr w:type="gramStart"/>
      <w:r w:rsidR="0033788D" w:rsidRP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</w:t>
      </w:r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тысячи</w:t>
      </w:r>
      <w:proofErr w:type="gramEnd"/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детских садов и школ; </w:t>
      </w:r>
      <w:r w:rsidR="0033788D" w:rsidRP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 санитарно-эпидемиологиче</w:t>
      </w:r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ское заключение Минздрава РФ; </w:t>
      </w:r>
      <w:r w:rsidR="0033788D" w:rsidRP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позволяет строить учебный процесс на основе телесной вертикали сообразной подвижной природе</w:t>
      </w:r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ребенка.</w:t>
      </w:r>
      <w:r w:rsidRPr="00C63FC8">
        <w:rPr>
          <w:rFonts w:ascii="Times New Roman" w:hAnsi="Times New Roman" w:cs="Times New Roman"/>
          <w:sz w:val="28"/>
          <w:szCs w:val="40"/>
        </w:rPr>
        <w:t xml:space="preserve"> Разработанная автором программа включает конкретные технологии и технические средства, направленные на реорганизацию классического построения учебно-познавательного процесса.</w:t>
      </w:r>
      <w:r w:rsidR="0033788D" w:rsidRPr="0033788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33788D" w:rsidRPr="00EC2477">
        <w:rPr>
          <w:rFonts w:ascii="Verdana" w:eastAsia="Times New Roman" w:hAnsi="Verdana" w:cs="Times New Roman"/>
          <w:sz w:val="16"/>
          <w:szCs w:val="16"/>
        </w:rPr>
        <w:br/>
      </w:r>
      <w:r w:rsidR="0033788D">
        <w:rPr>
          <w:rFonts w:ascii="Times New Roman" w:hAnsi="Times New Roman" w:cs="Times New Roman"/>
          <w:sz w:val="28"/>
          <w:szCs w:val="40"/>
        </w:rPr>
        <w:t xml:space="preserve">    </w:t>
      </w:r>
      <w:r w:rsidR="007C1ED3">
        <w:rPr>
          <w:rFonts w:ascii="Times New Roman" w:hAnsi="Times New Roman" w:cs="Times New Roman"/>
          <w:sz w:val="28"/>
          <w:szCs w:val="40"/>
        </w:rPr>
        <w:t>Д</w:t>
      </w:r>
      <w:r w:rsidRPr="00C63FC8">
        <w:rPr>
          <w:rFonts w:ascii="Times New Roman" w:hAnsi="Times New Roman" w:cs="Times New Roman"/>
          <w:sz w:val="28"/>
          <w:szCs w:val="40"/>
        </w:rPr>
        <w:t>октор медицинских наук, профессор и врач офтальмолог, профессор, отличник здравоохранения РФ, педагог – новатор, В. Ф,</w:t>
      </w:r>
      <w:r>
        <w:rPr>
          <w:rFonts w:ascii="Times New Roman" w:hAnsi="Times New Roman" w:cs="Times New Roman"/>
          <w:sz w:val="28"/>
          <w:szCs w:val="40"/>
        </w:rPr>
        <w:t xml:space="preserve"> Базарный </w:t>
      </w:r>
      <w:r w:rsidRPr="00C63FC8">
        <w:rPr>
          <w:rFonts w:ascii="Times New Roman" w:hAnsi="Times New Roman" w:cs="Times New Roman"/>
          <w:sz w:val="28"/>
          <w:szCs w:val="40"/>
        </w:rPr>
        <w:t xml:space="preserve">создал систему </w:t>
      </w:r>
      <w:r w:rsidRPr="00C63FC8">
        <w:rPr>
          <w:rFonts w:ascii="Times New Roman" w:hAnsi="Times New Roman" w:cs="Times New Roman"/>
          <w:sz w:val="28"/>
          <w:szCs w:val="40"/>
        </w:rPr>
        <w:lastRenderedPageBreak/>
        <w:t>пед</w:t>
      </w:r>
      <w:r>
        <w:rPr>
          <w:rFonts w:ascii="Times New Roman" w:hAnsi="Times New Roman" w:cs="Times New Roman"/>
          <w:sz w:val="28"/>
          <w:szCs w:val="40"/>
        </w:rPr>
        <w:t xml:space="preserve">агогически </w:t>
      </w:r>
      <w:r w:rsidRPr="00C63FC8">
        <w:rPr>
          <w:rFonts w:ascii="Times New Roman" w:hAnsi="Times New Roman" w:cs="Times New Roman"/>
          <w:sz w:val="28"/>
          <w:szCs w:val="40"/>
        </w:rPr>
        <w:t>техно</w:t>
      </w:r>
      <w:r w:rsidR="007C1ED3">
        <w:rPr>
          <w:rFonts w:ascii="Times New Roman" w:hAnsi="Times New Roman" w:cs="Times New Roman"/>
          <w:sz w:val="28"/>
          <w:szCs w:val="40"/>
        </w:rPr>
        <w:t>логий, позволяющих обучать детей</w:t>
      </w:r>
      <w:proofErr w:type="gramStart"/>
      <w:r w:rsidRPr="00C63FC8">
        <w:rPr>
          <w:rFonts w:ascii="Times New Roman" w:hAnsi="Times New Roman" w:cs="Times New Roman"/>
          <w:sz w:val="28"/>
          <w:szCs w:val="40"/>
        </w:rPr>
        <w:t xml:space="preserve"> ,</w:t>
      </w:r>
      <w:proofErr w:type="gramEnd"/>
      <w:r w:rsidRPr="00C63FC8">
        <w:rPr>
          <w:rFonts w:ascii="Times New Roman" w:hAnsi="Times New Roman" w:cs="Times New Roman"/>
          <w:sz w:val="28"/>
          <w:szCs w:val="40"/>
        </w:rPr>
        <w:t xml:space="preserve"> при этом , сохраняя и укрепляя их здоровье. Данная система содействует развитию телесной и зри</w:t>
      </w:r>
      <w:r w:rsidR="007C1ED3">
        <w:rPr>
          <w:rFonts w:ascii="Times New Roman" w:hAnsi="Times New Roman" w:cs="Times New Roman"/>
          <w:sz w:val="28"/>
          <w:szCs w:val="40"/>
        </w:rPr>
        <w:t xml:space="preserve">тельной координации, а так же </w:t>
      </w:r>
      <w:r w:rsidRPr="00C63FC8">
        <w:rPr>
          <w:rFonts w:ascii="Times New Roman" w:hAnsi="Times New Roman" w:cs="Times New Roman"/>
          <w:sz w:val="28"/>
          <w:szCs w:val="40"/>
        </w:rPr>
        <w:t xml:space="preserve"> развитию внимания и быстроты реакции детей.   За основу своей методики Базарный В.Ф. взял принцип сенсорно-моторной активности человека. При  всей многогранности подходов к сбережению и укреплению здоровья дошкольников  на первое место выходит фактор двигательной активности, как наиболее сильному физиологическому раздражителю, стимулирующему нормальную жизнедеятельность. Занятия строятся в режиме телесной вертикали и малых форм двигательной активности</w:t>
      </w:r>
    </w:p>
    <w:p w:rsidR="00C63FC8" w:rsidRPr="00C63FC8" w:rsidRDefault="00C63FC8" w:rsidP="00C63FC8">
      <w:pPr>
        <w:tabs>
          <w:tab w:val="left" w:pos="8820"/>
          <w:tab w:val="left" w:pos="900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40"/>
        </w:rPr>
      </w:pPr>
      <w:r w:rsidRPr="00C63FC8">
        <w:rPr>
          <w:rFonts w:ascii="Times New Roman" w:hAnsi="Times New Roman" w:cs="Times New Roman"/>
          <w:sz w:val="28"/>
          <w:szCs w:val="40"/>
        </w:rPr>
        <w:t xml:space="preserve">  Мы часто повторяем, что движение – это жизнь. В то же время ребенку часто говорим: «не вертись», «Сиди спокойно», прекрасно понимая, что чем больше ребенок находится в движении, тем активнее он развивает свои мыслительные процессы воображения, быстрее осваивает речь, расширяет словарный запас. Не секрет, что в детских садах дети долгое время находятся в сидячем положении. В школу они приходят, как сказал В.Ф. Базарный, уже «засиженные», т.е. телесно «расслабленные», неактивные, с пониженными координаторными способностями тела. Большинство детей при поступлении в школу имеют какие-либо заболевания.  В школе же мы позволяем развиваться этим заболеваниям или приобретать новые.</w:t>
      </w:r>
      <w:r>
        <w:rPr>
          <w:rFonts w:ascii="Times New Roman" w:hAnsi="Times New Roman" w:cs="Times New Roman"/>
          <w:sz w:val="28"/>
          <w:szCs w:val="40"/>
        </w:rPr>
        <w:t xml:space="preserve"> Конечно, </w:t>
      </w:r>
      <w:r w:rsidRPr="00C63FC8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>п</w:t>
      </w:r>
      <w:r w:rsidRPr="00C63FC8">
        <w:rPr>
          <w:rFonts w:ascii="Times New Roman" w:hAnsi="Times New Roman" w:cs="Times New Roman"/>
          <w:sz w:val="28"/>
          <w:szCs w:val="40"/>
        </w:rPr>
        <w:t xml:space="preserve">едагог не врач, он не может и не должен лечить детей, но он должен организовать учебный процесс так, чтобы обучение не наносило ущерба здоровью ребенка. </w:t>
      </w:r>
    </w:p>
    <w:p w:rsidR="007C1ED3" w:rsidRPr="00C63FC8" w:rsidRDefault="00C63FC8" w:rsidP="00340C99">
      <w:pPr>
        <w:tabs>
          <w:tab w:val="left" w:pos="8820"/>
          <w:tab w:val="left" w:pos="900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C63FC8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 </w:t>
      </w:r>
      <w:r w:rsid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</w:t>
      </w:r>
      <w:r w:rsidRPr="00C63FC8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Ознакомившись с методикой Базарного и изучив ее, я решила </w:t>
      </w:r>
      <w:r w:rsidR="007C1ED3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взять его за основу и внедрять </w:t>
      </w:r>
      <w:r w:rsidRPr="00C63FC8">
        <w:rPr>
          <w:rFonts w:ascii="Times New Roman" w:eastAsia="Times New Roman" w:hAnsi="Times New Roman" w:cs="Times New Roman"/>
          <w:color w:val="000000"/>
          <w:sz w:val="28"/>
          <w:szCs w:val="40"/>
        </w:rPr>
        <w:t>данную технологию в воспитательно-образовательный процесс</w:t>
      </w:r>
      <w:r w:rsidR="007C1ED3">
        <w:rPr>
          <w:rFonts w:ascii="Times New Roman" w:eastAsia="Times New Roman" w:hAnsi="Times New Roman" w:cs="Times New Roman"/>
          <w:color w:val="000000"/>
          <w:sz w:val="28"/>
          <w:szCs w:val="40"/>
        </w:rPr>
        <w:t>.</w:t>
      </w:r>
      <w:r w:rsidRPr="00C63FC8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</w:t>
      </w:r>
    </w:p>
    <w:p w:rsidR="00340C99" w:rsidRDefault="00C63FC8" w:rsidP="00C63F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63FC8">
        <w:rPr>
          <w:rFonts w:ascii="Times New Roman" w:hAnsi="Times New Roman" w:cs="Times New Roman"/>
          <w:sz w:val="28"/>
          <w:szCs w:val="40"/>
        </w:rPr>
        <w:t xml:space="preserve">  </w:t>
      </w:r>
      <w:r w:rsidR="00340C99" w:rsidRPr="00340C99">
        <w:rPr>
          <w:rFonts w:ascii="Times New Roman" w:hAnsi="Times New Roman" w:cs="Times New Roman"/>
          <w:sz w:val="28"/>
        </w:rPr>
        <w:t xml:space="preserve">   В своей работе руководствовалась различными нормативно-правовыми документами: «Закон </w:t>
      </w:r>
      <w:r w:rsidR="00F80FFD">
        <w:rPr>
          <w:rFonts w:ascii="Times New Roman" w:hAnsi="Times New Roman" w:cs="Times New Roman"/>
          <w:sz w:val="28"/>
        </w:rPr>
        <w:t>«О</w:t>
      </w:r>
      <w:r w:rsidR="00340C99" w:rsidRPr="00340C99">
        <w:rPr>
          <w:rFonts w:ascii="Times New Roman" w:hAnsi="Times New Roman" w:cs="Times New Roman"/>
          <w:sz w:val="28"/>
        </w:rPr>
        <w:t>б образовании</w:t>
      </w:r>
      <w:r w:rsidR="00F80FFD">
        <w:rPr>
          <w:rFonts w:ascii="Times New Roman" w:hAnsi="Times New Roman" w:cs="Times New Roman"/>
          <w:sz w:val="28"/>
        </w:rPr>
        <w:t xml:space="preserve"> в РФ</w:t>
      </w:r>
      <w:r w:rsidR="00340C99" w:rsidRPr="00340C99">
        <w:rPr>
          <w:rFonts w:ascii="Times New Roman" w:hAnsi="Times New Roman" w:cs="Times New Roman"/>
          <w:sz w:val="28"/>
        </w:rPr>
        <w:t xml:space="preserve">», «Конвенция о правах ребёнка», </w:t>
      </w:r>
      <w:r w:rsidR="00F80FFD">
        <w:rPr>
          <w:rFonts w:ascii="Times New Roman" w:hAnsi="Times New Roman" w:cs="Times New Roman"/>
          <w:sz w:val="28"/>
        </w:rPr>
        <w:t xml:space="preserve">Приказ </w:t>
      </w:r>
      <w:proofErr w:type="spellStart"/>
      <w:r w:rsidR="00F80FFD">
        <w:rPr>
          <w:rFonts w:ascii="Times New Roman" w:hAnsi="Times New Roman" w:cs="Times New Roman"/>
          <w:sz w:val="28"/>
        </w:rPr>
        <w:t>Минобрнауки</w:t>
      </w:r>
      <w:proofErr w:type="spellEnd"/>
      <w:r w:rsidR="00F80FFD">
        <w:rPr>
          <w:rFonts w:ascii="Times New Roman" w:hAnsi="Times New Roman" w:cs="Times New Roman"/>
          <w:sz w:val="28"/>
        </w:rPr>
        <w:t xml:space="preserve"> Росси</w:t>
      </w:r>
      <w:r w:rsidR="00DA2E43">
        <w:rPr>
          <w:rFonts w:ascii="Times New Roman" w:hAnsi="Times New Roman" w:cs="Times New Roman"/>
          <w:sz w:val="28"/>
        </w:rPr>
        <w:t>и</w:t>
      </w:r>
      <w:r w:rsidR="00F80FFD">
        <w:rPr>
          <w:rFonts w:ascii="Times New Roman" w:hAnsi="Times New Roman" w:cs="Times New Roman"/>
          <w:sz w:val="28"/>
        </w:rPr>
        <w:t xml:space="preserve"> от 30 августа 2013г.№ 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="00F80FFD">
        <w:rPr>
          <w:rFonts w:ascii="Times New Roman" w:hAnsi="Times New Roman" w:cs="Times New Roman"/>
          <w:sz w:val="28"/>
        </w:rPr>
        <w:t>м-</w:t>
      </w:r>
      <w:proofErr w:type="gramEnd"/>
      <w:r w:rsidR="00F80FFD">
        <w:rPr>
          <w:rFonts w:ascii="Times New Roman" w:hAnsi="Times New Roman" w:cs="Times New Roman"/>
          <w:sz w:val="28"/>
        </w:rPr>
        <w:t xml:space="preserve"> образовательным программам дошкольного образования», Постан</w:t>
      </w:r>
      <w:r w:rsidR="00DA2E43">
        <w:rPr>
          <w:rFonts w:ascii="Times New Roman" w:hAnsi="Times New Roman" w:cs="Times New Roman"/>
          <w:sz w:val="28"/>
        </w:rPr>
        <w:t>овление Главного государственно</w:t>
      </w:r>
      <w:r w:rsidR="00F80FFD">
        <w:rPr>
          <w:rFonts w:ascii="Times New Roman" w:hAnsi="Times New Roman" w:cs="Times New Roman"/>
          <w:sz w:val="28"/>
        </w:rPr>
        <w:t xml:space="preserve">го санитарного врача РФ от 15 мая 2013г №26 «Об утверждении </w:t>
      </w:r>
      <w:proofErr w:type="spellStart"/>
      <w:r w:rsidR="00F80FFD">
        <w:rPr>
          <w:rFonts w:ascii="Times New Roman" w:hAnsi="Times New Roman" w:cs="Times New Roman"/>
          <w:sz w:val="28"/>
        </w:rPr>
        <w:t>СанПиН</w:t>
      </w:r>
      <w:proofErr w:type="spellEnd"/>
      <w:r w:rsidR="00F80FFD">
        <w:rPr>
          <w:rFonts w:ascii="Times New Roman" w:hAnsi="Times New Roman" w:cs="Times New Roman"/>
          <w:sz w:val="28"/>
        </w:rPr>
        <w:t xml:space="preserve"> 2.4.1 30-49-13 «Санитарно-эпидемиологические требования к устройству, содержанию и организ</w:t>
      </w:r>
      <w:r w:rsidR="00DA2E43">
        <w:rPr>
          <w:rFonts w:ascii="Times New Roman" w:hAnsi="Times New Roman" w:cs="Times New Roman"/>
          <w:sz w:val="28"/>
        </w:rPr>
        <w:t>ации режима работы дошкольных о</w:t>
      </w:r>
      <w:r w:rsidR="00F80FFD">
        <w:rPr>
          <w:rFonts w:ascii="Times New Roman" w:hAnsi="Times New Roman" w:cs="Times New Roman"/>
          <w:sz w:val="28"/>
        </w:rPr>
        <w:t>бразовательных организаций»</w:t>
      </w:r>
      <w:r w:rsidR="00DA2E43">
        <w:rPr>
          <w:rFonts w:ascii="Times New Roman" w:hAnsi="Times New Roman" w:cs="Times New Roman"/>
          <w:sz w:val="28"/>
        </w:rPr>
        <w:t>,</w:t>
      </w:r>
      <w:r w:rsidR="00F80FFD">
        <w:rPr>
          <w:rFonts w:ascii="Times New Roman" w:hAnsi="Times New Roman" w:cs="Times New Roman"/>
          <w:sz w:val="28"/>
        </w:rPr>
        <w:t xml:space="preserve"> </w:t>
      </w:r>
      <w:r w:rsidR="00340C99" w:rsidRPr="00340C99">
        <w:rPr>
          <w:rFonts w:ascii="Times New Roman" w:hAnsi="Times New Roman" w:cs="Times New Roman"/>
          <w:sz w:val="28"/>
        </w:rPr>
        <w:t>Устав ДОУ, а также современные образовательные программы, программу «Детство», «Остров здоровья», «Расти здоровым малыш», «Здравствуй», практическое пособие «Технология раскрепощенного гармоничного развития ребенка  В. Ф. Базарного в учебном процессе»</w:t>
      </w:r>
      <w:proofErr w:type="gramStart"/>
      <w:r w:rsidR="00340C99" w:rsidRPr="00340C99">
        <w:rPr>
          <w:rFonts w:ascii="Times New Roman" w:hAnsi="Times New Roman" w:cs="Times New Roman"/>
          <w:sz w:val="28"/>
        </w:rPr>
        <w:t xml:space="preserve"> ,</w:t>
      </w:r>
      <w:proofErr w:type="gramEnd"/>
      <w:r w:rsidR="00340C99" w:rsidRPr="00340C99">
        <w:rPr>
          <w:rFonts w:ascii="Times New Roman" w:hAnsi="Times New Roman" w:cs="Times New Roman"/>
          <w:sz w:val="28"/>
        </w:rPr>
        <w:t xml:space="preserve"> подбирала необходимый материал из дошкольных методик.</w:t>
      </w:r>
    </w:p>
    <w:p w:rsidR="00C63FC8" w:rsidRPr="00C63FC8" w:rsidRDefault="00C63FC8" w:rsidP="00C6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C63FC8">
        <w:rPr>
          <w:rFonts w:ascii="Times New Roman" w:hAnsi="Times New Roman" w:cs="Times New Roman"/>
          <w:color w:val="FF0000"/>
          <w:sz w:val="28"/>
          <w:szCs w:val="40"/>
        </w:rPr>
        <w:t xml:space="preserve"> </w:t>
      </w:r>
      <w:r w:rsidR="00340C99" w:rsidRPr="00340C99">
        <w:rPr>
          <w:rFonts w:ascii="Times New Roman" w:hAnsi="Times New Roman" w:cs="Times New Roman"/>
          <w:sz w:val="28"/>
          <w:szCs w:val="40"/>
        </w:rPr>
        <w:t xml:space="preserve"> В результате</w:t>
      </w:r>
      <w:r w:rsidR="00340C99">
        <w:rPr>
          <w:rFonts w:ascii="Times New Roman" w:hAnsi="Times New Roman" w:cs="Times New Roman"/>
          <w:sz w:val="28"/>
          <w:szCs w:val="40"/>
        </w:rPr>
        <w:t xml:space="preserve"> </w:t>
      </w:r>
      <w:r w:rsid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п</w:t>
      </w:r>
      <w:r w:rsidRPr="00C63FC8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одобрала соответствующую литературу и составила план работы. Его я  согласовала  с администрацией детского сада и медицинской сестрой. </w:t>
      </w:r>
    </w:p>
    <w:p w:rsidR="007C1ED3" w:rsidRPr="00340C99" w:rsidRDefault="007C1ED3" w:rsidP="005B44D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706FF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</w:t>
      </w: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Работа в этом году была очень насыщенной и трудной, т.к. приходилось пересматривать и находить самые оптимальные варианты по их рациональному применению. Но когда увидела реальные результаты в конце года (а они были отмечены на педагогическом совете, где данные технологии были восприняты с большим интересом), то у меня появилось желание рассказать о тех простых, доступных, не требующих материальных затрат технологиях.</w:t>
      </w:r>
      <w:r w:rsidR="005B44D7" w:rsidRPr="00EC2477">
        <w:rPr>
          <w:rFonts w:ascii="Arial" w:eastAsia="Times New Roman" w:hAnsi="Arial" w:cs="Arial"/>
          <w:color w:val="444444"/>
          <w:sz w:val="18"/>
          <w:szCs w:val="18"/>
        </w:rPr>
        <w:t xml:space="preserve">  </w:t>
      </w:r>
      <w:r w:rsidR="005B44D7"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</w:t>
      </w:r>
    </w:p>
    <w:p w:rsidR="007C1ED3" w:rsidRPr="00B255BE" w:rsidRDefault="007C1ED3" w:rsidP="00B255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lastRenderedPageBreak/>
        <w:t xml:space="preserve">    Все </w:t>
      </w:r>
      <w:r w:rsidR="00A758B7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необходимое оборудование можно </w:t>
      </w: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изготовить своими руками.</w:t>
      </w: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Конторки помогли изготовить родители</w:t>
      </w:r>
      <w:proofErr w:type="gramStart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</w:t>
      </w:r>
      <w:r w:rsidR="00B255BE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.</w:t>
      </w:r>
      <w:proofErr w:type="gramEnd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</w:t>
      </w:r>
      <w:r w:rsidR="00B255BE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С</w:t>
      </w: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енсорные кресты, зрительные тренажеры, все мы готовили вместе с родителями.</w:t>
      </w:r>
    </w:p>
    <w:p w:rsidR="007C1ED3" w:rsidRDefault="007C1ED3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   Внедряя технологии Базарного, программа не упрощается, процесс обучения не разрушается, а становиться более доступным и увлекательным. </w:t>
      </w:r>
      <w:r w:rsid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Но планируя занятия</w:t>
      </w:r>
      <w:r w:rsidR="00637961">
        <w:rPr>
          <w:rFonts w:ascii="Times New Roman" w:eastAsia="Times New Roman" w:hAnsi="Times New Roman" w:cs="Times New Roman"/>
          <w:color w:val="000000"/>
          <w:sz w:val="28"/>
          <w:szCs w:val="40"/>
        </w:rPr>
        <w:t>,</w:t>
      </w:r>
      <w:r w:rsid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тщательно продумываю задания и связываю их с технологиями. Более того я убедилась, что фундамент школьных форм патологий закладываются в дошкольном периоде и главными источниками нездоровья детей </w:t>
      </w:r>
      <w:r w:rsidR="00637961">
        <w:rPr>
          <w:rFonts w:ascii="Times New Roman" w:eastAsia="Times New Roman" w:hAnsi="Times New Roman" w:cs="Times New Roman"/>
          <w:color w:val="000000"/>
          <w:sz w:val="28"/>
          <w:szCs w:val="40"/>
        </w:rPr>
        <w:t>являются следующие причины:</w:t>
      </w:r>
    </w:p>
    <w:p w:rsidR="00637961" w:rsidRDefault="00637961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0"/>
        </w:rPr>
        <w:t>- большое внимание уделяется образовательным стандартам, а не приоритету здоровья;</w:t>
      </w:r>
    </w:p>
    <w:p w:rsidR="00637961" w:rsidRDefault="00637961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0"/>
        </w:rPr>
        <w:t>- зачастую не учитывается моторно-динамический образ ребенка, с его  смыслом, мотивами;</w:t>
      </w:r>
    </w:p>
    <w:p w:rsidR="00637961" w:rsidRDefault="00637961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0"/>
        </w:rPr>
        <w:t>- не формируем у дошкольников функциональную зрелость тех систем, на которые падает в школе основная тяжесть школьных нагрузок;</w:t>
      </w:r>
    </w:p>
    <w:p w:rsidR="00637961" w:rsidRDefault="00637961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0"/>
        </w:rPr>
        <w:t>- занятия в ДОУ проходят в основном режиме ближнего и частичного дальнего зрения;</w:t>
      </w:r>
    </w:p>
    <w:p w:rsidR="00637961" w:rsidRDefault="00637961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0"/>
        </w:rPr>
        <w:t>- дети большую часть времени находятся в закрытом помещении, в ограниченном пространстве, с обедненной развивающей средой;</w:t>
      </w:r>
    </w:p>
    <w:p w:rsidR="00637961" w:rsidRDefault="00637961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- </w:t>
      </w:r>
      <w:proofErr w:type="gramStart"/>
      <w:r w:rsidR="00497775">
        <w:rPr>
          <w:rFonts w:ascii="Times New Roman" w:eastAsia="Times New Roman" w:hAnsi="Times New Roman" w:cs="Times New Roman"/>
          <w:color w:val="000000"/>
          <w:sz w:val="28"/>
          <w:szCs w:val="40"/>
        </w:rPr>
        <w:t>обучение  детей по</w:t>
      </w:r>
      <w:proofErr w:type="gramEnd"/>
      <w:r w:rsidR="00497775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мертвым буквам, цифрам, схемам ведут к угасанию чувства жизни, добра и переживания.</w:t>
      </w:r>
    </w:p>
    <w:p w:rsidR="005B44D7" w:rsidRPr="005B44D7" w:rsidRDefault="00497775" w:rsidP="005B44D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   Применяя технологии В. Ф. Базарного, я убедилась в том, что они позволяют устранять многие причины. Меня поразило то, что самые простые приемы приводят к отличным результатам.</w:t>
      </w:r>
      <w:r w:rsidR="005B44D7" w:rsidRPr="005B44D7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5B44D7" w:rsidRPr="005B44D7">
        <w:rPr>
          <w:rFonts w:ascii="Times New Roman" w:eastAsia="Times New Roman" w:hAnsi="Times New Roman" w:cs="Times New Roman"/>
          <w:sz w:val="28"/>
          <w:szCs w:val="28"/>
        </w:rPr>
        <w:t>Вспомним времена А.С. Пушкина</w:t>
      </w:r>
      <w:r w:rsidR="005B44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44D7" w:rsidRPr="005B44D7">
        <w:rPr>
          <w:rFonts w:ascii="Times New Roman" w:eastAsia="Times New Roman" w:hAnsi="Times New Roman" w:cs="Times New Roman"/>
          <w:sz w:val="28"/>
          <w:szCs w:val="28"/>
        </w:rPr>
        <w:t xml:space="preserve"> Учась в лицее</w:t>
      </w:r>
      <w:r w:rsidR="005B44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44D7" w:rsidRPr="005B44D7">
        <w:rPr>
          <w:rFonts w:ascii="Times New Roman" w:eastAsia="Times New Roman" w:hAnsi="Times New Roman" w:cs="Times New Roman"/>
          <w:sz w:val="28"/>
          <w:szCs w:val="28"/>
        </w:rPr>
        <w:t xml:space="preserve"> они не сидели за партами! Видимо</w:t>
      </w:r>
      <w:r w:rsidR="005B44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44D7" w:rsidRPr="005B44D7">
        <w:rPr>
          <w:rFonts w:ascii="Times New Roman" w:eastAsia="Times New Roman" w:hAnsi="Times New Roman" w:cs="Times New Roman"/>
          <w:sz w:val="28"/>
          <w:szCs w:val="28"/>
        </w:rPr>
        <w:t xml:space="preserve"> поэтому было столько талантливых людей. И в этом я убедилась на собственном примере, когда начала работать с детьми в «режиме смены динамических поз» </w:t>
      </w:r>
    </w:p>
    <w:p w:rsidR="00497775" w:rsidRPr="00340C99" w:rsidRDefault="00497775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</w:p>
    <w:p w:rsidR="007C1ED3" w:rsidRPr="00340C99" w:rsidRDefault="007C1ED3" w:rsidP="00340C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Итак, я кратко познакомлю с элементами данной технологии:</w:t>
      </w:r>
    </w:p>
    <w:p w:rsidR="007C1ED3" w:rsidRPr="00340C99" w:rsidRDefault="007C1ED3" w:rsidP="00340C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>режим смены динамических поз (стою-сижу-стою);</w:t>
      </w:r>
    </w:p>
    <w:p w:rsidR="007C1ED3" w:rsidRPr="00340C99" w:rsidRDefault="007C1ED3" w:rsidP="00340C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 xml:space="preserve">произвольный шаговый </w:t>
      </w:r>
      <w:proofErr w:type="spellStart"/>
      <w:r w:rsidRPr="00340C99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>логоритм</w:t>
      </w:r>
      <w:proofErr w:type="spellEnd"/>
      <w:r w:rsidRPr="00340C99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>;</w:t>
      </w:r>
    </w:p>
    <w:p w:rsidR="007C1ED3" w:rsidRPr="00340C99" w:rsidRDefault="007C1ED3" w:rsidP="00340C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>сенсорные кресты;</w:t>
      </w:r>
    </w:p>
    <w:p w:rsidR="007C1ED3" w:rsidRPr="00340C99" w:rsidRDefault="007C1ED3" w:rsidP="00340C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>применение конторок</w:t>
      </w:r>
    </w:p>
    <w:p w:rsidR="007C1ED3" w:rsidRPr="00340C99" w:rsidRDefault="007C1ED3" w:rsidP="00340C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>сенсорно-моторный тренаж;</w:t>
      </w:r>
    </w:p>
    <w:p w:rsidR="007C1ED3" w:rsidRPr="00340C99" w:rsidRDefault="007C1ED3" w:rsidP="00340C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>гимнастика для глаз;</w:t>
      </w:r>
    </w:p>
    <w:p w:rsidR="007C1ED3" w:rsidRPr="00340C99" w:rsidRDefault="007C1ED3" w:rsidP="00340C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>массажные коврики для работы стоя;</w:t>
      </w:r>
    </w:p>
    <w:p w:rsidR="007C1ED3" w:rsidRPr="00340C99" w:rsidRDefault="007C1ED3" w:rsidP="00340C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>пальчиковая гимнастика;</w:t>
      </w:r>
    </w:p>
    <w:p w:rsidR="007C1ED3" w:rsidRPr="00340C99" w:rsidRDefault="007C1ED3" w:rsidP="00340C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>хоровое чтение или пение;</w:t>
      </w:r>
    </w:p>
    <w:p w:rsidR="007C1ED3" w:rsidRPr="00340C99" w:rsidRDefault="007C1ED3" w:rsidP="00340C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   </w:t>
      </w: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Первая технология – режим « динамических поз», или </w:t>
      </w:r>
      <w:proofErr w:type="spellStart"/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вертикализация</w:t>
      </w:r>
      <w:proofErr w:type="spellEnd"/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позы – самая простая. В.Ф.</w:t>
      </w:r>
      <w:proofErr w:type="gramStart"/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Базарный</w:t>
      </w:r>
      <w:proofErr w:type="gramEnd"/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предлагает два варианта. Первый – использование настольной конторки</w:t>
      </w:r>
      <w:proofErr w:type="gramStart"/>
      <w:r w:rsidRPr="00340C99">
        <w:rPr>
          <w:rFonts w:ascii="Times New Roman" w:eastAsia="Times New Roman" w:hAnsi="Times New Roman" w:cs="Times New Roman"/>
          <w:color w:val="444444"/>
          <w:sz w:val="28"/>
          <w:szCs w:val="40"/>
        </w:rPr>
        <w:t xml:space="preserve">  </w:t>
      </w: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,</w:t>
      </w:r>
      <w:proofErr w:type="gramEnd"/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второй – там, где это возможно менять позу детей- сидя, стоя. </w:t>
      </w:r>
      <w:r w:rsidR="00497775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Я </w:t>
      </w: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 использу</w:t>
      </w:r>
      <w:r w:rsidR="00A758B7">
        <w:rPr>
          <w:rFonts w:ascii="Times New Roman" w:eastAsia="Times New Roman" w:hAnsi="Times New Roman" w:cs="Times New Roman"/>
          <w:color w:val="000000"/>
          <w:sz w:val="28"/>
          <w:szCs w:val="40"/>
        </w:rPr>
        <w:t>ю</w:t>
      </w: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и </w:t>
      </w:r>
      <w:proofErr w:type="gramStart"/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первый</w:t>
      </w:r>
      <w:proofErr w:type="gramEnd"/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и второй вариант. Казалось бы, чего проще, стоя послушать загадки, рассказ, сказку, провести устный счет, решить логическую задачку. Но, увы! Дети были «засиженными», т.е. телесно расслабленными и пришлось не просто по приказу переводить детей в вертикальное положение, а терпеливо разрабатывать </w:t>
      </w: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lastRenderedPageBreak/>
        <w:t xml:space="preserve">методику постепенной перестройки. А для этого потребовалось немало сил и времени, чтобы каждый ребенок почувствовал потребность в этом режиме. И лишь тогда, когда эта поза стала для них привычной, они легко могли переключаться от одной деятельности к другой. </w:t>
      </w:r>
    </w:p>
    <w:p w:rsidR="007C1ED3" w:rsidRPr="00340C99" w:rsidRDefault="007C1ED3" w:rsidP="008078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При этом необходимо учитывать расположение столов, чтобы у каждого было свободное пространство стоять на массажном коврике</w:t>
      </w:r>
      <w:r w:rsidR="00497775">
        <w:rPr>
          <w:rFonts w:ascii="Times New Roman" w:eastAsia="Times New Roman" w:hAnsi="Times New Roman" w:cs="Times New Roman"/>
          <w:color w:val="000000"/>
          <w:sz w:val="28"/>
          <w:szCs w:val="40"/>
        </w:rPr>
        <w:t>, так как массаж стоп имеет оздоравливающий эффект на весь организм в целом</w:t>
      </w: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. На ковриках они не просто стоят, а выполняют упражнения перекатывания с пяточки на носочки. Это так легко, просто, доступно, результативно. И не в коем случае нельзя насильно заставлять ребенка вставать, пока он не почувствует в этом потребность. Главное в этой технологии не продолжительность стояния, а сам факт смены поз. И чем чаще ребенок меняет позы – тем полезнее.</w:t>
      </w:r>
    </w:p>
    <w:p w:rsidR="007C1ED3" w:rsidRPr="00340C99" w:rsidRDefault="007C1ED3" w:rsidP="00340C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Подвижный образ обучения позволяет увеличивать двигательную активность, реально снижать утомляемость детей. Этому способствуют и различные дидактические игры с использованием всего пространства в группе, например: найди лишнюю фигуру, игрушку…», «Найди отгадку». Доказано, что дети запоминают образы. В сочетании с движением - это сто процентное усвоение материала. Во время занятий дети то садятся, то работают стоя, тем самым укрепляется позвоночник - основа энергетики организма. Данный режим оказывает благоприятное влияние на: повышение иммунной системы, улучшение ростовых процессов, развитие координации всех органов.</w:t>
      </w:r>
    </w:p>
    <w:p w:rsidR="00A758B7" w:rsidRDefault="007C1ED3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  С целью смягчения неблагоприятных последствий воздействия фактора закрытых помещений и ограниченных пространств использу</w:t>
      </w:r>
      <w:r w:rsidR="00A758B7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ю</w:t>
      </w: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зрительн</w:t>
      </w:r>
      <w:proofErr w:type="gramStart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о-</w:t>
      </w:r>
      <w:proofErr w:type="gramEnd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</w:t>
      </w:r>
      <w:proofErr w:type="spellStart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координаторные</w:t>
      </w:r>
      <w:proofErr w:type="spellEnd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тренажеры. Это схемы- «диаграммы» для разгрузки зрения. Оптимальным местом для нанесения схемы тренажера является потолок. Поскольку изображение схемы на потолке несет в себе определенные технические трудности, мы его разместили на стене. Дети периодически становятся в центре перед схемой тренажером и, следя глазами за ориентирующими стрелками траекторий, выполняют соответствующие упражнения. При этом возможно сочетание движений глазами, головой и туловищем. Выполняется примерно по 6-7 движений по каждой траектории (по «овалам», по «кресту»). Частота выполнения таких тренажей зависит от продолжительности пребывания детей в помещении, а также от характера зрительной работы.</w:t>
      </w:r>
      <w:r w:rsidR="00A758B7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</w:t>
      </w:r>
    </w:p>
    <w:p w:rsidR="007C1ED3" w:rsidRPr="00340C99" w:rsidRDefault="007C1ED3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Следующее</w:t>
      </w:r>
      <w:proofErr w:type="gramStart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,</w:t>
      </w:r>
      <w:proofErr w:type="gramEnd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что предлагает профессор Базарный это тренаж со зрительными метками. Этот приём предполагает организацию работы в условиях зрительно пространственной активности. В различных участках группы фиксиру</w:t>
      </w:r>
      <w:r w:rsidR="00A758B7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ю</w:t>
      </w: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привлекающие внимание яркие объекты - зрительные метки. Ими могут служить игрушки или красочные картинки, аппликация, сцены из сказок, сюжеты пейзажей из природы. Метки располага</w:t>
      </w:r>
      <w:r w:rsidR="00A758B7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ю</w:t>
      </w: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в </w:t>
      </w:r>
      <w:proofErr w:type="spellStart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разноудалённых</w:t>
      </w:r>
      <w:proofErr w:type="spellEnd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участках групп</w:t>
      </w:r>
      <w:proofErr w:type="gramStart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ы(</w:t>
      </w:r>
      <w:proofErr w:type="gramEnd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в центре, по углам, у фронтальной стены). Игрушки, картинки, подбираем с таким расчётом, чтобы вместе они составляли единый зрительный сюжет. Упражнения выполняются стоя, под счёт 1. 2.3.4 дети быстро поочерёдно фиксируют взгляд на указанных зрительных метках, сочетая с движением головой, глазами туловищем, например, повороты в прыжке с хлопком.  Общая продолжительность тренажа 1,5 минуты</w:t>
      </w:r>
      <w:proofErr w:type="gramStart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.</w:t>
      </w:r>
      <w:proofErr w:type="gramEnd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 </w:t>
      </w:r>
      <w:proofErr w:type="gramStart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н</w:t>
      </w:r>
      <w:proofErr w:type="gramEnd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апример :  на занятиях по обучении грамоте</w:t>
      </w:r>
      <w:r w:rsidR="00E332EF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располагаем карточку с изображением волка под цифрой 1. Дети фиксируют взгляд на карточку, называют, что изображено и </w:t>
      </w:r>
      <w:r w:rsidR="00E332EF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lastRenderedPageBreak/>
        <w:t xml:space="preserve">определяют первый звук в слове </w:t>
      </w:r>
      <w:proofErr w:type="gramStart"/>
      <w:r w:rsidR="00E332EF" w:rsidRPr="00E332EF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>[</w:t>
      </w:r>
      <w:r w:rsidRPr="00E332EF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 xml:space="preserve"> </w:t>
      </w:r>
      <w:proofErr w:type="gramEnd"/>
      <w:r w:rsidR="00E332EF" w:rsidRPr="00E332EF">
        <w:rPr>
          <w:rFonts w:ascii="Times New Roman" w:eastAsia="Times New Roman" w:hAnsi="Times New Roman" w:cs="Times New Roman"/>
          <w:b/>
          <w:color w:val="000000" w:themeColor="text1"/>
          <w:sz w:val="28"/>
          <w:szCs w:val="40"/>
        </w:rPr>
        <w:t>в ].</w:t>
      </w:r>
      <w:r w:rsidR="00E332EF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Далее дети выполняют поворот в сторону карточки под цифрой 2, расположенной на сенсорном кресте справа от доски, называют букву В и дают характеристику звуку </w:t>
      </w:r>
      <w:proofErr w:type="gramStart"/>
      <w:r w:rsidR="00E332EF" w:rsidRPr="00E332EF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[ </w:t>
      </w:r>
      <w:proofErr w:type="gramEnd"/>
      <w:r w:rsidR="00E332EF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в</w:t>
      </w:r>
      <w:r w:rsidR="00E332EF" w:rsidRPr="00E332EF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]</w:t>
      </w:r>
      <w:r w:rsidR="00E332EF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. Затем, выполняя</w:t>
      </w:r>
      <w:r w:rsidR="00A758B7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</w:t>
      </w:r>
      <w:r w:rsidR="00E332EF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поворот прыжком</w:t>
      </w:r>
      <w:r w:rsidR="00A758B7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,</w:t>
      </w:r>
      <w:r w:rsidR="00E332EF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фиксируют взгляд на</w:t>
      </w:r>
      <w:r w:rsidR="00A758B7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</w:t>
      </w:r>
      <w:r w:rsidR="00E332EF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карточку под цифрой 3, расположенный на противоположном углу</w:t>
      </w:r>
      <w:r w:rsidR="00A758B7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, </w:t>
      </w:r>
      <w:r w:rsidR="00E332EF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на сенсорном кресте</w:t>
      </w:r>
      <w:r w:rsidR="00A758B7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читают слово ВОЛК  и делают анализ слову. И последнее движение выполняют, находя карточку под цифрой 4, рассматривают и составляют рассказ-описание. </w:t>
      </w: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Данный тренаж оказывает благоприятное влияние на развитие зрительно-моторной реакции, скорости ориентации в пространстве. Дети становятся более внимательными.</w:t>
      </w:r>
    </w:p>
    <w:p w:rsidR="007C1ED3" w:rsidRPr="00340C99" w:rsidRDefault="007C1ED3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sz w:val="28"/>
          <w:szCs w:val="40"/>
        </w:rPr>
        <w:t xml:space="preserve">  Использую в своей работе и метки на стекле, которые позволяют тренировать глазные мышцы, сокращение мышц хрусталика, способствуют профилактике близорукости. Ребёнку предлагаю рассмотреть круг, наклеенный на стекле. Затем перевести взгляд на самую удалённую точку за окном и рассказать, что он там видит, при этом совершенствуется развитие речи и воображение.</w:t>
      </w:r>
    </w:p>
    <w:p w:rsidR="007C1ED3" w:rsidRPr="00340C99" w:rsidRDefault="007C1ED3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Следующая технология – построение занятий в режиме подвижных объектов и зрительных горизонтов. Отличительной особенностью методики является то, что дидактический материал размещается на максимально возможном удалении от детей на сенсорных крестах и эффективность зрительного восприятия повышается в условиях пространственного обзора.</w:t>
      </w: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br/>
        <w:t xml:space="preserve">   Данный режим эффективен </w:t>
      </w:r>
      <w:r w:rsidR="00F341BD">
        <w:rPr>
          <w:rFonts w:ascii="Times New Roman" w:eastAsia="Times New Roman" w:hAnsi="Times New Roman" w:cs="Times New Roman"/>
          <w:color w:val="000000"/>
          <w:sz w:val="28"/>
          <w:szCs w:val="40"/>
        </w:rPr>
        <w:t>по</w:t>
      </w: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обучение грамоте, арифметическим действиям, ознакомлении с окружающей природой, художественно</w:t>
      </w:r>
      <w:r w:rsidR="00F341BD">
        <w:rPr>
          <w:rFonts w:ascii="Times New Roman" w:eastAsia="Times New Roman" w:hAnsi="Times New Roman" w:cs="Times New Roman"/>
          <w:color w:val="000000"/>
          <w:sz w:val="28"/>
          <w:szCs w:val="40"/>
        </w:rPr>
        <w:t>му воспитанию</w:t>
      </w: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, сюжетно-ролевые игры, т.к. основную информацию дети получают через зрительный анализатор.</w:t>
      </w:r>
    </w:p>
    <w:p w:rsidR="007C1ED3" w:rsidRPr="00340C99" w:rsidRDefault="007C1ED3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  Самое главное здесь то, что в ответ на каждый вопрос дети совершают десятки поисковых движений глазами, головой, туловищем. Это повышает работоспособность детей и снижает утомляемость, </w:t>
      </w:r>
      <w:r w:rsidR="007C3051">
        <w:rPr>
          <w:rFonts w:ascii="Times New Roman" w:eastAsia="Times New Roman" w:hAnsi="Times New Roman" w:cs="Times New Roman"/>
          <w:color w:val="000000"/>
          <w:sz w:val="28"/>
          <w:szCs w:val="40"/>
        </w:rPr>
        <w:t>а также гармоничное формирование зрительного восприятия и развития сенсорно-моторных функций</w:t>
      </w:r>
    </w:p>
    <w:p w:rsidR="007C1ED3" w:rsidRPr="00340C99" w:rsidRDefault="007C1ED3" w:rsidP="0034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   Полюбили дети шаговый ритм, кистевые и голеностопные упражнения. На начальном этапе испытывали трудности с синхронизацией, но постепенно научились сочетать ритм кистевых и голеностопных усилий с </w:t>
      </w:r>
      <w:proofErr w:type="spellStart"/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логоритмом</w:t>
      </w:r>
      <w:proofErr w:type="spellEnd"/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.</w:t>
      </w:r>
    </w:p>
    <w:p w:rsidR="007C1ED3" w:rsidRPr="0033788D" w:rsidRDefault="007C1ED3" w:rsidP="0033788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    </w:t>
      </w: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    Конечно, условия нашего детского сада не позволяют нам применить технологию в целом и о результатах говорить рано</w:t>
      </w:r>
      <w:proofErr w:type="gramStart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,</w:t>
      </w:r>
      <w:proofErr w:type="gramEnd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так как работа по данным технологиям еще не окончена, но  применение элементов данной технологии дает очень много положительных результатов.</w:t>
      </w: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Увеличилось плотность двигательной активности, улучшилось физическое, психическое, нравственное здоровье детей. </w:t>
      </w:r>
      <w:r w:rsidR="007C3051" w:rsidRPr="007C305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года группа по оздоровлению детей была с самым низким процентом по заболеванию и самым высоким процентом по посещению детского сада, самым большим количеством детей 1 группы здоровья</w:t>
      </w:r>
      <w:r w:rsidR="007C3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40C99">
        <w:rPr>
          <w:rFonts w:ascii="Times New Roman" w:eastAsia="Times New Roman" w:hAnsi="Times New Roman" w:cs="Times New Roman"/>
          <w:color w:val="000000"/>
          <w:sz w:val="28"/>
          <w:szCs w:val="40"/>
        </w:rPr>
        <w:t>У детей отмечает</w:t>
      </w:r>
      <w:r w:rsidR="00F341BD">
        <w:rPr>
          <w:rFonts w:ascii="Times New Roman" w:eastAsia="Times New Roman" w:hAnsi="Times New Roman" w:cs="Times New Roman"/>
          <w:color w:val="000000"/>
          <w:sz w:val="28"/>
          <w:szCs w:val="40"/>
        </w:rPr>
        <w:t>ся устойчивый интерес к знаниям и самоконтроль</w:t>
      </w:r>
      <w:r w:rsidR="00F341BD" w:rsidRPr="005B44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B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44D7" w:rsidRPr="005B44D7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данной технологии помог нам в конце учебного года показать высокие результаты  в области познания</w:t>
      </w:r>
      <w:proofErr w:type="gramStart"/>
      <w:r w:rsidR="005B44D7" w:rsidRPr="005B44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B44D7" w:rsidRPr="005B4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B44D7" w:rsidRPr="005B44D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5B44D7" w:rsidRPr="005B44D7">
        <w:rPr>
          <w:rFonts w:ascii="Times New Roman" w:eastAsia="Times New Roman" w:hAnsi="Times New Roman" w:cs="Times New Roman"/>
          <w:sz w:val="28"/>
          <w:szCs w:val="28"/>
        </w:rPr>
        <w:t xml:space="preserve">удожественного творчества. </w:t>
      </w:r>
      <w:r w:rsidR="00337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4D7" w:rsidRPr="0033788D">
        <w:rPr>
          <w:rFonts w:ascii="Times New Roman" w:eastAsia="Times New Roman" w:hAnsi="Times New Roman" w:cs="Times New Roman"/>
          <w:sz w:val="28"/>
          <w:szCs w:val="28"/>
        </w:rPr>
        <w:t xml:space="preserve">Применение элементов технологии </w:t>
      </w:r>
      <w:proofErr w:type="gramStart"/>
      <w:r w:rsidR="005B44D7" w:rsidRPr="0033788D">
        <w:rPr>
          <w:rFonts w:ascii="Times New Roman" w:eastAsia="Times New Roman" w:hAnsi="Times New Roman" w:cs="Times New Roman"/>
          <w:sz w:val="28"/>
          <w:szCs w:val="28"/>
        </w:rPr>
        <w:t>Базарного</w:t>
      </w:r>
      <w:proofErr w:type="gramEnd"/>
      <w:r w:rsidR="005B44D7" w:rsidRPr="0033788D">
        <w:rPr>
          <w:rFonts w:ascii="Times New Roman" w:eastAsia="Times New Roman" w:hAnsi="Times New Roman" w:cs="Times New Roman"/>
          <w:sz w:val="28"/>
          <w:szCs w:val="28"/>
        </w:rPr>
        <w:t xml:space="preserve"> В.Ф. дает положительный </w:t>
      </w:r>
      <w:r w:rsidR="0033788D" w:rsidRPr="0033788D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33788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3788D" w:rsidRPr="0033788D">
        <w:rPr>
          <w:rFonts w:ascii="Times New Roman" w:eastAsia="Times New Roman" w:hAnsi="Times New Roman" w:cs="Times New Roman"/>
          <w:sz w:val="28"/>
          <w:szCs w:val="28"/>
        </w:rPr>
        <w:t xml:space="preserve"> в воспитании детей.</w:t>
      </w:r>
      <w:r w:rsidR="0033788D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F341BD" w:rsidRPr="00F341BD">
        <w:rPr>
          <w:rFonts w:ascii="Times New Roman" w:eastAsia="Times New Roman" w:hAnsi="Times New Roman" w:cs="Times New Roman"/>
          <w:color w:val="000000"/>
          <w:sz w:val="28"/>
          <w:szCs w:val="28"/>
        </w:rPr>
        <w:t>Они растут доброжелательными, внимательными, заботливыми</w:t>
      </w:r>
      <w:r w:rsidR="00F341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40C99">
        <w:rPr>
          <w:rFonts w:ascii="Times New Roman" w:eastAsia="Times New Roman" w:hAnsi="Times New Roman" w:cs="Times New Roman"/>
          <w:color w:val="444444"/>
          <w:sz w:val="28"/>
          <w:szCs w:val="40"/>
        </w:rPr>
        <w:t xml:space="preserve"> </w:t>
      </w: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Мы много с детьми </w:t>
      </w:r>
      <w:r w:rsidR="0033788D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путешествуем, </w:t>
      </w: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участвуем в различных конкурсах и мероприятиях детского сада,  городского уровня. Интеллектуальная активность наших воспитанников </w:t>
      </w:r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lastRenderedPageBreak/>
        <w:t>постепенно возрастает. Они умеют работать свободно с информационным пространством</w:t>
      </w:r>
      <w:proofErr w:type="gramStart"/>
      <w:r w:rsidRPr="00340C99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</w:t>
      </w:r>
      <w:r w:rsidR="007C3051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.</w:t>
      </w:r>
      <w:proofErr w:type="gramEnd"/>
      <w:r w:rsidR="00F341BD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</w:t>
      </w:r>
    </w:p>
    <w:p w:rsidR="0066507E" w:rsidRDefault="0066507E" w:rsidP="002C5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    </w:t>
      </w:r>
      <w:r w:rsidR="00F341BD" w:rsidRPr="006B61C0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В дальнейшем мне бы хотелось,</w:t>
      </w:r>
      <w:r w:rsidR="006B61C0" w:rsidRPr="006B61C0">
        <w:rPr>
          <w:rFonts w:ascii="Times New Roman" w:hAnsi="Times New Roman" w:cs="Times New Roman"/>
          <w:sz w:val="28"/>
          <w:szCs w:val="28"/>
        </w:rPr>
        <w:t xml:space="preserve"> распространение  опыта</w:t>
      </w:r>
      <w:r>
        <w:rPr>
          <w:rFonts w:ascii="Times New Roman" w:hAnsi="Times New Roman" w:cs="Times New Roman"/>
          <w:sz w:val="28"/>
          <w:szCs w:val="28"/>
        </w:rPr>
        <w:t xml:space="preserve">  по внедрению технологий В. Ф. Базарного</w:t>
      </w:r>
      <w:r w:rsidR="00335EA4">
        <w:rPr>
          <w:rFonts w:ascii="Times New Roman" w:hAnsi="Times New Roman" w:cs="Times New Roman"/>
          <w:sz w:val="28"/>
          <w:szCs w:val="28"/>
        </w:rPr>
        <w:t xml:space="preserve"> </w:t>
      </w:r>
      <w:r w:rsidR="006B61C0" w:rsidRPr="006B61C0">
        <w:rPr>
          <w:rFonts w:ascii="Times New Roman" w:hAnsi="Times New Roman" w:cs="Times New Roman"/>
          <w:sz w:val="28"/>
          <w:szCs w:val="28"/>
        </w:rPr>
        <w:t xml:space="preserve"> среди учителей начальных классов в рамках преемственности детского сада и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ED3" w:rsidRPr="006B61C0" w:rsidRDefault="007C1ED3" w:rsidP="0066507E">
      <w:pPr>
        <w:jc w:val="both"/>
        <w:rPr>
          <w:rFonts w:ascii="Times New Roman" w:hAnsi="Times New Roman" w:cs="Times New Roman"/>
          <w:sz w:val="28"/>
          <w:szCs w:val="28"/>
        </w:rPr>
      </w:pPr>
      <w:r w:rsidRPr="006B61C0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</w:t>
      </w:r>
      <w:r w:rsidR="0066507E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  </w:t>
      </w:r>
      <w:r w:rsidR="006B61C0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В заключении хочется сказать: «</w:t>
      </w:r>
      <w:r w:rsidRPr="006B61C0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 Работая по </w:t>
      </w:r>
      <w:proofErr w:type="spellStart"/>
      <w:r w:rsidRPr="006B61C0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здоровьесберегающей</w:t>
      </w:r>
      <w:proofErr w:type="spellEnd"/>
      <w:r w:rsidRPr="006B61C0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 xml:space="preserve"> технологии, я постоянно нахожусь в поиске всего нового, интересного. И радует то,  что большее количество родителей понимают серьезность проблемы сохранения здоровья детей и поддерживают меня в моем начинании</w:t>
      </w:r>
      <w:r w:rsidR="006B61C0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»</w:t>
      </w:r>
      <w:r w:rsidRPr="006B61C0">
        <w:rPr>
          <w:rFonts w:ascii="Times New Roman" w:eastAsia="Times New Roman" w:hAnsi="Times New Roman" w:cs="Times New Roman"/>
          <w:color w:val="000000" w:themeColor="text1"/>
          <w:sz w:val="28"/>
          <w:szCs w:val="40"/>
        </w:rPr>
        <w:t>.</w:t>
      </w:r>
    </w:p>
    <w:p w:rsidR="00E646F3" w:rsidRDefault="00E646F3" w:rsidP="00E646F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646F3" w:rsidRDefault="00E646F3" w:rsidP="00E646F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646F3" w:rsidRPr="00E646F3" w:rsidRDefault="00E646F3" w:rsidP="00E646F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5A7F">
        <w:rPr>
          <w:rFonts w:ascii="Times New Roman" w:hAnsi="Times New Roman" w:cs="Times New Roman"/>
          <w:b/>
          <w:sz w:val="24"/>
        </w:rPr>
        <w:t>В результате применения методики В. Ф. Базарного в образовательном процессе в группе достигнуты следующие результаты:</w:t>
      </w:r>
    </w:p>
    <w:p w:rsidR="00E646F3" w:rsidRPr="00455DC1" w:rsidRDefault="00E646F3" w:rsidP="00E6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DC1">
        <w:rPr>
          <w:rFonts w:ascii="Times New Roman" w:eastAsia="Times New Roman" w:hAnsi="Times New Roman" w:cs="Times New Roman"/>
          <w:sz w:val="24"/>
          <w:szCs w:val="24"/>
        </w:rPr>
        <w:t>- снижение уровня заболеваемости;</w:t>
      </w:r>
    </w:p>
    <w:p w:rsidR="00E646F3" w:rsidRPr="00455DC1" w:rsidRDefault="00E646F3" w:rsidP="00E646F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DC1">
        <w:rPr>
          <w:rFonts w:ascii="Times New Roman" w:eastAsia="Times New Roman" w:hAnsi="Times New Roman" w:cs="Times New Roman"/>
          <w:sz w:val="24"/>
          <w:szCs w:val="24"/>
        </w:rPr>
        <w:t>- повышение работоспособности, выносливости;</w:t>
      </w:r>
    </w:p>
    <w:p w:rsidR="00E646F3" w:rsidRPr="00455DC1" w:rsidRDefault="00E646F3" w:rsidP="00E646F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DC1">
        <w:rPr>
          <w:rFonts w:ascii="Times New Roman" w:eastAsia="Times New Roman" w:hAnsi="Times New Roman" w:cs="Times New Roman"/>
          <w:sz w:val="24"/>
          <w:szCs w:val="24"/>
        </w:rPr>
        <w:t>- развитие психических процессов;</w:t>
      </w:r>
    </w:p>
    <w:p w:rsidR="00E646F3" w:rsidRPr="00455DC1" w:rsidRDefault="00E646F3" w:rsidP="00E646F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DC1">
        <w:rPr>
          <w:rFonts w:ascii="Times New Roman" w:eastAsia="Times New Roman" w:hAnsi="Times New Roman" w:cs="Times New Roman"/>
          <w:sz w:val="24"/>
          <w:szCs w:val="24"/>
        </w:rPr>
        <w:t>- улучшение зрения;</w:t>
      </w:r>
    </w:p>
    <w:p w:rsidR="00E646F3" w:rsidRPr="00455DC1" w:rsidRDefault="00E646F3" w:rsidP="00E646F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DC1">
        <w:rPr>
          <w:rFonts w:ascii="Times New Roman" w:eastAsia="Times New Roman" w:hAnsi="Times New Roman" w:cs="Times New Roman"/>
          <w:sz w:val="24"/>
          <w:szCs w:val="24"/>
        </w:rPr>
        <w:t>- формирование двигательных умений и навыков, правильной осанки;</w:t>
      </w:r>
    </w:p>
    <w:p w:rsidR="00E646F3" w:rsidRPr="00455DC1" w:rsidRDefault="00E646F3" w:rsidP="00E646F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DC1">
        <w:rPr>
          <w:rFonts w:ascii="Times New Roman" w:eastAsia="Times New Roman" w:hAnsi="Times New Roman" w:cs="Times New Roman"/>
          <w:sz w:val="24"/>
          <w:szCs w:val="24"/>
        </w:rPr>
        <w:t>- развитие общей и мелкой моторики;</w:t>
      </w:r>
    </w:p>
    <w:p w:rsidR="00E646F3" w:rsidRPr="00455DC1" w:rsidRDefault="00E646F3" w:rsidP="00E646F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DC1">
        <w:rPr>
          <w:rFonts w:ascii="Times New Roman" w:eastAsia="Times New Roman" w:hAnsi="Times New Roman" w:cs="Times New Roman"/>
          <w:sz w:val="24"/>
          <w:szCs w:val="24"/>
        </w:rPr>
        <w:t>- повышение речевой активности;</w:t>
      </w:r>
    </w:p>
    <w:p w:rsidR="00E646F3" w:rsidRPr="00455DC1" w:rsidRDefault="00E646F3" w:rsidP="00E646F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DC1">
        <w:rPr>
          <w:rFonts w:ascii="Times New Roman" w:eastAsia="Times New Roman" w:hAnsi="Times New Roman" w:cs="Times New Roman"/>
          <w:sz w:val="24"/>
          <w:szCs w:val="24"/>
        </w:rPr>
        <w:t>- увеличение уровня социальной адаптации.</w:t>
      </w:r>
    </w:p>
    <w:p w:rsidR="00E646F3" w:rsidRDefault="00E646F3" w:rsidP="00E646F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Мониторинг уровня развития детей</w:t>
      </w:r>
    </w:p>
    <w:tbl>
      <w:tblPr>
        <w:tblStyle w:val="a6"/>
        <w:tblW w:w="0" w:type="auto"/>
        <w:tblLook w:val="04A0"/>
      </w:tblPr>
      <w:tblGrid>
        <w:gridCol w:w="1526"/>
        <w:gridCol w:w="794"/>
        <w:gridCol w:w="771"/>
        <w:gridCol w:w="695"/>
        <w:gridCol w:w="793"/>
        <w:gridCol w:w="771"/>
        <w:gridCol w:w="695"/>
        <w:gridCol w:w="793"/>
        <w:gridCol w:w="771"/>
        <w:gridCol w:w="695"/>
        <w:gridCol w:w="793"/>
        <w:gridCol w:w="771"/>
        <w:gridCol w:w="695"/>
      </w:tblGrid>
      <w:tr w:rsidR="00E646F3" w:rsidTr="00D14BA3">
        <w:tc>
          <w:tcPr>
            <w:tcW w:w="1610" w:type="dxa"/>
          </w:tcPr>
          <w:p w:rsidR="00E646F3" w:rsidRPr="00453120" w:rsidRDefault="00E646F3" w:rsidP="00D14B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53120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4792" w:type="dxa"/>
            <w:gridSpan w:val="6"/>
          </w:tcPr>
          <w:p w:rsidR="00E646F3" w:rsidRPr="00453120" w:rsidRDefault="00E646F3" w:rsidP="00D14B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120">
              <w:rPr>
                <w:rFonts w:ascii="Times New Roman" w:hAnsi="Times New Roman" w:cs="Times New Roman"/>
                <w:b/>
                <w:sz w:val="24"/>
              </w:rPr>
              <w:t>2012-2013 гг.</w:t>
            </w:r>
          </w:p>
        </w:tc>
        <w:tc>
          <w:tcPr>
            <w:tcW w:w="4728" w:type="dxa"/>
            <w:gridSpan w:val="6"/>
          </w:tcPr>
          <w:p w:rsidR="00E646F3" w:rsidRPr="00453120" w:rsidRDefault="00E646F3" w:rsidP="00D14B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120">
              <w:rPr>
                <w:rFonts w:ascii="Times New Roman" w:hAnsi="Times New Roman" w:cs="Times New Roman"/>
                <w:b/>
                <w:sz w:val="24"/>
              </w:rPr>
              <w:t>2013-2014</w:t>
            </w:r>
          </w:p>
        </w:tc>
      </w:tr>
      <w:tr w:rsidR="00E646F3" w:rsidTr="00D14BA3">
        <w:tc>
          <w:tcPr>
            <w:tcW w:w="1610" w:type="dxa"/>
          </w:tcPr>
          <w:p w:rsidR="00E646F3" w:rsidRPr="00453120" w:rsidRDefault="00E646F3" w:rsidP="00D14BA3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53120">
              <w:rPr>
                <w:rFonts w:ascii="Times New Roman" w:hAnsi="Times New Roman" w:cs="Times New Roman"/>
                <w:b/>
                <w:sz w:val="24"/>
              </w:rPr>
              <w:t>Уровень развития</w:t>
            </w:r>
          </w:p>
        </w:tc>
        <w:tc>
          <w:tcPr>
            <w:tcW w:w="2364" w:type="dxa"/>
            <w:gridSpan w:val="3"/>
            <w:tcBorders>
              <w:right w:val="single" w:sz="4" w:space="0" w:color="auto"/>
            </w:tcBorders>
          </w:tcPr>
          <w:p w:rsidR="00E646F3" w:rsidRPr="00453120" w:rsidRDefault="00E646F3" w:rsidP="00D14B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года</w:t>
            </w:r>
          </w:p>
        </w:tc>
        <w:tc>
          <w:tcPr>
            <w:tcW w:w="2428" w:type="dxa"/>
            <w:gridSpan w:val="3"/>
            <w:tcBorders>
              <w:left w:val="single" w:sz="4" w:space="0" w:color="auto"/>
            </w:tcBorders>
          </w:tcPr>
          <w:p w:rsidR="00E646F3" w:rsidRPr="00453120" w:rsidRDefault="00E646F3" w:rsidP="00D14B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3120">
              <w:rPr>
                <w:rFonts w:ascii="Times New Roman" w:hAnsi="Times New Roman" w:cs="Times New Roman"/>
                <w:sz w:val="24"/>
              </w:rPr>
              <w:t>Конец года</w:t>
            </w:r>
          </w:p>
        </w:tc>
        <w:tc>
          <w:tcPr>
            <w:tcW w:w="2364" w:type="dxa"/>
            <w:gridSpan w:val="3"/>
            <w:tcBorders>
              <w:right w:val="single" w:sz="4" w:space="0" w:color="auto"/>
            </w:tcBorders>
          </w:tcPr>
          <w:p w:rsidR="00E646F3" w:rsidRPr="00453120" w:rsidRDefault="00E646F3" w:rsidP="00D14B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года</w:t>
            </w:r>
          </w:p>
        </w:tc>
        <w:tc>
          <w:tcPr>
            <w:tcW w:w="2364" w:type="dxa"/>
            <w:gridSpan w:val="3"/>
            <w:tcBorders>
              <w:left w:val="single" w:sz="4" w:space="0" w:color="auto"/>
            </w:tcBorders>
          </w:tcPr>
          <w:p w:rsidR="00E646F3" w:rsidRPr="00453120" w:rsidRDefault="00E646F3" w:rsidP="00D14B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3120">
              <w:rPr>
                <w:rFonts w:ascii="Times New Roman" w:hAnsi="Times New Roman" w:cs="Times New Roman"/>
                <w:sz w:val="24"/>
              </w:rPr>
              <w:t>Конец года</w:t>
            </w:r>
          </w:p>
        </w:tc>
      </w:tr>
      <w:tr w:rsidR="00E646F3" w:rsidTr="00D14BA3">
        <w:tc>
          <w:tcPr>
            <w:tcW w:w="1610" w:type="dxa"/>
          </w:tcPr>
          <w:p w:rsidR="00E646F3" w:rsidRDefault="00E646F3" w:rsidP="00D14B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E646F3" w:rsidTr="00D14BA3">
        <w:tc>
          <w:tcPr>
            <w:tcW w:w="1610" w:type="dxa"/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мотивация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646F3" w:rsidTr="00D14BA3">
        <w:tc>
          <w:tcPr>
            <w:tcW w:w="1610" w:type="dxa"/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Саморегуляция</w:t>
            </w:r>
            <w:proofErr w:type="spellEnd"/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646F3" w:rsidTr="00D14BA3">
        <w:tc>
          <w:tcPr>
            <w:tcW w:w="1610" w:type="dxa"/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646F3" w:rsidTr="00D14BA3">
        <w:tc>
          <w:tcPr>
            <w:tcW w:w="1610" w:type="dxa"/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Любознательность,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активн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646F3" w:rsidTr="00D14BA3">
        <w:tc>
          <w:tcPr>
            <w:tcW w:w="1610" w:type="dxa"/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Эмоциональность, отзывчивость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646F3" w:rsidTr="00D14BA3">
        <w:tc>
          <w:tcPr>
            <w:tcW w:w="1610" w:type="dxa"/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Творческое воображение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646F3" w:rsidTr="00D14BA3">
        <w:tc>
          <w:tcPr>
            <w:tcW w:w="1610" w:type="dxa"/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Память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646F3" w:rsidTr="00D14BA3">
        <w:tc>
          <w:tcPr>
            <w:tcW w:w="1610" w:type="dxa"/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Мышление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646F3" w:rsidTr="00D14BA3">
        <w:tc>
          <w:tcPr>
            <w:tcW w:w="1610" w:type="dxa"/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Внимание 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646F3" w:rsidTr="00D14BA3">
        <w:tc>
          <w:tcPr>
            <w:tcW w:w="1610" w:type="dxa"/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Речь 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646F3" w:rsidTr="00D14BA3">
        <w:tc>
          <w:tcPr>
            <w:tcW w:w="1610" w:type="dxa"/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Моторика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E646F3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646F3" w:rsidRPr="004A5A7F" w:rsidTr="00D14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610" w:type="dxa"/>
          </w:tcPr>
          <w:p w:rsidR="00E646F3" w:rsidRPr="004A5A7F" w:rsidRDefault="00E646F3" w:rsidP="00D14B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A7F">
              <w:rPr>
                <w:rFonts w:ascii="Times New Roman" w:hAnsi="Times New Roman" w:cs="Times New Roman"/>
                <w:sz w:val="24"/>
              </w:rPr>
              <w:t>Итоговый результат</w:t>
            </w:r>
          </w:p>
        </w:tc>
        <w:tc>
          <w:tcPr>
            <w:tcW w:w="831" w:type="dxa"/>
          </w:tcPr>
          <w:p w:rsidR="00E646F3" w:rsidRPr="004A5A7F" w:rsidRDefault="00E646F3" w:rsidP="00D14B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A7F">
              <w:rPr>
                <w:rFonts w:ascii="Times New Roman" w:hAnsi="Times New Roman" w:cs="Times New Roman"/>
                <w:b/>
                <w:sz w:val="24"/>
              </w:rPr>
              <w:t>38%</w:t>
            </w:r>
          </w:p>
        </w:tc>
        <w:tc>
          <w:tcPr>
            <w:tcW w:w="807" w:type="dxa"/>
          </w:tcPr>
          <w:p w:rsidR="00E646F3" w:rsidRPr="004A5A7F" w:rsidRDefault="00E646F3" w:rsidP="00D14B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A7F">
              <w:rPr>
                <w:rFonts w:ascii="Times New Roman" w:hAnsi="Times New Roman" w:cs="Times New Roman"/>
                <w:b/>
                <w:sz w:val="24"/>
              </w:rPr>
              <w:t>58%</w:t>
            </w:r>
          </w:p>
        </w:tc>
        <w:tc>
          <w:tcPr>
            <w:tcW w:w="726" w:type="dxa"/>
          </w:tcPr>
          <w:p w:rsidR="00E646F3" w:rsidRPr="004A5A7F" w:rsidRDefault="00E646F3" w:rsidP="00D14B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A7F">
              <w:rPr>
                <w:rFonts w:ascii="Times New Roman" w:hAnsi="Times New Roman" w:cs="Times New Roman"/>
                <w:b/>
                <w:sz w:val="24"/>
              </w:rPr>
              <w:t>4%</w:t>
            </w:r>
          </w:p>
        </w:tc>
        <w:tc>
          <w:tcPr>
            <w:tcW w:w="831" w:type="dxa"/>
          </w:tcPr>
          <w:p w:rsidR="00E646F3" w:rsidRPr="004A5A7F" w:rsidRDefault="00E646F3" w:rsidP="00D14B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A7F">
              <w:rPr>
                <w:rFonts w:ascii="Times New Roman" w:hAnsi="Times New Roman" w:cs="Times New Roman"/>
                <w:b/>
                <w:sz w:val="24"/>
              </w:rPr>
              <w:t>46%</w:t>
            </w:r>
          </w:p>
        </w:tc>
        <w:tc>
          <w:tcPr>
            <w:tcW w:w="871" w:type="dxa"/>
          </w:tcPr>
          <w:p w:rsidR="00E646F3" w:rsidRPr="004A5A7F" w:rsidRDefault="00E646F3" w:rsidP="00D14B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A7F">
              <w:rPr>
                <w:rFonts w:ascii="Times New Roman" w:hAnsi="Times New Roman" w:cs="Times New Roman"/>
                <w:b/>
                <w:sz w:val="24"/>
              </w:rPr>
              <w:t>52%</w:t>
            </w:r>
          </w:p>
        </w:tc>
        <w:tc>
          <w:tcPr>
            <w:tcW w:w="726" w:type="dxa"/>
          </w:tcPr>
          <w:p w:rsidR="00E646F3" w:rsidRPr="004A5A7F" w:rsidRDefault="00E646F3" w:rsidP="00D14B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A7F">
              <w:rPr>
                <w:rFonts w:ascii="Times New Roman" w:hAnsi="Times New Roman" w:cs="Times New Roman"/>
                <w:b/>
                <w:sz w:val="24"/>
              </w:rPr>
              <w:t>2%</w:t>
            </w:r>
          </w:p>
        </w:tc>
        <w:tc>
          <w:tcPr>
            <w:tcW w:w="831" w:type="dxa"/>
          </w:tcPr>
          <w:p w:rsidR="00E646F3" w:rsidRPr="004A5A7F" w:rsidRDefault="00E646F3" w:rsidP="00D14B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A7F">
              <w:rPr>
                <w:rFonts w:ascii="Times New Roman" w:hAnsi="Times New Roman" w:cs="Times New Roman"/>
                <w:b/>
                <w:sz w:val="24"/>
              </w:rPr>
              <w:t>50%</w:t>
            </w:r>
          </w:p>
        </w:tc>
        <w:tc>
          <w:tcPr>
            <w:tcW w:w="807" w:type="dxa"/>
          </w:tcPr>
          <w:p w:rsidR="00E646F3" w:rsidRPr="004A5A7F" w:rsidRDefault="00E646F3" w:rsidP="00D14B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A7F">
              <w:rPr>
                <w:rFonts w:ascii="Times New Roman" w:hAnsi="Times New Roman" w:cs="Times New Roman"/>
                <w:b/>
                <w:sz w:val="24"/>
              </w:rPr>
              <w:t>48%</w:t>
            </w:r>
          </w:p>
        </w:tc>
        <w:tc>
          <w:tcPr>
            <w:tcW w:w="726" w:type="dxa"/>
          </w:tcPr>
          <w:p w:rsidR="00E646F3" w:rsidRPr="004A5A7F" w:rsidRDefault="00E646F3" w:rsidP="00D14B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A7F">
              <w:rPr>
                <w:rFonts w:ascii="Times New Roman" w:hAnsi="Times New Roman" w:cs="Times New Roman"/>
                <w:b/>
                <w:sz w:val="24"/>
              </w:rPr>
              <w:t>2%</w:t>
            </w:r>
          </w:p>
        </w:tc>
        <w:tc>
          <w:tcPr>
            <w:tcW w:w="831" w:type="dxa"/>
          </w:tcPr>
          <w:p w:rsidR="00E646F3" w:rsidRPr="004A5A7F" w:rsidRDefault="00E646F3" w:rsidP="00D14B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A7F">
              <w:rPr>
                <w:rFonts w:ascii="Times New Roman" w:hAnsi="Times New Roman" w:cs="Times New Roman"/>
                <w:b/>
                <w:sz w:val="24"/>
              </w:rPr>
              <w:t>65%</w:t>
            </w:r>
          </w:p>
        </w:tc>
        <w:tc>
          <w:tcPr>
            <w:tcW w:w="807" w:type="dxa"/>
          </w:tcPr>
          <w:p w:rsidR="00E646F3" w:rsidRPr="004A5A7F" w:rsidRDefault="00E646F3" w:rsidP="00D14B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A7F">
              <w:rPr>
                <w:rFonts w:ascii="Times New Roman" w:hAnsi="Times New Roman" w:cs="Times New Roman"/>
                <w:b/>
                <w:sz w:val="24"/>
              </w:rPr>
              <w:t>34%</w:t>
            </w:r>
          </w:p>
        </w:tc>
        <w:tc>
          <w:tcPr>
            <w:tcW w:w="726" w:type="dxa"/>
          </w:tcPr>
          <w:p w:rsidR="00E646F3" w:rsidRPr="004A5A7F" w:rsidRDefault="00E646F3" w:rsidP="00D14B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A7F">
              <w:rPr>
                <w:rFonts w:ascii="Times New Roman" w:hAnsi="Times New Roman" w:cs="Times New Roman"/>
                <w:b/>
                <w:sz w:val="24"/>
              </w:rPr>
              <w:t>1%</w:t>
            </w:r>
          </w:p>
        </w:tc>
      </w:tr>
    </w:tbl>
    <w:p w:rsidR="00E646F3" w:rsidRDefault="00E646F3" w:rsidP="00E646F3">
      <w:pPr>
        <w:jc w:val="both"/>
        <w:rPr>
          <w:rFonts w:ascii="Times New Roman" w:hAnsi="Times New Roman" w:cs="Times New Roman"/>
          <w:sz w:val="24"/>
        </w:rPr>
      </w:pPr>
    </w:p>
    <w:p w:rsidR="00E646F3" w:rsidRPr="004A5A7F" w:rsidRDefault="00E646F3" w:rsidP="00E646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781800" cy="21907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46F3" w:rsidRDefault="00E646F3" w:rsidP="00E646F3">
      <w:pPr>
        <w:jc w:val="both"/>
        <w:rPr>
          <w:rFonts w:ascii="Times New Roman" w:hAnsi="Times New Roman" w:cs="Times New Roman"/>
          <w:sz w:val="24"/>
        </w:rPr>
      </w:pPr>
    </w:p>
    <w:p w:rsidR="00E646F3" w:rsidRDefault="00E646F3" w:rsidP="00E646F3">
      <w:pPr>
        <w:jc w:val="both"/>
        <w:rPr>
          <w:rFonts w:ascii="Times New Roman" w:hAnsi="Times New Roman" w:cs="Times New Roman"/>
          <w:sz w:val="24"/>
        </w:rPr>
      </w:pPr>
    </w:p>
    <w:p w:rsidR="00E646F3" w:rsidRPr="00707473" w:rsidRDefault="00E646F3" w:rsidP="00E646F3">
      <w:pPr>
        <w:jc w:val="both"/>
        <w:rPr>
          <w:rFonts w:ascii="Times New Roman" w:hAnsi="Times New Roman" w:cs="Times New Roman"/>
          <w:sz w:val="24"/>
        </w:rPr>
      </w:pPr>
    </w:p>
    <w:p w:rsidR="007C3051" w:rsidRPr="00EC2477" w:rsidRDefault="007C3051" w:rsidP="007C305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C1ED3" w:rsidRPr="00340C99" w:rsidRDefault="007C1ED3" w:rsidP="00340C99">
      <w:pPr>
        <w:jc w:val="both"/>
        <w:rPr>
          <w:rFonts w:ascii="Times New Roman" w:hAnsi="Times New Roman" w:cs="Times New Roman"/>
          <w:szCs w:val="32"/>
        </w:rPr>
      </w:pPr>
    </w:p>
    <w:p w:rsidR="007C1ED3" w:rsidRPr="00340C99" w:rsidRDefault="007C1ED3" w:rsidP="00340C99">
      <w:pPr>
        <w:jc w:val="both"/>
        <w:rPr>
          <w:rFonts w:ascii="Times New Roman" w:hAnsi="Times New Roman" w:cs="Times New Roman"/>
          <w:szCs w:val="32"/>
        </w:rPr>
      </w:pPr>
    </w:p>
    <w:p w:rsidR="00844506" w:rsidRPr="00340C99" w:rsidRDefault="00844506" w:rsidP="00340C99">
      <w:pPr>
        <w:jc w:val="both"/>
        <w:rPr>
          <w:rFonts w:ascii="Times New Roman" w:hAnsi="Times New Roman" w:cs="Times New Roman"/>
        </w:rPr>
      </w:pPr>
    </w:p>
    <w:sectPr w:rsidR="00844506" w:rsidRPr="00340C99" w:rsidSect="002C5EC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4002"/>
    <w:multiLevelType w:val="hybridMultilevel"/>
    <w:tmpl w:val="01D0C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A47"/>
    <w:rsid w:val="00043D1C"/>
    <w:rsid w:val="002841F9"/>
    <w:rsid w:val="002C5EC0"/>
    <w:rsid w:val="00335EA4"/>
    <w:rsid w:val="0033788D"/>
    <w:rsid w:val="00340C99"/>
    <w:rsid w:val="00354044"/>
    <w:rsid w:val="004406C3"/>
    <w:rsid w:val="00497775"/>
    <w:rsid w:val="005204A7"/>
    <w:rsid w:val="00586480"/>
    <w:rsid w:val="005B44D7"/>
    <w:rsid w:val="00612CD9"/>
    <w:rsid w:val="00637961"/>
    <w:rsid w:val="0066507E"/>
    <w:rsid w:val="006B61C0"/>
    <w:rsid w:val="00745CD2"/>
    <w:rsid w:val="007938BB"/>
    <w:rsid w:val="007C1ED3"/>
    <w:rsid w:val="007C3051"/>
    <w:rsid w:val="007E387E"/>
    <w:rsid w:val="008078D5"/>
    <w:rsid w:val="00844506"/>
    <w:rsid w:val="00897140"/>
    <w:rsid w:val="009D2293"/>
    <w:rsid w:val="00A758B7"/>
    <w:rsid w:val="00B255BE"/>
    <w:rsid w:val="00C62A47"/>
    <w:rsid w:val="00C63FC8"/>
    <w:rsid w:val="00D735D2"/>
    <w:rsid w:val="00DA2E43"/>
    <w:rsid w:val="00E27635"/>
    <w:rsid w:val="00E332EF"/>
    <w:rsid w:val="00E646F3"/>
    <w:rsid w:val="00F341BD"/>
    <w:rsid w:val="00F8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1C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6B61C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B61C0"/>
    <w:rPr>
      <w:rFonts w:eastAsiaTheme="minorHAnsi"/>
      <w:lang w:eastAsia="en-US"/>
    </w:rPr>
  </w:style>
  <w:style w:type="table" w:styleId="a6">
    <w:name w:val="Table Grid"/>
    <w:basedOn w:val="a1"/>
    <w:uiPriority w:val="59"/>
    <w:rsid w:val="00E64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657223796034002E-2"/>
          <c:y val="5.000000000000001E-2"/>
          <c:w val="0.82011331444759217"/>
          <c:h val="0.7863636363636364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нач.года</c:v>
                </c:pt>
              </c:strCache>
            </c:strRef>
          </c:tx>
          <c:spPr>
            <a:solidFill>
              <a:srgbClr val="9999FF"/>
            </a:solidFill>
            <a:ln w="947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96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кон. года</c:v>
                </c:pt>
              </c:strCache>
            </c:strRef>
          </c:tx>
          <c:spPr>
            <a:solidFill>
              <a:srgbClr val="993366"/>
            </a:solidFill>
            <a:ln w="947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98</c:v>
                </c:pt>
                <c:pt idx="2">
                  <c:v>99</c:v>
                </c:pt>
              </c:numCache>
            </c:numRef>
          </c:val>
        </c:ser>
        <c:gapDepth val="0"/>
        <c:shape val="box"/>
        <c:axId val="95929088"/>
        <c:axId val="95930624"/>
        <c:axId val="0"/>
      </c:bar3DChart>
      <c:catAx>
        <c:axId val="95929088"/>
        <c:scaling>
          <c:orientation val="minMax"/>
        </c:scaling>
        <c:axPos val="b"/>
        <c:numFmt formatCode="General" sourceLinked="1"/>
        <c:tickLblPos val="low"/>
        <c:spPr>
          <a:ln w="23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930624"/>
        <c:crosses val="autoZero"/>
        <c:auto val="1"/>
        <c:lblAlgn val="ctr"/>
        <c:lblOffset val="100"/>
        <c:tickLblSkip val="1"/>
        <c:tickMarkSkip val="1"/>
      </c:catAx>
      <c:valAx>
        <c:axId val="95930624"/>
        <c:scaling>
          <c:orientation val="minMax"/>
        </c:scaling>
        <c:axPos val="l"/>
        <c:majorGridlines>
          <c:spPr>
            <a:ln w="23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3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929088"/>
        <c:crosses val="autoZero"/>
        <c:crossBetween val="between"/>
      </c:valAx>
      <c:spPr>
        <a:noFill/>
        <a:ln w="18940">
          <a:noFill/>
        </a:ln>
      </c:spPr>
    </c:plotArea>
    <c:legend>
      <c:legendPos val="r"/>
      <c:layout>
        <c:manualLayout>
          <c:xMode val="edge"/>
          <c:yMode val="edge"/>
          <c:x val="0.89235127478753551"/>
          <c:y val="0.40454545454545454"/>
          <c:w val="0.10198300283286117"/>
          <c:h val="0.19545454545454546"/>
        </c:manualLayout>
      </c:layout>
      <c:spPr>
        <a:noFill/>
        <a:ln w="2367">
          <a:solidFill>
            <a:srgbClr val="000000"/>
          </a:solidFill>
          <a:prstDash val="solid"/>
        </a:ln>
      </c:spPr>
      <c:txPr>
        <a:bodyPr/>
        <a:lstStyle/>
        <a:p>
          <a:pPr>
            <a:defRPr sz="66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E493-0351-40E7-B496-8237F6A5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2014-09-30T17:35:00Z</dcterms:created>
  <dcterms:modified xsi:type="dcterms:W3CDTF">2014-10-13T17:22:00Z</dcterms:modified>
</cp:coreProperties>
</file>