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7" w:rsidRDefault="000D5FA7" w:rsidP="000D5FA7">
      <w:pPr>
        <w:pStyle w:val="1"/>
        <w:spacing w:after="84" w:afterAutospacing="0"/>
        <w:jc w:val="center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color w:val="199043"/>
          <w:sz w:val="28"/>
          <w:szCs w:val="28"/>
        </w:rPr>
        <w:t>Огонь – друг или враг человека?</w:t>
      </w:r>
    </w:p>
    <w:p w:rsidR="000D5FA7" w:rsidRDefault="000D5FA7" w:rsidP="000D5FA7">
      <w:pPr>
        <w:pStyle w:val="a3"/>
        <w:jc w:val="right"/>
        <w:rPr>
          <w:rFonts w:ascii="Arial" w:hAnsi="Arial" w:cs="Arial"/>
          <w:color w:val="000000"/>
          <w:sz w:val="22"/>
          <w:szCs w:val="22"/>
        </w:rPr>
      </w:pP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Иванова </w:t>
        </w:r>
        <w:proofErr w:type="spellStart"/>
        <w:r>
          <w:rPr>
            <w:rStyle w:val="a4"/>
            <w:rFonts w:ascii="Arial" w:hAnsi="Arial" w:cs="Arial"/>
            <w:color w:val="000000"/>
            <w:sz w:val="22"/>
            <w:szCs w:val="22"/>
          </w:rPr>
          <w:t>Офеля</w:t>
        </w:r>
        <w:proofErr w:type="spellEnd"/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00000"/>
            <w:sz w:val="22"/>
            <w:szCs w:val="22"/>
          </w:rPr>
          <w:t>Расимовна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>учитель начальных классов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6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>Красноперова Дарья Константиновна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 xml:space="preserve">учитель начальных </w:t>
      </w:r>
      <w:proofErr w:type="spellStart"/>
      <w:r>
        <w:rPr>
          <w:rStyle w:val="a5"/>
          <w:rFonts w:ascii="Arial" w:hAnsi="Arial" w:cs="Arial"/>
          <w:color w:val="000000"/>
          <w:sz w:val="22"/>
          <w:szCs w:val="22"/>
        </w:rPr>
        <w:t>класссов</w:t>
      </w:r>
      <w:proofErr w:type="spellEnd"/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Статья отнесена к разделу: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7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>Преподавание ОБЖ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>Внеклассная работа</w:t>
        </w:r>
      </w:hyperlink>
    </w:p>
    <w:p w:rsidR="000D5FA7" w:rsidRDefault="000D5FA7" w:rsidP="000D5FA7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0D5FA7" w:rsidRDefault="000D5FA7" w:rsidP="000D5FA7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Аннотация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Мы живем в современном мире, где все быстро изменяется, развивается. Но, к сожалению, в нашей глобальной цивилизации, сегодня не исчезают проблемы и беды от детских шалостей с огнем. Поэтому нам особенно важно исследовать, понять, осмыслить данную проблему, как можно больше узнать об огне, причинах пожаров и подготовить рекомендации как избежать беды.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Выработать определенную собственную позицию к огню, друг он для нас или враг. А для понимания этого вопроса мы должны проделать огромную работу.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Данная исследовательская работа выполнена в рамках предмета основы безопасности жизнедеятельности, предметом исследования явилось такое явление как огонь во всех его формах и проявлениях, свойствах.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Тема изучается и исследуется на основе научных, художественных, исторических фактов, экскурсии в пожарную часть.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Данная работа была представлена на уроках основы безопасности жизнедеятельности в 3 и в 4 классе, на уровне школы при защите изучаемого предмета среди начальных классов, на всероссийском уровне в фестивале ученических работ «Звезды нового века» (Гуманитарные науки 7-11 лет).</w:t>
      </w:r>
      <w:r>
        <w:rPr>
          <w:rFonts w:ascii="Arial" w:hAnsi="Arial" w:cs="Arial"/>
          <w:color w:val="000000"/>
          <w:sz w:val="22"/>
          <w:szCs w:val="22"/>
        </w:rPr>
        <w:br/>
        <w:t>Авторы особое внимание уделяют таким учебным предметам как основы безопасности жизнедеятельности, изобразительное искусство.</w:t>
      </w:r>
    </w:p>
    <w:p w:rsidR="000D5FA7" w:rsidRDefault="000D5FA7" w:rsidP="000D5FA7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Отзыв руководителей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Тема «Огонь – друг или враг человека», отношения к ней, оценка ее последствий от шалостей с огнем, в современном обществе очень актуальны. Несмотря на то, что в нашем мире уделяется много внимания пожарной безопасности, люди часто становятся жертвами последствий неосторожного обращения с огнем. В последнее время из СМИ мы получаем информацию о природных и бытовых пожарах, гибели людей. К сожалению, частыми участниками этих событий является дети сами. Поэтому особенно ценно, то, что данным исследованием заинтересовались ученики.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Корепанова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Карина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Филимонова Маргарита,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Облендер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Валерия, Нечаева Анастасия исследовали не новую проблему. В своей работе они изучили достаточно большой материал, попыталась обобщить взгляды на тему своей работы, как о пользе огня, так и о его вреде. Особенно ценно изучение правил обращения с огнем и,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мерах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собственной безопасности в условиях пожара.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Данный материал уже был использован в учебно-воспитательной работе класса и нашел живой отклик, понимание и интерес одноклассников, а также ее защита состоялась на школьном этапе проектной декады в рамках ежегодного представления факультативных курсов начальной школы, на международном конкурсе проектных и исследовательских работ «Звезды нового века».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Работа выполнена на хорошем уровне. Данную проблему, конечно же, можно рассматривать по-разному, но на данном этапе целью работы являлось как можно больше узнать об огне, причинах пожаров и подготовить информационный сборник.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наш взгляд, данная цель исследователями была достигнута, авторам удалось не только показать вред и пользу от огня, но и показать отношение к исследуемой проблеме учеников начальной школы. Поэтому, данная работа актуальна, своевременна и интересна.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Содержание: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Что мы знаем об огне.</w:t>
      </w:r>
      <w:r>
        <w:rPr>
          <w:rFonts w:ascii="Arial" w:hAnsi="Arial" w:cs="Arial"/>
          <w:color w:val="000000"/>
          <w:sz w:val="22"/>
          <w:szCs w:val="22"/>
        </w:rPr>
        <w:br/>
        <w:t>2. Пожарным каждый может стать.</w:t>
      </w:r>
      <w:r>
        <w:rPr>
          <w:rFonts w:ascii="Arial" w:hAnsi="Arial" w:cs="Arial"/>
          <w:color w:val="000000"/>
          <w:sz w:val="22"/>
          <w:szCs w:val="22"/>
        </w:rPr>
        <w:br/>
        <w:t>3. Какое значение имело открытие огня.</w:t>
      </w:r>
      <w:r>
        <w:rPr>
          <w:rFonts w:ascii="Arial" w:hAnsi="Arial" w:cs="Arial"/>
          <w:color w:val="000000"/>
          <w:sz w:val="22"/>
          <w:szCs w:val="22"/>
        </w:rPr>
        <w:br/>
        <w:t>4. Как люди научились добывать огонь?</w:t>
      </w:r>
      <w:r>
        <w:rPr>
          <w:rFonts w:ascii="Arial" w:hAnsi="Arial" w:cs="Arial"/>
          <w:color w:val="000000"/>
          <w:sz w:val="22"/>
          <w:szCs w:val="22"/>
        </w:rPr>
        <w:br/>
        <w:t>5. Когда люди научились пользоваться огнем?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6. Загадки.</w:t>
      </w:r>
      <w:r>
        <w:rPr>
          <w:rFonts w:ascii="Arial" w:hAnsi="Arial" w:cs="Arial"/>
          <w:color w:val="000000"/>
          <w:sz w:val="22"/>
          <w:szCs w:val="22"/>
        </w:rPr>
        <w:br/>
        <w:t>7. Правила, которые нам нужно знать.</w:t>
      </w:r>
      <w:r>
        <w:rPr>
          <w:rFonts w:ascii="Arial" w:hAnsi="Arial" w:cs="Arial"/>
          <w:color w:val="000000"/>
          <w:sz w:val="22"/>
          <w:szCs w:val="22"/>
        </w:rPr>
        <w:br/>
        <w:t>8. Приложение</w:t>
      </w:r>
    </w:p>
    <w:p w:rsidR="000D5FA7" w:rsidRDefault="000D5FA7" w:rsidP="000D5FA7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Введение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Актуальность проблемы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факультативе по изучению основ безопасности и жизнедеятельности нам рассказали очень интересную тему: «Огонь - судья беспечности людей». Особенно нас заинтересовал факт, того, что в последнее время дети чаще погибают от неосторожного обращения с огнем.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Мы выбирали темы для исследований, предлагали все новые и новые темы для одноклассников. Нам так понравилась эта работа, что мы захотели продолжить ее дома.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Захотелось оформить наше творчество в информационный сборник», так как считаем, что эта работа способствовала нашему творческому развитию, просветительству наших одноклассников и учащихся.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Цель и задачи.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Исходя из этого, была определена цель и задачи: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Цель исследования: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подготовить информационный сборник.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Задачи:</w:t>
      </w:r>
    </w:p>
    <w:p w:rsidR="000D5FA7" w:rsidRDefault="000D5FA7" w:rsidP="000D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собрать информацию из различных источников.</w:t>
      </w:r>
    </w:p>
    <w:p w:rsidR="000D5FA7" w:rsidRDefault="000D5FA7" w:rsidP="000D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провести социальное исследование.</w:t>
      </w:r>
    </w:p>
    <w:p w:rsidR="000D5FA7" w:rsidRDefault="000D5FA7" w:rsidP="000D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узнать историю возникновения огня, о его пользе и вреде.</w:t>
      </w:r>
    </w:p>
    <w:p w:rsidR="000D5FA7" w:rsidRDefault="000D5FA7" w:rsidP="000D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узнать о профессии «пожарный».</w:t>
      </w:r>
    </w:p>
    <w:p w:rsidR="000D5FA7" w:rsidRDefault="000D5FA7" w:rsidP="000D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провести конкурс творческих работ на тему об огне.</w:t>
      </w:r>
    </w:p>
    <w:p w:rsidR="000D5FA7" w:rsidRDefault="000D5FA7" w:rsidP="000D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сделать вывод о проделанной работе.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реализации задач мы придумали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a6"/>
          <w:rFonts w:ascii="Arial" w:hAnsi="Arial" w:cs="Arial"/>
          <w:color w:val="000000"/>
          <w:sz w:val="22"/>
          <w:szCs w:val="22"/>
        </w:rPr>
        <w:t>план работы над проектом: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.Экскурсия в пожарную часть п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ионерский.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А) Знакомство с содержанием работы пожарных.</w:t>
      </w:r>
      <w:r>
        <w:rPr>
          <w:rFonts w:ascii="Arial" w:hAnsi="Arial" w:cs="Arial"/>
          <w:color w:val="000000"/>
          <w:sz w:val="22"/>
          <w:szCs w:val="22"/>
        </w:rPr>
        <w:br/>
        <w:t>Б) Экскурсия на пожарный водоем, во время работы пожарных.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Найти информацию в книгах, интернете на тему исследования.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3. Посмотреть мультфильмы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Смешарики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из серий «Азбуки безопасности».</w:t>
      </w:r>
      <w:r>
        <w:rPr>
          <w:rFonts w:ascii="Arial" w:hAnsi="Arial" w:cs="Arial"/>
          <w:color w:val="000000"/>
          <w:sz w:val="22"/>
          <w:szCs w:val="22"/>
        </w:rPr>
        <w:br/>
        <w:t>4. Найти загадки на выбранную тему.</w:t>
      </w:r>
      <w:r>
        <w:rPr>
          <w:rFonts w:ascii="Arial" w:hAnsi="Arial" w:cs="Arial"/>
          <w:color w:val="000000"/>
          <w:sz w:val="22"/>
          <w:szCs w:val="22"/>
        </w:rPr>
        <w:br/>
        <w:t>5. Провести конкурс творческих работ.</w:t>
      </w:r>
      <w:r>
        <w:rPr>
          <w:rFonts w:ascii="Arial" w:hAnsi="Arial" w:cs="Arial"/>
          <w:color w:val="000000"/>
          <w:sz w:val="22"/>
          <w:szCs w:val="22"/>
        </w:rPr>
        <w:br/>
        <w:t>6. Подвести итоги работы.</w:t>
      </w:r>
      <w:r>
        <w:rPr>
          <w:rFonts w:ascii="Arial" w:hAnsi="Arial" w:cs="Arial"/>
          <w:color w:val="000000"/>
          <w:sz w:val="22"/>
          <w:szCs w:val="22"/>
        </w:rPr>
        <w:br/>
        <w:t>7. Подготовить сборник материалов.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Формы и методы работы.</w:t>
      </w:r>
    </w:p>
    <w:p w:rsidR="000D5FA7" w:rsidRDefault="000D5FA7" w:rsidP="000D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с источниками: подбор и редактирование материала, фотоматериалов и иллюстраций.</w:t>
      </w:r>
    </w:p>
    <w:p w:rsidR="000D5FA7" w:rsidRDefault="000D5FA7" w:rsidP="000D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Компьютерный набор текста.</w:t>
      </w:r>
    </w:p>
    <w:p w:rsidR="000D5FA7" w:rsidRDefault="000D5FA7" w:rsidP="000D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Социальное исследование.</w:t>
      </w:r>
    </w:p>
    <w:p w:rsidR="000D5FA7" w:rsidRDefault="000D5FA7" w:rsidP="000D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Экскурсия.</w:t>
      </w:r>
    </w:p>
    <w:p w:rsidR="000D5FA7" w:rsidRDefault="000D5FA7" w:rsidP="000D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Интервью.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Предполагаемый результат и возможность развития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Представить информационный сборник ученикам школы.</w:t>
      </w:r>
    </w:p>
    <w:p w:rsid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Заключение</w:t>
      </w:r>
    </w:p>
    <w:p w:rsidR="000D5FA7" w:rsidRPr="000D5FA7" w:rsidRDefault="000D5FA7" w:rsidP="000D5FA7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результате проделанной большой работы мы собрали материал для сборника материалов «Огонь – друг или враг человека?», подготовили иллюстрации, выбрали сюжетные фотографии, составили проект книги. За каждыми строчками стояло желание избежать шалостей с огнем. </w:t>
      </w:r>
    </w:p>
    <w:p w:rsidR="000D5FA7" w:rsidRDefault="000D5FA7">
      <w:r>
        <w:t>Работу можно посмотреть и скачать на сайте</w:t>
      </w:r>
    </w:p>
    <w:p w:rsidR="0076558B" w:rsidRDefault="000D5FA7">
      <w:r w:rsidRPr="000D5FA7">
        <w:t>http://festival.1september.ru/articles/596831/</w:t>
      </w:r>
    </w:p>
    <w:sectPr w:rsidR="0076558B" w:rsidSect="007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8E7"/>
    <w:multiLevelType w:val="multilevel"/>
    <w:tmpl w:val="AD1E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920DC"/>
    <w:multiLevelType w:val="multilevel"/>
    <w:tmpl w:val="859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E1F42"/>
    <w:multiLevelType w:val="multilevel"/>
    <w:tmpl w:val="C652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F122F"/>
    <w:multiLevelType w:val="multilevel"/>
    <w:tmpl w:val="DB28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61940"/>
    <w:multiLevelType w:val="multilevel"/>
    <w:tmpl w:val="E4D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6B7"/>
    <w:rsid w:val="00060BAB"/>
    <w:rsid w:val="000D5FA7"/>
    <w:rsid w:val="001D39FF"/>
    <w:rsid w:val="001E46B7"/>
    <w:rsid w:val="003077B6"/>
    <w:rsid w:val="00386EEA"/>
    <w:rsid w:val="00692464"/>
    <w:rsid w:val="0076558B"/>
    <w:rsid w:val="00C4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B"/>
  </w:style>
  <w:style w:type="paragraph" w:styleId="1">
    <w:name w:val="heading 1"/>
    <w:basedOn w:val="a"/>
    <w:link w:val="10"/>
    <w:uiPriority w:val="9"/>
    <w:qFormat/>
    <w:rsid w:val="000D5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6B7"/>
  </w:style>
  <w:style w:type="character" w:styleId="a4">
    <w:name w:val="Hyperlink"/>
    <w:basedOn w:val="a0"/>
    <w:uiPriority w:val="99"/>
    <w:semiHidden/>
    <w:unhideWhenUsed/>
    <w:rsid w:val="001E46B7"/>
    <w:rPr>
      <w:color w:val="0000FF"/>
      <w:u w:val="single"/>
    </w:rPr>
  </w:style>
  <w:style w:type="character" w:styleId="a5">
    <w:name w:val="Emphasis"/>
    <w:basedOn w:val="a0"/>
    <w:uiPriority w:val="20"/>
    <w:qFormat/>
    <w:rsid w:val="001E46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D5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D5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subjects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21-888-307" TargetMode="External"/><Relationship Id="rId5" Type="http://schemas.openxmlformats.org/officeDocument/2006/relationships/hyperlink" Target="http://festival.1september.ru/authors/221-460-3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ВасьОк</dc:creator>
  <cp:keywords/>
  <dc:description/>
  <cp:lastModifiedBy>ВасьОк</cp:lastModifiedBy>
  <cp:revision>5</cp:revision>
  <dcterms:created xsi:type="dcterms:W3CDTF">2013-02-05T03:52:00Z</dcterms:created>
  <dcterms:modified xsi:type="dcterms:W3CDTF">2013-02-05T04:09:00Z</dcterms:modified>
</cp:coreProperties>
</file>