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48" w:rsidRDefault="00627A48" w:rsidP="00627A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7A48">
        <w:rPr>
          <w:rFonts w:ascii="Times New Roman" w:hAnsi="Times New Roman"/>
          <w:bCs/>
          <w:sz w:val="24"/>
          <w:szCs w:val="24"/>
        </w:rPr>
        <w:t>«КАЛЕНДАРНО-ТЕМАТИЧЕСКОЕ ПЛАНИРОВАНИЕ  ВО ВТОРОЙ МЛАДШЕЙ ГРУППЕ»</w:t>
      </w:r>
    </w:p>
    <w:p w:rsidR="00627A48" w:rsidRDefault="00627A48" w:rsidP="00627A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27A48" w:rsidRDefault="00627A48" w:rsidP="0062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Составила воспитатель МБДОУ детский сад №345 г.о. Самара</w:t>
      </w:r>
    </w:p>
    <w:p w:rsidR="00627A48" w:rsidRPr="0087516F" w:rsidRDefault="00627A48" w:rsidP="0062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16F">
        <w:rPr>
          <w:rFonts w:ascii="Times New Roman" w:eastAsia="Times New Roman" w:hAnsi="Times New Roman" w:cs="Times New Roman"/>
          <w:bCs/>
          <w:sz w:val="24"/>
          <w:szCs w:val="24"/>
        </w:rPr>
        <w:t xml:space="preserve">М.В. </w:t>
      </w:r>
      <w:proofErr w:type="spellStart"/>
      <w:r w:rsidRPr="0087516F">
        <w:rPr>
          <w:rFonts w:ascii="Times New Roman" w:eastAsia="Times New Roman" w:hAnsi="Times New Roman" w:cs="Times New Roman"/>
          <w:bCs/>
          <w:sz w:val="24"/>
          <w:szCs w:val="24"/>
        </w:rPr>
        <w:t>Серепенкова</w:t>
      </w:r>
      <w:proofErr w:type="spellEnd"/>
      <w:r w:rsidRPr="0087516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627A48" w:rsidRDefault="00627A48" w:rsidP="00627A48">
      <w:pPr>
        <w:pStyle w:val="a4"/>
        <w:widowControl/>
        <w:spacing w:line="252" w:lineRule="auto"/>
        <w:ind w:firstLine="284"/>
        <w:jc w:val="center"/>
        <w:rPr>
          <w:b/>
          <w:snapToGrid/>
          <w:szCs w:val="24"/>
        </w:rPr>
      </w:pPr>
    </w:p>
    <w:p w:rsidR="00627A48" w:rsidRDefault="00627A48" w:rsidP="00627A48">
      <w:pPr>
        <w:pStyle w:val="a4"/>
        <w:widowControl/>
        <w:spacing w:line="252" w:lineRule="auto"/>
        <w:ind w:firstLine="284"/>
        <w:jc w:val="center"/>
        <w:rPr>
          <w:b/>
          <w:snapToGrid/>
          <w:szCs w:val="24"/>
        </w:rPr>
      </w:pPr>
      <w:r w:rsidRPr="008D29A7">
        <w:rPr>
          <w:b/>
          <w:snapToGrid/>
          <w:szCs w:val="24"/>
        </w:rPr>
        <w:t>СОДЕРЖАНИЕ</w:t>
      </w:r>
    </w:p>
    <w:p w:rsidR="00627A48" w:rsidRPr="008D29A7" w:rsidRDefault="00627A48" w:rsidP="00627A48">
      <w:pPr>
        <w:pStyle w:val="a4"/>
        <w:widowControl/>
        <w:spacing w:line="252" w:lineRule="auto"/>
        <w:ind w:firstLine="284"/>
        <w:jc w:val="center"/>
        <w:rPr>
          <w:b/>
          <w:snapToGrid/>
          <w:szCs w:val="24"/>
        </w:rPr>
      </w:pPr>
    </w:p>
    <w:p w:rsidR="00627A48" w:rsidRDefault="00627A48" w:rsidP="00627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754"/>
        <w:gridCol w:w="816"/>
      </w:tblGrid>
      <w:tr w:rsidR="00627A48" w:rsidRPr="009E0400" w:rsidTr="00C64289">
        <w:tc>
          <w:tcPr>
            <w:tcW w:w="8755" w:type="dxa"/>
          </w:tcPr>
          <w:p w:rsidR="00627A48" w:rsidRPr="00326C69" w:rsidRDefault="00627A48" w:rsidP="00C64289">
            <w:pPr>
              <w:tabs>
                <w:tab w:val="left" w:pos="284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69">
              <w:rPr>
                <w:rFonts w:ascii="Times New Roman" w:hAnsi="Times New Roman"/>
                <w:color w:val="000000"/>
                <w:sz w:val="28"/>
                <w:szCs w:val="28"/>
              </w:rPr>
              <w:t>Введ</w:t>
            </w:r>
            <w:r w:rsidRPr="00326C69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26C6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816" w:type="dxa"/>
          </w:tcPr>
          <w:p w:rsidR="00627A48" w:rsidRPr="00326C69" w:rsidRDefault="00627A48" w:rsidP="00C6428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C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A48" w:rsidRPr="009E0400" w:rsidTr="00C64289">
        <w:tc>
          <w:tcPr>
            <w:tcW w:w="8755" w:type="dxa"/>
          </w:tcPr>
          <w:p w:rsidR="00627A48" w:rsidRPr="00326C69" w:rsidRDefault="00627A48" w:rsidP="00C64289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C69">
              <w:rPr>
                <w:rFonts w:ascii="Times New Roman" w:hAnsi="Times New Roman"/>
                <w:sz w:val="28"/>
                <w:szCs w:val="28"/>
              </w:rPr>
              <w:t>Календарно-тематическое планирование во второй младшей группе</w:t>
            </w:r>
          </w:p>
        </w:tc>
        <w:tc>
          <w:tcPr>
            <w:tcW w:w="816" w:type="dxa"/>
          </w:tcPr>
          <w:p w:rsidR="00627A48" w:rsidRPr="00326C69" w:rsidRDefault="00627A48" w:rsidP="00C6428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7A48" w:rsidRPr="009E0400" w:rsidTr="00C64289">
        <w:tc>
          <w:tcPr>
            <w:tcW w:w="8755" w:type="dxa"/>
          </w:tcPr>
          <w:p w:rsidR="00627A48" w:rsidRPr="00326C69" w:rsidRDefault="00627A48" w:rsidP="00C64289">
            <w:pPr>
              <w:tabs>
                <w:tab w:val="left" w:pos="284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69">
              <w:rPr>
                <w:rFonts w:ascii="Times New Roman" w:eastAsia="Arial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816" w:type="dxa"/>
          </w:tcPr>
          <w:p w:rsidR="00627A48" w:rsidRPr="00326C69" w:rsidRDefault="00627A48" w:rsidP="00C6428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27A48" w:rsidRPr="009E0400" w:rsidTr="00C64289">
        <w:tc>
          <w:tcPr>
            <w:tcW w:w="8755" w:type="dxa"/>
          </w:tcPr>
          <w:p w:rsidR="00627A48" w:rsidRPr="00326C69" w:rsidRDefault="00627A48" w:rsidP="00C64289">
            <w:pPr>
              <w:tabs>
                <w:tab w:val="left" w:pos="284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использованных источников </w:t>
            </w:r>
          </w:p>
        </w:tc>
        <w:tc>
          <w:tcPr>
            <w:tcW w:w="816" w:type="dxa"/>
          </w:tcPr>
          <w:p w:rsidR="00627A48" w:rsidRPr="00326C69" w:rsidRDefault="00627A48" w:rsidP="00C6428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627A48" w:rsidRPr="008C406E" w:rsidRDefault="00627A48" w:rsidP="00627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Default="00627A48" w:rsidP="00627A48">
      <w:pPr>
        <w:spacing w:after="0" w:line="240" w:lineRule="auto"/>
        <w:ind w:left="360"/>
        <w:jc w:val="right"/>
        <w:rPr>
          <w:b/>
          <w:sz w:val="24"/>
          <w:szCs w:val="24"/>
        </w:rPr>
      </w:pPr>
    </w:p>
    <w:p w:rsidR="00627A48" w:rsidRPr="009A1CB6" w:rsidRDefault="00627A48" w:rsidP="00627A4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A1CB6">
        <w:rPr>
          <w:rFonts w:ascii="Times New Roman" w:hAnsi="Times New Roman"/>
          <w:b/>
          <w:sz w:val="24"/>
          <w:szCs w:val="24"/>
        </w:rPr>
        <w:t>Введение</w:t>
      </w:r>
    </w:p>
    <w:p w:rsidR="00627A48" w:rsidRPr="009A1CB6" w:rsidRDefault="00627A48" w:rsidP="00627A4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27A48" w:rsidRPr="009A1CB6" w:rsidRDefault="00627A48" w:rsidP="00627A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CB6">
        <w:rPr>
          <w:rFonts w:ascii="Times New Roman" w:hAnsi="Times New Roman"/>
          <w:sz w:val="24"/>
          <w:szCs w:val="24"/>
        </w:rPr>
        <w:t>Современное дошкольное образование развивается в принципиально новых условиях, которые регламентированы приказом Министерства образования и науки Российской Федерации №655 от 23 ноября 2009 г.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 Данный документ определяет направления стратегических преобразований, реализация которых приведет к качественно иному уровню функционирования и развития системы образовательных услуг для детей дошкольного возраста.</w:t>
      </w:r>
    </w:p>
    <w:p w:rsidR="00627A48" w:rsidRPr="009A1CB6" w:rsidRDefault="00627A48" w:rsidP="00627A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CB6">
        <w:rPr>
          <w:rFonts w:ascii="Times New Roman" w:hAnsi="Times New Roman"/>
          <w:sz w:val="24"/>
          <w:szCs w:val="24"/>
        </w:rPr>
        <w:t xml:space="preserve">Ведущими целями примерной основной общеобразовательной программы дошкольного образования «От рождения до школы» под ред. </w:t>
      </w:r>
      <w:proofErr w:type="spellStart"/>
      <w:r w:rsidRPr="009A1CB6">
        <w:rPr>
          <w:rFonts w:ascii="Times New Roman" w:hAnsi="Times New Roman"/>
          <w:sz w:val="24"/>
          <w:szCs w:val="24"/>
        </w:rPr>
        <w:t>Н.У.Вераксы</w:t>
      </w:r>
      <w:proofErr w:type="spellEnd"/>
      <w:r w:rsidRPr="009A1CB6">
        <w:rPr>
          <w:rFonts w:ascii="Times New Roman" w:hAnsi="Times New Roman"/>
          <w:sz w:val="24"/>
          <w:szCs w:val="24"/>
        </w:rPr>
        <w:t xml:space="preserve">, Т.С. Комаровой, М.А. Васильевой является: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всесторонние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  <w:proofErr w:type="gramEnd"/>
    </w:p>
    <w:p w:rsidR="00627A48" w:rsidRPr="009A1CB6" w:rsidRDefault="00627A48" w:rsidP="00627A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CB6">
        <w:rPr>
          <w:rFonts w:ascii="Times New Roman" w:hAnsi="Times New Roman"/>
          <w:sz w:val="24"/>
          <w:szCs w:val="24"/>
        </w:rPr>
        <w:t xml:space="preserve">Вся образовательная деятельность строится на основе интеграции и тематического планирования. В календарно – тематическом планировании у нас прописано реализация каждой образовательной области через различные уровни работы. Интеграция образовательных областей достигается за счет определения целей занятия, максимально учитывающих развитие познавательной, коммуникативной, продуктивной, трудовой деятельности, социально – личностное развитие ребенка, формирование основ безопасного поведения и здорового образа жизни. </w:t>
      </w:r>
    </w:p>
    <w:p w:rsidR="00627A48" w:rsidRPr="009A1CB6" w:rsidRDefault="00627A48" w:rsidP="00627A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CB6">
        <w:rPr>
          <w:rFonts w:ascii="Times New Roman" w:hAnsi="Times New Roman"/>
          <w:sz w:val="24"/>
          <w:szCs w:val="24"/>
        </w:rPr>
        <w:t>Тематический принцип организации занятий предполагает погружение детей в определённую тему, рассмотрение ее на разных занятиях с различных сторон, развитие детей, расширение и углубление их представлений.</w:t>
      </w:r>
    </w:p>
    <w:p w:rsidR="00627A48" w:rsidRPr="009A1CB6" w:rsidRDefault="00627A48" w:rsidP="00627A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CB6">
        <w:rPr>
          <w:rFonts w:ascii="Times New Roman" w:hAnsi="Times New Roman"/>
          <w:sz w:val="24"/>
          <w:szCs w:val="24"/>
        </w:rPr>
        <w:t>Под интеграцией содержания дошкольного образования понимается процесс, ведущий к такому состоянию связанности, взаимопроникновения и взаимодействия образовательных областей, которая обеспечивает целостность образовательного процесса.</w:t>
      </w:r>
    </w:p>
    <w:p w:rsidR="00627A48" w:rsidRDefault="00627A48" w:rsidP="00627A4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27A48" w:rsidRDefault="00627A48" w:rsidP="00627A4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27A48" w:rsidRDefault="00627A48" w:rsidP="00627A4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27A48" w:rsidRDefault="00627A48" w:rsidP="00627A4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27A48" w:rsidRDefault="00627A48" w:rsidP="00627A4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27A48" w:rsidRDefault="00627A48" w:rsidP="00627A4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27A48" w:rsidRDefault="00627A48" w:rsidP="00627A4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27A48" w:rsidRDefault="00627A48" w:rsidP="00627A4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27A48" w:rsidRDefault="00627A48" w:rsidP="00627A4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27A48" w:rsidRDefault="00627A48" w:rsidP="00627A4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27A48" w:rsidRDefault="00627A48" w:rsidP="00627A4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27A48" w:rsidRDefault="00627A48" w:rsidP="00627A4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27A48" w:rsidRDefault="00627A48" w:rsidP="00627A4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27A48" w:rsidRDefault="00627A48" w:rsidP="00627A4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:rsidR="00627A48" w:rsidRPr="00A47064" w:rsidRDefault="00627A48" w:rsidP="00627A4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ВТОРОЙ МЛАДШЕЙ ГРУППЕ</w:t>
      </w:r>
    </w:p>
    <w:p w:rsidR="00627A48" w:rsidRDefault="00627A48" w:rsidP="00627A48"/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269"/>
        <w:gridCol w:w="2694"/>
        <w:gridCol w:w="2800"/>
      </w:tblGrid>
      <w:tr w:rsidR="00627A48" w:rsidRPr="00CB09AA" w:rsidTr="00C64289">
        <w:trPr>
          <w:jc w:val="center"/>
        </w:trPr>
        <w:tc>
          <w:tcPr>
            <w:tcW w:w="1809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269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Форма работы с детьми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27A48" w:rsidRPr="00CB09AA" w:rsidTr="00C64289">
        <w:trPr>
          <w:jc w:val="center"/>
        </w:trPr>
        <w:tc>
          <w:tcPr>
            <w:tcW w:w="1809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1-2 неделя сентября</w:t>
            </w:r>
          </w:p>
        </w:tc>
        <w:tc>
          <w:tcPr>
            <w:tcW w:w="2269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Праздник знаний</w:t>
            </w:r>
          </w:p>
        </w:tc>
        <w:tc>
          <w:tcPr>
            <w:tcW w:w="2694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74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Беседа «День Знаний»</w:t>
            </w:r>
          </w:p>
          <w:p w:rsidR="00627A48" w:rsidRPr="00CB09AA" w:rsidRDefault="00627A48" w:rsidP="00C64289">
            <w:pPr>
              <w:pStyle w:val="a3"/>
              <w:tabs>
                <w:tab w:val="left" w:pos="74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74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Чтение отрывка стихотворения С. Я. Маршака «От А 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B09AA">
              <w:rPr>
                <w:rFonts w:ascii="Times New Roman" w:hAnsi="Times New Roman"/>
                <w:sz w:val="24"/>
                <w:szCs w:val="24"/>
              </w:rPr>
              <w:t xml:space="preserve"> Я»</w:t>
            </w:r>
          </w:p>
          <w:p w:rsidR="00627A48" w:rsidRPr="00CB09AA" w:rsidRDefault="00627A48" w:rsidP="00C64289">
            <w:pPr>
              <w:pStyle w:val="a3"/>
              <w:tabs>
                <w:tab w:val="left" w:pos="74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74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74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Рассматривание предметных картин  «Школьные принадлежности»</w:t>
            </w:r>
          </w:p>
          <w:p w:rsidR="00627A48" w:rsidRPr="00CB09AA" w:rsidRDefault="00627A48" w:rsidP="00C64289">
            <w:pPr>
              <w:pStyle w:val="a3"/>
              <w:tabs>
                <w:tab w:val="left" w:pos="74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74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Игра «Чудесный мешочек»</w:t>
            </w:r>
          </w:p>
          <w:p w:rsidR="00627A48" w:rsidRPr="00CB09AA" w:rsidRDefault="00627A48" w:rsidP="00C64289">
            <w:pPr>
              <w:pStyle w:val="a3"/>
              <w:tabs>
                <w:tab w:val="left" w:pos="74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74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Рисование. Знакомство с карандашом и бумагой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74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74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627A48" w:rsidRPr="00CB09AA" w:rsidRDefault="00627A48" w:rsidP="00C64289">
            <w:pPr>
              <w:tabs>
                <w:tab w:val="left" w:pos="744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74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74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tabs>
                <w:tab w:val="left" w:pos="74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74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74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74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627A48" w:rsidRPr="00CB09AA" w:rsidRDefault="00627A48" w:rsidP="00C64289">
            <w:pPr>
              <w:pStyle w:val="a3"/>
              <w:tabs>
                <w:tab w:val="left" w:pos="744"/>
              </w:tabs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744"/>
              </w:tabs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42"/>
              </w:tabs>
              <w:spacing w:after="0" w:line="240" w:lineRule="auto"/>
              <w:ind w:left="33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42"/>
              </w:tabs>
              <w:spacing w:after="0" w:line="240" w:lineRule="auto"/>
              <w:ind w:left="33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tabs>
                <w:tab w:val="left" w:pos="459"/>
                <w:tab w:val="left" w:pos="742"/>
              </w:tabs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42"/>
              </w:tabs>
              <w:spacing w:after="0" w:line="240" w:lineRule="auto"/>
              <w:ind w:left="33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B09AA">
              <w:rPr>
                <w:rFonts w:ascii="Times New Roman" w:hAnsi="Times New Roman"/>
                <w:sz w:val="24"/>
                <w:szCs w:val="24"/>
              </w:rPr>
              <w:t>ворчество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42"/>
              </w:tabs>
              <w:spacing w:after="0" w:line="240" w:lineRule="auto"/>
              <w:ind w:left="33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42"/>
              </w:tabs>
              <w:spacing w:after="0" w:line="240" w:lineRule="auto"/>
              <w:ind w:left="33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</w:tc>
      </w:tr>
    </w:tbl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2"/>
        <w:gridCol w:w="2126"/>
        <w:gridCol w:w="2694"/>
        <w:gridCol w:w="2800"/>
      </w:tblGrid>
      <w:tr w:rsidR="00627A48" w:rsidRPr="00CB09AA" w:rsidTr="00C64289">
        <w:trPr>
          <w:jc w:val="center"/>
        </w:trPr>
        <w:tc>
          <w:tcPr>
            <w:tcW w:w="1952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126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Форма работы с детьми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27A48" w:rsidRPr="00CB09AA" w:rsidTr="00C64289">
        <w:trPr>
          <w:jc w:val="center"/>
        </w:trPr>
        <w:tc>
          <w:tcPr>
            <w:tcW w:w="1952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3-4 неделя сентября</w:t>
            </w:r>
          </w:p>
        </w:tc>
        <w:tc>
          <w:tcPr>
            <w:tcW w:w="2126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Праздник знаний</w:t>
            </w:r>
          </w:p>
        </w:tc>
        <w:tc>
          <w:tcPr>
            <w:tcW w:w="2694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743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русской народной сказки «Три медведя»</w:t>
            </w:r>
          </w:p>
          <w:p w:rsidR="00627A48" w:rsidRPr="00CB09AA" w:rsidRDefault="00627A48" w:rsidP="00C64289">
            <w:pPr>
              <w:pStyle w:val="a3"/>
              <w:tabs>
                <w:tab w:val="left" w:pos="34"/>
                <w:tab w:val="left" w:pos="743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34"/>
                <w:tab w:val="left" w:pos="743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743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Рассматривание картины  «Кошка и котенок», «Коза с козлятами»</w:t>
            </w:r>
          </w:p>
          <w:p w:rsidR="00627A48" w:rsidRPr="00CB09AA" w:rsidRDefault="00627A48" w:rsidP="00C64289">
            <w:pPr>
              <w:pStyle w:val="a3"/>
              <w:tabs>
                <w:tab w:val="left" w:pos="34"/>
                <w:tab w:val="left" w:pos="743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743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Лепка «Подарок любимому котенку»</w:t>
            </w:r>
          </w:p>
          <w:p w:rsidR="00627A48" w:rsidRPr="00CB09AA" w:rsidRDefault="00627A48" w:rsidP="00C64289">
            <w:pPr>
              <w:pStyle w:val="a3"/>
              <w:tabs>
                <w:tab w:val="left" w:pos="34"/>
                <w:tab w:val="left" w:pos="743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34"/>
                <w:tab w:val="left" w:pos="743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34"/>
                <w:tab w:val="left" w:pos="743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743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Русские народные песенки, </w:t>
            </w:r>
            <w:proofErr w:type="spellStart"/>
            <w:r w:rsidRPr="00CB09A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CB09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09AA">
              <w:rPr>
                <w:rFonts w:ascii="Times New Roman" w:hAnsi="Times New Roman"/>
                <w:sz w:val="24"/>
                <w:szCs w:val="24"/>
              </w:rPr>
              <w:t>Кисонька-мурысонька</w:t>
            </w:r>
            <w:proofErr w:type="spellEnd"/>
            <w:r w:rsidRPr="00CB09AA">
              <w:rPr>
                <w:rFonts w:ascii="Times New Roman" w:hAnsi="Times New Roman"/>
                <w:sz w:val="24"/>
                <w:szCs w:val="24"/>
              </w:rPr>
              <w:t xml:space="preserve">», «Пошел котик на </w:t>
            </w:r>
            <w:proofErr w:type="spellStart"/>
            <w:r w:rsidRPr="00CB09AA">
              <w:rPr>
                <w:rFonts w:ascii="Times New Roman" w:hAnsi="Times New Roman"/>
                <w:sz w:val="24"/>
                <w:szCs w:val="24"/>
              </w:rPr>
              <w:t>торжок</w:t>
            </w:r>
            <w:proofErr w:type="spellEnd"/>
            <w:r w:rsidRPr="00CB09A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A48" w:rsidRPr="00CB09AA" w:rsidRDefault="00627A48" w:rsidP="00C64289">
            <w:pPr>
              <w:pStyle w:val="a3"/>
              <w:tabs>
                <w:tab w:val="left" w:pos="34"/>
                <w:tab w:val="left" w:pos="743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743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Имитация движений медведя под музыку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42"/>
              </w:tabs>
              <w:spacing w:after="0" w:line="240" w:lineRule="auto"/>
              <w:ind w:left="33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42"/>
              </w:tabs>
              <w:spacing w:after="0" w:line="240" w:lineRule="auto"/>
              <w:ind w:left="33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627A48" w:rsidRPr="00CB09AA" w:rsidRDefault="00627A48" w:rsidP="00C64289">
            <w:pPr>
              <w:tabs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459"/>
                <w:tab w:val="left" w:pos="742"/>
              </w:tabs>
              <w:spacing w:after="0" w:line="240" w:lineRule="auto"/>
              <w:ind w:left="33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459"/>
                <w:tab w:val="left" w:pos="742"/>
              </w:tabs>
              <w:spacing w:after="0" w:line="240" w:lineRule="auto"/>
              <w:ind w:left="33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627A48" w:rsidRPr="00CB09AA" w:rsidRDefault="00627A48" w:rsidP="00C64289">
            <w:pPr>
              <w:pStyle w:val="a3"/>
              <w:tabs>
                <w:tab w:val="left" w:pos="317"/>
                <w:tab w:val="left" w:pos="459"/>
                <w:tab w:val="left" w:pos="742"/>
              </w:tabs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17"/>
                <w:tab w:val="left" w:pos="459"/>
                <w:tab w:val="left" w:pos="742"/>
              </w:tabs>
              <w:spacing w:after="0" w:line="240" w:lineRule="auto"/>
              <w:ind w:left="33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17"/>
                <w:tab w:val="left" w:pos="459"/>
                <w:tab w:val="left" w:pos="742"/>
              </w:tabs>
              <w:spacing w:after="0" w:line="240" w:lineRule="auto"/>
              <w:ind w:left="33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459"/>
                <w:tab w:val="left" w:pos="742"/>
              </w:tabs>
              <w:spacing w:after="0" w:line="240" w:lineRule="auto"/>
              <w:ind w:left="33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459"/>
                <w:tab w:val="left" w:pos="742"/>
              </w:tabs>
              <w:spacing w:after="0" w:line="240" w:lineRule="auto"/>
              <w:ind w:left="33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459"/>
                <w:tab w:val="left" w:pos="742"/>
              </w:tabs>
              <w:spacing w:after="0" w:line="240" w:lineRule="auto"/>
              <w:ind w:left="33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tabs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459"/>
                <w:tab w:val="left" w:pos="742"/>
              </w:tabs>
              <w:spacing w:after="0" w:line="240" w:lineRule="auto"/>
              <w:ind w:left="33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459"/>
                <w:tab w:val="left" w:pos="742"/>
              </w:tabs>
              <w:spacing w:after="0" w:line="240" w:lineRule="auto"/>
              <w:ind w:left="33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627A48" w:rsidRPr="00CB09AA" w:rsidRDefault="00627A48" w:rsidP="00C64289">
            <w:pPr>
              <w:tabs>
                <w:tab w:val="left" w:pos="317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17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17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17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459"/>
                <w:tab w:val="left" w:pos="742"/>
              </w:tabs>
              <w:spacing w:after="0" w:line="240" w:lineRule="auto"/>
              <w:ind w:left="33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459"/>
                <w:tab w:val="left" w:pos="742"/>
              </w:tabs>
              <w:spacing w:after="0" w:line="240" w:lineRule="auto"/>
              <w:ind w:left="33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459"/>
                <w:tab w:val="left" w:pos="742"/>
              </w:tabs>
              <w:spacing w:after="0" w:line="240" w:lineRule="auto"/>
              <w:ind w:left="33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2"/>
        <w:gridCol w:w="1843"/>
        <w:gridCol w:w="3118"/>
        <w:gridCol w:w="2659"/>
      </w:tblGrid>
      <w:tr w:rsidR="00627A48" w:rsidRPr="00CB09AA" w:rsidTr="00C64289">
        <w:trPr>
          <w:jc w:val="center"/>
        </w:trPr>
        <w:tc>
          <w:tcPr>
            <w:tcW w:w="1952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Форма работы с детьми</w:t>
            </w:r>
          </w:p>
        </w:tc>
        <w:tc>
          <w:tcPr>
            <w:tcW w:w="2659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27A48" w:rsidRPr="00CB09AA" w:rsidTr="00C64289">
        <w:trPr>
          <w:jc w:val="center"/>
        </w:trPr>
        <w:tc>
          <w:tcPr>
            <w:tcW w:w="1952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1-2 неделя октября</w:t>
            </w:r>
          </w:p>
        </w:tc>
        <w:tc>
          <w:tcPr>
            <w:tcW w:w="1843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Что нам осень принесла</w:t>
            </w:r>
          </w:p>
        </w:tc>
        <w:tc>
          <w:tcPr>
            <w:tcW w:w="3118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743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стихотворений А. Плещеева «Осень наступила»,  А. Блока «Зайчик»</w:t>
            </w:r>
          </w:p>
          <w:p w:rsidR="00627A48" w:rsidRPr="00CB09AA" w:rsidRDefault="00627A48" w:rsidP="00C64289">
            <w:pPr>
              <w:pStyle w:val="a3"/>
              <w:tabs>
                <w:tab w:val="left" w:pos="318"/>
                <w:tab w:val="left" w:pos="743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743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Беседа «Листопад, листопад, засыпает старый сад…»</w:t>
            </w:r>
          </w:p>
          <w:p w:rsidR="00627A48" w:rsidRPr="00CB09AA" w:rsidRDefault="00627A48" w:rsidP="00C64289">
            <w:pPr>
              <w:pStyle w:val="a3"/>
              <w:tabs>
                <w:tab w:val="left" w:pos="318"/>
                <w:tab w:val="left" w:pos="743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743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Рисование «Разноцветный ковер из листьев»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743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«Танец осенних листочков» </w:t>
            </w:r>
          </w:p>
          <w:p w:rsidR="00627A48" w:rsidRPr="00CB09AA" w:rsidRDefault="00627A48" w:rsidP="00C64289">
            <w:pPr>
              <w:pStyle w:val="a3"/>
              <w:tabs>
                <w:tab w:val="left" w:pos="318"/>
                <w:tab w:val="left" w:pos="743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318"/>
                <w:tab w:val="left" w:pos="743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318"/>
                <w:tab w:val="left" w:pos="743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318"/>
                <w:tab w:val="left" w:pos="743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743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Подвижные игры «Солнышко и дождик», «Капельки»</w:t>
            </w:r>
          </w:p>
        </w:tc>
        <w:tc>
          <w:tcPr>
            <w:tcW w:w="2659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tabs>
                <w:tab w:val="left" w:pos="318"/>
                <w:tab w:val="left" w:pos="459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tabs>
                <w:tab w:val="left" w:pos="318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18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627A48" w:rsidRPr="00CB09AA" w:rsidRDefault="00627A48" w:rsidP="00C64289">
            <w:pPr>
              <w:tabs>
                <w:tab w:val="left" w:pos="318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627A48" w:rsidRPr="00CB09AA" w:rsidRDefault="00627A48" w:rsidP="00C64289">
            <w:pPr>
              <w:tabs>
                <w:tab w:val="left" w:pos="318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18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59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985"/>
        <w:gridCol w:w="2977"/>
        <w:gridCol w:w="2800"/>
      </w:tblGrid>
      <w:tr w:rsidR="00627A48" w:rsidRPr="00CB09AA" w:rsidTr="00C64289">
        <w:trPr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Форма работы с детьми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27A48" w:rsidRPr="00CB09AA" w:rsidTr="00C64289">
        <w:trPr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3-4 неделя октября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06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Беседа «Наземный транспорт»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06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Чтение русской народной сказки «Кораблик»  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06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«Грузовик» (аппликация)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06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«Колеса и рули для автомастерской» (лепка)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ind w:left="34" w:firstLine="306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ind w:left="34" w:firstLine="306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ind w:left="34" w:firstLine="306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06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 Подвижная игра «Цветные автомобили», «Воробушки и автомобили»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ind w:left="34" w:firstLine="306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ind w:left="34" w:firstLine="306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ind w:left="34" w:firstLine="306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06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«Необычайный самолет» муз. С. </w:t>
            </w:r>
            <w:proofErr w:type="spellStart"/>
            <w:r w:rsidRPr="00CB09AA">
              <w:rPr>
                <w:rFonts w:ascii="Times New Roman" w:hAnsi="Times New Roman"/>
                <w:sz w:val="24"/>
                <w:szCs w:val="24"/>
              </w:rPr>
              <w:t>Крупа-Шушариной</w:t>
            </w:r>
            <w:proofErr w:type="spellEnd"/>
          </w:p>
          <w:p w:rsidR="00627A48" w:rsidRPr="00CB09AA" w:rsidRDefault="00627A48" w:rsidP="00C64289">
            <w:pPr>
              <w:pStyle w:val="a3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</w:p>
          <w:p w:rsidR="00627A48" w:rsidRPr="00CB09AA" w:rsidRDefault="00627A48" w:rsidP="00C64289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</w:tbl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985"/>
        <w:gridCol w:w="2977"/>
        <w:gridCol w:w="2800"/>
      </w:tblGrid>
      <w:tr w:rsidR="00627A48" w:rsidRPr="00CB09AA" w:rsidTr="00C64289">
        <w:trPr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Форма работы с детьми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27A48" w:rsidRPr="00CB09AA" w:rsidTr="00C64289">
        <w:trPr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1-2 неделя ноября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Игрушка 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Беседа «Игрушки в нашей комнате»</w:t>
            </w: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А. </w:t>
            </w:r>
            <w:proofErr w:type="spellStart"/>
            <w:r w:rsidRPr="00CB09A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CB09AA">
              <w:rPr>
                <w:rFonts w:ascii="Times New Roman" w:hAnsi="Times New Roman"/>
                <w:sz w:val="24"/>
                <w:szCs w:val="24"/>
              </w:rPr>
              <w:t xml:space="preserve"> «Игрушки»</w:t>
            </w:r>
          </w:p>
          <w:p w:rsidR="00627A48" w:rsidRPr="00CB09AA" w:rsidRDefault="00627A48" w:rsidP="00C64289">
            <w:pPr>
              <w:pStyle w:val="a3"/>
              <w:tabs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Сюжетно-ролевая игра «Магазин игрушек»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9AA">
              <w:rPr>
                <w:rFonts w:ascii="Times New Roman" w:hAnsi="Times New Roman"/>
                <w:sz w:val="24"/>
                <w:szCs w:val="24"/>
              </w:rPr>
              <w:t>Упражения</w:t>
            </w:r>
            <w:proofErr w:type="spellEnd"/>
            <w:r w:rsidRPr="00CB09AA">
              <w:rPr>
                <w:rFonts w:ascii="Times New Roman" w:hAnsi="Times New Roman"/>
                <w:sz w:val="24"/>
                <w:szCs w:val="24"/>
              </w:rPr>
              <w:t xml:space="preserve"> с мячом «Мой веселый звонкий мяч»</w:t>
            </w: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Рисование «Моя любимая игрушка»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985"/>
        <w:gridCol w:w="2977"/>
        <w:gridCol w:w="2800"/>
      </w:tblGrid>
      <w:tr w:rsidR="00627A48" w:rsidRPr="00CB09AA" w:rsidTr="00C64289">
        <w:trPr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Форма работы с детьми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27A48" w:rsidRPr="00CB09AA" w:rsidTr="00C64289">
        <w:trPr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3-4 неделя ноября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Беседа «Как поступить правильно»</w:t>
            </w: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Д/и  «Мы по улице идем»  (математика)</w:t>
            </w: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сказки К. Чуковского «Путаница»</w:t>
            </w: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Рисование «Светофор»</w:t>
            </w: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Музыкально-ритмические упражнения «Безопасная игрушка 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CB09AA">
              <w:rPr>
                <w:rFonts w:ascii="Times New Roman" w:hAnsi="Times New Roman"/>
                <w:sz w:val="24"/>
                <w:szCs w:val="24"/>
              </w:rPr>
              <w:t>еселая погремушка»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985"/>
        <w:gridCol w:w="2977"/>
        <w:gridCol w:w="2800"/>
      </w:tblGrid>
      <w:tr w:rsidR="00627A48" w:rsidRPr="00CB09AA" w:rsidTr="00C64289">
        <w:trPr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Форма работы с детьми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27A48" w:rsidRPr="00CB09AA" w:rsidTr="00C64289">
        <w:trPr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1-2 неделя декабря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Беседа «Посуда»</w:t>
            </w: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Сюжетно-ролевая игра «Семья»</w:t>
            </w: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стихов Е. Благининой  «Обедать»</w:t>
            </w: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Рисование «Украсим поднос»</w:t>
            </w: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Лепка «Положим в красивую тарелочку»</w:t>
            </w: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Д/И «Где какая посуда?»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tabs>
                <w:tab w:val="left" w:pos="600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985"/>
        <w:gridCol w:w="2977"/>
        <w:gridCol w:w="2800"/>
      </w:tblGrid>
      <w:tr w:rsidR="00627A48" w:rsidRPr="00CB09AA" w:rsidTr="00C64289">
        <w:trPr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Форма работы с детьми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27A48" w:rsidRPr="00CB09AA" w:rsidTr="00C64289">
        <w:trPr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3-4 неделя декабря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Новый год 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Заучивание стихов к Новому году</w:t>
            </w: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стихотворения К. Чуковского  «Елка»</w:t>
            </w: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Рисование «Красивые шарики на нашей елке»</w:t>
            </w: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Беседа «Здравствуй, елка!»</w:t>
            </w: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Слушание и заучивание новогодних песенок</w:t>
            </w: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Изготовление игрушек для украшения группы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985"/>
        <w:gridCol w:w="2977"/>
        <w:gridCol w:w="2800"/>
      </w:tblGrid>
      <w:tr w:rsidR="00627A48" w:rsidRPr="00CB09AA" w:rsidTr="00C64289">
        <w:trPr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Форма работы с детьми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27A48" w:rsidRPr="00CB09AA" w:rsidTr="00C64289">
        <w:trPr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1-2 неделя января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Зимние забавы 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Рассматривание картины «Катаемся на санках»</w:t>
            </w: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Беседы о зиме</w:t>
            </w: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Заучивание поговорок о зиме</w:t>
            </w: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Конструирование «Теремок для Снегурочки»</w:t>
            </w: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Лепка «Снежные комочки – большие и маленькие»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985"/>
        <w:gridCol w:w="2977"/>
        <w:gridCol w:w="2800"/>
      </w:tblGrid>
      <w:tr w:rsidR="00627A48" w:rsidRPr="00CB09AA" w:rsidTr="00C64289">
        <w:trPr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Форма работы с детьми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27A48" w:rsidRPr="00CB09AA" w:rsidTr="00C64289">
        <w:trPr>
          <w:trHeight w:val="7514"/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3-4 неделя января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Профессии в детском саду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Беседа «Кто заботится о детях в детском саду»</w:t>
            </w: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произведения Л.Воронкова «Маша-растеряша»»</w:t>
            </w: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Описание картины «Повар готовит обед»</w:t>
            </w: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Лепка «Бублики и баранки»</w:t>
            </w: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Экскурсия в кабинет мед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09AA">
              <w:rPr>
                <w:rFonts w:ascii="Times New Roman" w:hAnsi="Times New Roman"/>
                <w:sz w:val="24"/>
                <w:szCs w:val="24"/>
              </w:rPr>
              <w:t>естры</w:t>
            </w: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произведения К. Чуковского «Айболит»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B09AA">
              <w:rPr>
                <w:rFonts w:ascii="Times New Roman" w:hAnsi="Times New Roman"/>
                <w:sz w:val="24"/>
                <w:szCs w:val="24"/>
              </w:rPr>
              <w:t>ворчество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худ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B09AA">
              <w:rPr>
                <w:rFonts w:ascii="Times New Roman" w:hAnsi="Times New Roman"/>
                <w:sz w:val="24"/>
                <w:szCs w:val="24"/>
              </w:rPr>
              <w:t>итературы</w:t>
            </w:r>
          </w:p>
        </w:tc>
      </w:tr>
    </w:tbl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985"/>
        <w:gridCol w:w="2977"/>
        <w:gridCol w:w="2800"/>
      </w:tblGrid>
      <w:tr w:rsidR="00627A48" w:rsidRPr="00CB09AA" w:rsidTr="00C64289">
        <w:trPr>
          <w:jc w:val="center"/>
        </w:trPr>
        <w:tc>
          <w:tcPr>
            <w:tcW w:w="1810" w:type="dxa"/>
            <w:shd w:val="clear" w:color="auto" w:fill="auto"/>
          </w:tcPr>
          <w:p w:rsidR="00627A48" w:rsidRPr="0007323D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3D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shd w:val="clear" w:color="auto" w:fill="auto"/>
          </w:tcPr>
          <w:p w:rsidR="00627A48" w:rsidRPr="0007323D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3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shd w:val="clear" w:color="auto" w:fill="auto"/>
          </w:tcPr>
          <w:p w:rsidR="00627A48" w:rsidRPr="0007323D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3D">
              <w:rPr>
                <w:rFonts w:ascii="Times New Roman" w:hAnsi="Times New Roman"/>
                <w:sz w:val="24"/>
                <w:szCs w:val="24"/>
              </w:rPr>
              <w:t>Форма работы с детьми</w:t>
            </w:r>
          </w:p>
        </w:tc>
        <w:tc>
          <w:tcPr>
            <w:tcW w:w="2800" w:type="dxa"/>
            <w:shd w:val="clear" w:color="auto" w:fill="auto"/>
          </w:tcPr>
          <w:p w:rsidR="00627A48" w:rsidRPr="0007323D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3D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27A48" w:rsidRPr="00CB09AA" w:rsidTr="00C64289">
        <w:trPr>
          <w:trHeight w:val="7514"/>
          <w:jc w:val="center"/>
        </w:trPr>
        <w:tc>
          <w:tcPr>
            <w:tcW w:w="1810" w:type="dxa"/>
            <w:shd w:val="clear" w:color="auto" w:fill="auto"/>
          </w:tcPr>
          <w:p w:rsidR="00627A48" w:rsidRPr="0007323D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323D">
              <w:rPr>
                <w:rFonts w:ascii="Times New Roman" w:hAnsi="Times New Roman"/>
                <w:sz w:val="24"/>
                <w:szCs w:val="24"/>
              </w:rPr>
              <w:t>1-2 неделя февраля</w:t>
            </w:r>
          </w:p>
        </w:tc>
        <w:tc>
          <w:tcPr>
            <w:tcW w:w="1985" w:type="dxa"/>
            <w:shd w:val="clear" w:color="auto" w:fill="auto"/>
          </w:tcPr>
          <w:p w:rsidR="00627A48" w:rsidRPr="0007323D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323D">
              <w:rPr>
                <w:rFonts w:ascii="Times New Roman" w:hAnsi="Times New Roman"/>
                <w:sz w:val="24"/>
                <w:szCs w:val="24"/>
              </w:rPr>
              <w:t xml:space="preserve">Витамины </w:t>
            </w:r>
          </w:p>
        </w:tc>
        <w:tc>
          <w:tcPr>
            <w:tcW w:w="2977" w:type="dxa"/>
            <w:shd w:val="clear" w:color="auto" w:fill="auto"/>
          </w:tcPr>
          <w:p w:rsidR="00627A48" w:rsidRPr="0007323D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07323D">
              <w:rPr>
                <w:rFonts w:ascii="Times New Roman" w:hAnsi="Times New Roman"/>
                <w:sz w:val="24"/>
                <w:szCs w:val="24"/>
              </w:rPr>
              <w:t>Беседа «Витамины полезны для здоровья»</w:t>
            </w:r>
          </w:p>
          <w:p w:rsidR="00627A48" w:rsidRPr="0007323D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07323D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07323D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об овощах</w:t>
            </w:r>
          </w:p>
          <w:p w:rsidR="00627A48" w:rsidRPr="0007323D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07323D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07323D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Разноцветные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A48" w:rsidRPr="0007323D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07323D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07323D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23D">
              <w:rPr>
                <w:rFonts w:ascii="Times New Roman" w:hAnsi="Times New Roman"/>
                <w:sz w:val="24"/>
                <w:szCs w:val="24"/>
              </w:rPr>
              <w:t>Лепка</w:t>
            </w:r>
            <w:proofErr w:type="gramEnd"/>
            <w:r w:rsidRPr="0007323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Вылепи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хочешь овощи</w:t>
            </w:r>
            <w:r w:rsidRPr="000732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A48" w:rsidRPr="0007323D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07323D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07323D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07323D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«Ягоды и яблоки – полезные продукты»</w:t>
            </w:r>
          </w:p>
          <w:p w:rsidR="00627A48" w:rsidRPr="0007323D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07323D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07323D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 «Когда это бывает»</w:t>
            </w:r>
          </w:p>
        </w:tc>
        <w:tc>
          <w:tcPr>
            <w:tcW w:w="2800" w:type="dxa"/>
            <w:shd w:val="clear" w:color="auto" w:fill="auto"/>
          </w:tcPr>
          <w:p w:rsidR="00627A48" w:rsidRPr="0007323D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07323D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07323D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07323D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07323D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07323D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07323D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07323D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07323D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07323D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07323D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07323D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627A48" w:rsidRPr="0007323D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</w:t>
            </w:r>
            <w:r w:rsidRPr="00073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A48" w:rsidRPr="0007323D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07323D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07323D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07323D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07323D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07323D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07323D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627A48" w:rsidRPr="0007323D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07323D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0732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3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323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7323D">
              <w:rPr>
                <w:rFonts w:ascii="Times New Roman" w:hAnsi="Times New Roman"/>
                <w:sz w:val="24"/>
                <w:szCs w:val="24"/>
              </w:rPr>
              <w:t>ворчество</w:t>
            </w:r>
          </w:p>
          <w:p w:rsidR="00627A48" w:rsidRPr="0007323D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07323D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07323D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07323D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07323D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07323D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</w:p>
          <w:p w:rsidR="00627A48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07323D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627A48" w:rsidRPr="0007323D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ворчество</w:t>
            </w:r>
          </w:p>
          <w:p w:rsidR="00627A48" w:rsidRPr="0007323D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07323D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</w:tc>
      </w:tr>
    </w:tbl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985"/>
        <w:gridCol w:w="2977"/>
        <w:gridCol w:w="2800"/>
      </w:tblGrid>
      <w:tr w:rsidR="00627A48" w:rsidRPr="00CB09AA" w:rsidTr="00C64289">
        <w:trPr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Форма работы с детьми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27A48" w:rsidRPr="00CB09AA" w:rsidTr="00C64289">
        <w:trPr>
          <w:trHeight w:val="7514"/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3-4 неделя февраля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Обувь и головные уборы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Чтение рассказа Э. </w:t>
            </w:r>
            <w:proofErr w:type="spellStart"/>
            <w:r w:rsidRPr="00CB09AA">
              <w:rPr>
                <w:rFonts w:ascii="Times New Roman" w:hAnsi="Times New Roman"/>
                <w:sz w:val="24"/>
                <w:szCs w:val="24"/>
              </w:rPr>
              <w:t>Машковской</w:t>
            </w:r>
            <w:proofErr w:type="spellEnd"/>
            <w:r w:rsidRPr="00CB09AA">
              <w:rPr>
                <w:rFonts w:ascii="Times New Roman" w:hAnsi="Times New Roman"/>
                <w:sz w:val="24"/>
                <w:szCs w:val="24"/>
              </w:rPr>
              <w:t xml:space="preserve"> «Митя 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CB09AA">
              <w:rPr>
                <w:rFonts w:ascii="Times New Roman" w:hAnsi="Times New Roman"/>
                <w:sz w:val="24"/>
                <w:szCs w:val="24"/>
              </w:rPr>
              <w:t>ам»</w:t>
            </w: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Д/И «Чьи башмачки»</w:t>
            </w: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Лепка «Бублики и баранки»</w:t>
            </w: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Знакомство с жанром загадка</w:t>
            </w: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Лепка «Шапочка для гномика»</w:t>
            </w: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Д/И  «Подбери заплатку для коврика»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худ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B09AA">
              <w:rPr>
                <w:rFonts w:ascii="Times New Roman" w:hAnsi="Times New Roman"/>
                <w:sz w:val="24"/>
                <w:szCs w:val="24"/>
              </w:rPr>
              <w:t>итературы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B09AA">
              <w:rPr>
                <w:rFonts w:ascii="Times New Roman" w:hAnsi="Times New Roman"/>
                <w:sz w:val="24"/>
                <w:szCs w:val="24"/>
              </w:rPr>
              <w:t>ворчество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худ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B09AA">
              <w:rPr>
                <w:rFonts w:ascii="Times New Roman" w:hAnsi="Times New Roman"/>
                <w:sz w:val="24"/>
                <w:szCs w:val="24"/>
              </w:rPr>
              <w:t>итературы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</w:tc>
      </w:tr>
    </w:tbl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985"/>
        <w:gridCol w:w="2977"/>
        <w:gridCol w:w="2800"/>
      </w:tblGrid>
      <w:tr w:rsidR="00627A48" w:rsidRPr="00CB09AA" w:rsidTr="00C64289">
        <w:trPr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Форма работы с детьми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27A48" w:rsidRPr="00CB09AA" w:rsidTr="00C64289">
        <w:trPr>
          <w:trHeight w:val="6663"/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1-2  неделя марта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Золотая мама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Рассматривание картины «Наши мамы», «Наши бабушки»</w:t>
            </w: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Заучивание стихов к маминому празднику</w:t>
            </w: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Рассказывание русской народной сказки «Козлята и волк»</w:t>
            </w: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Аппликация «Красивая салфеточка для мамы»</w:t>
            </w: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09AA">
              <w:rPr>
                <w:rFonts w:ascii="Times New Roman" w:hAnsi="Times New Roman"/>
                <w:sz w:val="24"/>
                <w:szCs w:val="24"/>
              </w:rPr>
              <w:t>/И  «Собираем цветочки», «Допрыгни до цветочка»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худ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B09AA">
              <w:rPr>
                <w:rFonts w:ascii="Times New Roman" w:hAnsi="Times New Roman"/>
                <w:sz w:val="24"/>
                <w:szCs w:val="24"/>
              </w:rPr>
              <w:t>итературы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</w:tc>
      </w:tr>
    </w:tbl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985"/>
        <w:gridCol w:w="2977"/>
        <w:gridCol w:w="2800"/>
      </w:tblGrid>
      <w:tr w:rsidR="00627A48" w:rsidRPr="00CB09AA" w:rsidTr="00C64289">
        <w:trPr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Форма работы с детьми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27A48" w:rsidRPr="00CB09AA" w:rsidTr="00C64289">
        <w:trPr>
          <w:trHeight w:val="5104"/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3-4  неделя марта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Рассматривание альбома «Мебель»</w:t>
            </w: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Д/И «Выбираем мебель»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Конструирование «Мебель для кукол»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Рисование «Коврик для кукол»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Сюжетно-ролевая игра «Семья»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Социализация  </w:t>
            </w:r>
          </w:p>
        </w:tc>
      </w:tr>
    </w:tbl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985"/>
        <w:gridCol w:w="2977"/>
        <w:gridCol w:w="2800"/>
      </w:tblGrid>
      <w:tr w:rsidR="00627A48" w:rsidRPr="00CB09AA" w:rsidTr="00C64289">
        <w:trPr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Форма работы с детьми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27A48" w:rsidRPr="00CB09AA" w:rsidTr="00C64289">
        <w:trPr>
          <w:trHeight w:val="5104"/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1-2   неделя апреля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Беседа «Домашние птицы»</w:t>
            </w: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Чтение произведений  В. </w:t>
            </w:r>
            <w:proofErr w:type="spellStart"/>
            <w:r w:rsidRPr="00CB09AA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CB09AA">
              <w:rPr>
                <w:rFonts w:ascii="Times New Roman" w:hAnsi="Times New Roman"/>
                <w:sz w:val="24"/>
                <w:szCs w:val="24"/>
              </w:rPr>
              <w:t xml:space="preserve"> «Курица и цыплята», Е. Благининой «Куры»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Д/И «Курочки и цыплята»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Конструирование «Заборчик для уточек»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Рассказывание русской народной сказки «Гуси-лебеди»</w:t>
            </w: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Рисование «Цыпленок»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09AA">
              <w:rPr>
                <w:rFonts w:ascii="Times New Roman" w:hAnsi="Times New Roman"/>
                <w:sz w:val="24"/>
                <w:szCs w:val="24"/>
              </w:rPr>
              <w:t>/И «Зверята»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Труд 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627A48" w:rsidRPr="00CB09AA" w:rsidRDefault="00627A48" w:rsidP="00C64289">
            <w:pPr>
              <w:tabs>
                <w:tab w:val="left" w:pos="600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 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627A48" w:rsidRPr="00CB09AA" w:rsidRDefault="00627A48" w:rsidP="00C64289">
            <w:pPr>
              <w:tabs>
                <w:tab w:val="left" w:pos="600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tabs>
                <w:tab w:val="left" w:pos="600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600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985"/>
        <w:gridCol w:w="2977"/>
        <w:gridCol w:w="2800"/>
      </w:tblGrid>
      <w:tr w:rsidR="00627A48" w:rsidRPr="00CB09AA" w:rsidTr="00C64289">
        <w:trPr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Форма работы с детьми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27A48" w:rsidRPr="00CB09AA" w:rsidTr="00C64289">
        <w:trPr>
          <w:trHeight w:val="5104"/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1-2   неделя апреля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Беседа «Домашние птицы»</w:t>
            </w: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Чтение произведений  В. </w:t>
            </w:r>
            <w:proofErr w:type="spellStart"/>
            <w:r w:rsidRPr="00CB09AA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CB09AA">
              <w:rPr>
                <w:rFonts w:ascii="Times New Roman" w:hAnsi="Times New Roman"/>
                <w:sz w:val="24"/>
                <w:szCs w:val="24"/>
              </w:rPr>
              <w:t xml:space="preserve"> «Курица и цыплята», Е. Благининой «Куры»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Д/И «Курочки и цыплята»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Конструирование «Заборчик для уточек»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Рассказывание русской народной сказки «Гуси-лебеди»</w:t>
            </w: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Рисование «Цыпленок»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9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09AA">
              <w:rPr>
                <w:rFonts w:ascii="Times New Roman" w:hAnsi="Times New Roman"/>
                <w:sz w:val="24"/>
                <w:szCs w:val="24"/>
              </w:rPr>
              <w:t>/И «Зверята»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Труд 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627A48" w:rsidRPr="00CB09AA" w:rsidRDefault="00627A48" w:rsidP="00C64289">
            <w:pPr>
              <w:tabs>
                <w:tab w:val="left" w:pos="600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 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627A48" w:rsidRPr="00CB09AA" w:rsidRDefault="00627A48" w:rsidP="00C64289">
            <w:pPr>
              <w:tabs>
                <w:tab w:val="left" w:pos="600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tabs>
                <w:tab w:val="left" w:pos="600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600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985"/>
        <w:gridCol w:w="2977"/>
        <w:gridCol w:w="2800"/>
      </w:tblGrid>
      <w:tr w:rsidR="00627A48" w:rsidRPr="00CB09AA" w:rsidTr="00C64289">
        <w:trPr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Форма работы с детьми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27A48" w:rsidRPr="00CB09AA" w:rsidTr="00C64289">
        <w:trPr>
          <w:trHeight w:val="5104"/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 xml:space="preserve">   неделя апреля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искусством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дымковской игрушкой</w:t>
            </w: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выставке дымковских игрушек (методический кабинет)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«Украсим дымковскую игрушку»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«Путешествие в Страну мастеров»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«Ярмарка»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627A48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B96731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  <w:r w:rsidRPr="00B96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985"/>
        <w:gridCol w:w="2977"/>
        <w:gridCol w:w="2800"/>
      </w:tblGrid>
      <w:tr w:rsidR="00627A48" w:rsidRPr="00CB09AA" w:rsidTr="00C64289">
        <w:trPr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Форма работы с детьми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27A48" w:rsidRPr="00CB09AA" w:rsidTr="00C64289">
        <w:trPr>
          <w:trHeight w:val="5104"/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 xml:space="preserve">   неделя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«Наступила настоящая весна»</w:t>
            </w:r>
          </w:p>
          <w:p w:rsidR="00627A48" w:rsidRPr="00CB09AA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«Кораблик»</w:t>
            </w:r>
          </w:p>
          <w:p w:rsidR="00627A48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русской народной сказки «Лиса, заяц и петух»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«У медведя во бору»</w:t>
            </w:r>
          </w:p>
          <w:p w:rsidR="00627A48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«Жучки ползают по травке»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итературы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627A48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Здоровье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AB4E35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  <w:r w:rsidRPr="00B96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A48" w:rsidRPr="00B96731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ворчество</w:t>
            </w:r>
          </w:p>
        </w:tc>
      </w:tr>
    </w:tbl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985"/>
        <w:gridCol w:w="2977"/>
        <w:gridCol w:w="2800"/>
      </w:tblGrid>
      <w:tr w:rsidR="00627A48" w:rsidRPr="00CB09AA" w:rsidTr="00C64289">
        <w:trPr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Форма работы с детьми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627A48" w:rsidRPr="00CB09AA" w:rsidTr="00C64289">
        <w:trPr>
          <w:trHeight w:val="5104"/>
          <w:jc w:val="center"/>
        </w:trPr>
        <w:tc>
          <w:tcPr>
            <w:tcW w:w="1810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CB09AA">
              <w:rPr>
                <w:rFonts w:ascii="Times New Roman" w:hAnsi="Times New Roman"/>
                <w:sz w:val="24"/>
                <w:szCs w:val="24"/>
              </w:rPr>
              <w:t xml:space="preserve">   неделя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985" w:type="dxa"/>
          </w:tcPr>
          <w:p w:rsidR="00627A48" w:rsidRPr="00CB09AA" w:rsidRDefault="00627A48" w:rsidP="00C64289">
            <w:pPr>
              <w:tabs>
                <w:tab w:val="left" w:pos="130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Деревья, кусты, цветы</w:t>
            </w:r>
          </w:p>
        </w:tc>
        <w:tc>
          <w:tcPr>
            <w:tcW w:w="2977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«Растения нашего участка»</w:t>
            </w:r>
          </w:p>
          <w:p w:rsidR="00627A48" w:rsidRPr="00CB09AA" w:rsidRDefault="00627A48" w:rsidP="00C6428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«Садик для матрешек»</w:t>
            </w:r>
          </w:p>
          <w:p w:rsidR="00627A48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К. Чуковского «Чудо-дерево»</w:t>
            </w:r>
          </w:p>
          <w:p w:rsidR="00627A48" w:rsidRPr="00CB09AA" w:rsidRDefault="00627A48" w:rsidP="00C642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«Гуси-лебеди»</w:t>
            </w:r>
          </w:p>
          <w:p w:rsidR="00627A48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«Ветка смородины»</w:t>
            </w:r>
          </w:p>
          <w:p w:rsidR="00627A48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Default="00627A48" w:rsidP="00C64289">
            <w:pPr>
              <w:pStyle w:val="a3"/>
              <w:tabs>
                <w:tab w:val="left" w:pos="34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«Деревья, цветы»</w:t>
            </w:r>
          </w:p>
        </w:tc>
        <w:tc>
          <w:tcPr>
            <w:tcW w:w="2800" w:type="dxa"/>
          </w:tcPr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27A48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ворчество</w:t>
            </w:r>
          </w:p>
          <w:p w:rsidR="00627A48" w:rsidRPr="00152139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Здоровье</w:t>
            </w: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  <w:p w:rsidR="00627A48" w:rsidRPr="00CB09AA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ind w:left="459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152139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ворчество</w:t>
            </w:r>
          </w:p>
          <w:p w:rsidR="00627A48" w:rsidRPr="00152139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627A48" w:rsidRDefault="00627A48" w:rsidP="00C64289">
            <w:pPr>
              <w:pStyle w:val="a3"/>
              <w:tabs>
                <w:tab w:val="left" w:pos="600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A48" w:rsidRPr="00CB09AA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7A48" w:rsidRPr="00B96731" w:rsidRDefault="00627A48" w:rsidP="00C64289">
            <w:pPr>
              <w:pStyle w:val="a3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CB09AA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</w:tc>
      </w:tr>
    </w:tbl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Pr="00AB4ACB" w:rsidRDefault="00627A48" w:rsidP="00627A4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B4ACB">
        <w:rPr>
          <w:rFonts w:ascii="Times New Roman" w:hAnsi="Times New Roman"/>
          <w:b/>
          <w:sz w:val="24"/>
          <w:szCs w:val="24"/>
        </w:rPr>
        <w:t>Заключение</w:t>
      </w:r>
    </w:p>
    <w:p w:rsidR="00627A48" w:rsidRPr="00AB4ACB" w:rsidRDefault="00627A48" w:rsidP="00627A4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7A48" w:rsidRPr="00AB4ACB" w:rsidRDefault="00627A48" w:rsidP="00627A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B4ACB">
        <w:rPr>
          <w:rFonts w:ascii="Times New Roman" w:hAnsi="Times New Roman"/>
          <w:sz w:val="24"/>
          <w:szCs w:val="24"/>
        </w:rPr>
        <w:t xml:space="preserve">Календарно-тематическое планирование обеспечит формирование интегративных качеств у детей, развитие личности, систематизирует образовательный процесс в детском саду. </w:t>
      </w:r>
    </w:p>
    <w:p w:rsidR="00627A48" w:rsidRPr="00AB4ACB" w:rsidRDefault="00627A48" w:rsidP="00627A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B4ACB">
        <w:rPr>
          <w:rFonts w:ascii="Times New Roman" w:hAnsi="Times New Roman"/>
          <w:sz w:val="24"/>
          <w:szCs w:val="24"/>
        </w:rPr>
        <w:t xml:space="preserve">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ДОУ. От педагогического мастерства каждого воспитателя, его культуры, любви к детям зависит и уровень общего развития, которого достигает ребенок и степень приобретенных им нравственных качеств. Заботясь о здоровье и всестороннем воспитании детей, мы совместно с семьей должны стремиться сделать счастливым детство каждого ребенка. В своем опыте работы, опираясь на календарно-тематическое планирование, воспитатель формирует у детей интегративные качества: «Любознательный, активный», «Эмоционально отзывчивый», «Овладевший средствами общения и способами взаимодействия </w:t>
      </w:r>
      <w:proofErr w:type="gramStart"/>
      <w:r w:rsidRPr="00AB4ACB">
        <w:rPr>
          <w:rFonts w:ascii="Times New Roman" w:hAnsi="Times New Roman"/>
          <w:sz w:val="24"/>
          <w:szCs w:val="24"/>
        </w:rPr>
        <w:t>со</w:t>
      </w:r>
      <w:proofErr w:type="gramEnd"/>
      <w:r w:rsidRPr="00AB4ACB">
        <w:rPr>
          <w:rFonts w:ascii="Times New Roman" w:hAnsi="Times New Roman"/>
          <w:sz w:val="24"/>
          <w:szCs w:val="24"/>
        </w:rPr>
        <w:t xml:space="preserve"> взрослыми и сверстниками», «Физически развитый, овладевший основными культурно-гигиеническими навыками», «Имеющий первичные представления о себе, семье, обществе, государстве, мире и природе», «Способный решать интеллектуальные задачи», «Способный управлять своим поведением и планировать свои действия на основе первичных представлений, соблюдающий элементарные общепринятые нормы и правила поведения». </w:t>
      </w:r>
    </w:p>
    <w:p w:rsidR="00627A48" w:rsidRPr="00AB4ACB" w:rsidRDefault="00627A48" w:rsidP="00627A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B4ACB">
        <w:rPr>
          <w:rFonts w:ascii="Times New Roman" w:hAnsi="Times New Roman"/>
          <w:i/>
          <w:sz w:val="24"/>
          <w:szCs w:val="24"/>
        </w:rPr>
        <w:br/>
      </w: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Pr="00CA0A8E" w:rsidRDefault="00627A48" w:rsidP="00627A48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0A8E">
        <w:rPr>
          <w:rFonts w:ascii="Times New Roman" w:hAnsi="Times New Roman"/>
          <w:b/>
          <w:color w:val="000000"/>
          <w:sz w:val="24"/>
          <w:szCs w:val="24"/>
        </w:rPr>
        <w:t>Список использованных источников</w:t>
      </w:r>
    </w:p>
    <w:p w:rsidR="00627A48" w:rsidRDefault="00627A48" w:rsidP="00627A48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5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Аверина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И. Е. Физкультурные минутки в детском саду </w:t>
      </w:r>
      <w:r w:rsidRPr="00A47064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Текст</w:t>
      </w:r>
      <w:r w:rsidRPr="00A47064">
        <w:rPr>
          <w:rFonts w:ascii="Times New Roman" w:hAnsi="Times New Roman"/>
          <w:color w:val="000000"/>
          <w:sz w:val="24"/>
          <w:szCs w:val="24"/>
        </w:rPr>
        <w:t>]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практич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Пособие / И. Е.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Аверина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М.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Айрис-Пресс, 2009</w:t>
      </w:r>
    </w:p>
    <w:p w:rsidR="00627A48" w:rsidRDefault="00627A48" w:rsidP="00627A48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5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Гурович, Л.М. Ребенок и книга  </w:t>
      </w:r>
      <w:r w:rsidRPr="00E92817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Текст</w:t>
      </w:r>
      <w:r w:rsidRPr="00E92817">
        <w:rPr>
          <w:rFonts w:ascii="Times New Roman" w:hAnsi="Times New Roman"/>
          <w:color w:val="000000"/>
          <w:sz w:val="24"/>
          <w:szCs w:val="24"/>
        </w:rPr>
        <w:t>]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кН. Для воспитателя детского сада / Л. М. Гурович, Л. Б. Береговая, В. И. Логинова ; под ред. В. И. Логиновой. – М.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Просвещение, 1992.</w:t>
      </w:r>
    </w:p>
    <w:p w:rsidR="00627A48" w:rsidRDefault="00627A48" w:rsidP="00627A48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5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Дыбина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О.В. Занятия по ознакомлению с окружающим миром во второй младшей группе детского сада </w:t>
      </w:r>
      <w:r w:rsidRPr="00E92817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Текст</w:t>
      </w:r>
      <w:r w:rsidRPr="00E92817">
        <w:rPr>
          <w:rFonts w:ascii="Times New Roman" w:hAnsi="Times New Roman"/>
          <w:color w:val="000000"/>
          <w:sz w:val="24"/>
          <w:szCs w:val="24"/>
        </w:rPr>
        <w:t>]</w:t>
      </w:r>
      <w:r>
        <w:rPr>
          <w:rFonts w:ascii="Times New Roman" w:hAnsi="Times New Roman"/>
          <w:color w:val="000000"/>
          <w:sz w:val="24"/>
          <w:szCs w:val="24"/>
        </w:rPr>
        <w:t xml:space="preserve"> / О.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Дыбина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М.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Мозаика-Синтез, 2008.</w:t>
      </w:r>
    </w:p>
    <w:p w:rsidR="00627A48" w:rsidRDefault="00627A48" w:rsidP="00627A48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5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Казакова, Т. Г. Развивайте у дошкольников творчество: Конспекты занятий рисованием, лепкой, аппликацией </w:t>
      </w:r>
      <w:r w:rsidRPr="00E92817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Текст</w:t>
      </w:r>
      <w:r w:rsidRPr="00E92817">
        <w:rPr>
          <w:rFonts w:ascii="Times New Roman" w:hAnsi="Times New Roman"/>
          <w:color w:val="000000"/>
          <w:sz w:val="24"/>
          <w:szCs w:val="24"/>
        </w:rPr>
        <w:t>]</w:t>
      </w:r>
      <w:r>
        <w:rPr>
          <w:rFonts w:ascii="Times New Roman" w:hAnsi="Times New Roman"/>
          <w:color w:val="000000"/>
          <w:sz w:val="24"/>
          <w:szCs w:val="24"/>
        </w:rPr>
        <w:t xml:space="preserve"> : пособие для воспитателей дет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ада / Т. Г. Казакова. – М.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Просвещение, 1985.</w:t>
      </w:r>
    </w:p>
    <w:p w:rsidR="00627A48" w:rsidRDefault="00627A48" w:rsidP="00627A48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5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Куцакова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Л. В. Конструирование и ручной труд в детском саду </w:t>
      </w:r>
      <w:r w:rsidRPr="00E92817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Текст</w:t>
      </w:r>
      <w:r w:rsidRPr="00E92817">
        <w:rPr>
          <w:rFonts w:ascii="Times New Roman" w:hAnsi="Times New Roman"/>
          <w:color w:val="000000"/>
          <w:sz w:val="24"/>
          <w:szCs w:val="24"/>
        </w:rPr>
        <w:t>]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пособие для воспитателей дет. Сада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опыта работы / Л.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Куцакова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М.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Просвещение, 1990.</w:t>
      </w:r>
    </w:p>
    <w:p w:rsidR="00627A48" w:rsidRPr="00CA0A8E" w:rsidRDefault="00627A48" w:rsidP="00627A48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5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Развивающие игры для детей дошкольного возраста </w:t>
      </w:r>
      <w:r w:rsidRPr="00E92817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Текст</w:t>
      </w:r>
      <w:r w:rsidRPr="00E92817">
        <w:rPr>
          <w:rFonts w:ascii="Times New Roman" w:hAnsi="Times New Roman"/>
          <w:color w:val="000000"/>
          <w:sz w:val="24"/>
          <w:szCs w:val="24"/>
        </w:rPr>
        <w:t>]</w:t>
      </w:r>
      <w:r>
        <w:rPr>
          <w:rFonts w:ascii="Times New Roman" w:hAnsi="Times New Roman"/>
          <w:color w:val="000000"/>
          <w:sz w:val="24"/>
          <w:szCs w:val="24"/>
        </w:rPr>
        <w:t xml:space="preserve"> / авт.-сост. Ю. В. Щербакова, С.Г. Зубанова. – М.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Глобус, 2007.</w:t>
      </w: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27A48" w:rsidRPr="00A209CD" w:rsidRDefault="00627A48" w:rsidP="00627A4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325720" w:rsidRDefault="00325720"/>
    <w:sectPr w:rsidR="00325720" w:rsidSect="00A209CD">
      <w:foot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64" w:rsidRDefault="0032572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A48">
      <w:rPr>
        <w:noProof/>
      </w:rPr>
      <w:t>23</w:t>
    </w:r>
    <w:r>
      <w:fldChar w:fldCharType="end"/>
    </w:r>
  </w:p>
  <w:p w:rsidR="00A47064" w:rsidRDefault="00325720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5E27"/>
    <w:multiLevelType w:val="hybridMultilevel"/>
    <w:tmpl w:val="24564CD0"/>
    <w:lvl w:ilvl="0" w:tplc="4AFC36E2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15857"/>
    <w:multiLevelType w:val="hybridMultilevel"/>
    <w:tmpl w:val="B2226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6F7B97"/>
    <w:multiLevelType w:val="hybridMultilevel"/>
    <w:tmpl w:val="5586765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50F63896"/>
    <w:multiLevelType w:val="hybridMultilevel"/>
    <w:tmpl w:val="1F928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EBA6F2A"/>
    <w:multiLevelType w:val="hybridMultilevel"/>
    <w:tmpl w:val="7236E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27A48"/>
    <w:rsid w:val="00325720"/>
    <w:rsid w:val="0062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A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627A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27A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627A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27A4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2326</Words>
  <Characters>13261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2014-01-31T05:58:00Z</dcterms:created>
  <dcterms:modified xsi:type="dcterms:W3CDTF">2014-01-31T05:59:00Z</dcterms:modified>
</cp:coreProperties>
</file>