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87" w:rsidRPr="003E0587" w:rsidRDefault="003E0587" w:rsidP="003E0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Санкт-Петербургская Академия Постдипломного Педагогического Образования.</w:t>
      </w:r>
    </w:p>
    <w:p w:rsidR="003E0587" w:rsidRDefault="003E0587" w:rsidP="003E0587">
      <w:pPr>
        <w:tabs>
          <w:tab w:val="left" w:pos="5961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Pr="003E0587" w:rsidRDefault="003E0587" w:rsidP="003E0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Выпускная работа</w:t>
      </w:r>
    </w:p>
    <w:p w:rsidR="003E0587" w:rsidRDefault="003E0587" w:rsidP="003E0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</w:t>
      </w:r>
      <w:r w:rsidRPr="003E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интегрированного занятия</w:t>
      </w:r>
      <w:r w:rsidRPr="003E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театрально-игровой деятельности и английскому языку</w:t>
      </w:r>
      <w:r w:rsidRPr="003E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подготовительной группы</w:t>
      </w:r>
      <w:r w:rsidRPr="003E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3E0587">
        <w:rPr>
          <w:rFonts w:ascii="Times New Roman" w:hAnsi="Times New Roman"/>
          <w:sz w:val="28"/>
          <w:szCs w:val="28"/>
        </w:rPr>
        <w:t>Thanksgiving</w:t>
      </w:r>
      <w:proofErr w:type="spellEnd"/>
      <w:r w:rsidRPr="003E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587">
        <w:rPr>
          <w:rFonts w:ascii="Times New Roman" w:hAnsi="Times New Roman"/>
          <w:sz w:val="28"/>
          <w:szCs w:val="28"/>
        </w:rPr>
        <w:t>Day</w:t>
      </w:r>
      <w:proofErr w:type="spellEnd"/>
      <w:r w:rsidRPr="003E0587">
        <w:rPr>
          <w:rFonts w:ascii="Times New Roman" w:hAnsi="Times New Roman"/>
          <w:sz w:val="28"/>
          <w:szCs w:val="28"/>
        </w:rPr>
        <w:t xml:space="preserve"> – День Благодарения</w:t>
      </w:r>
      <w:r w:rsidRPr="003E0587">
        <w:rPr>
          <w:rFonts w:ascii="Times New Roman" w:hAnsi="Times New Roman"/>
        </w:rPr>
        <w:t>»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8182E" w:rsidRDefault="00C8182E" w:rsidP="003E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8182E" w:rsidRDefault="00C8182E" w:rsidP="003E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8182E" w:rsidRDefault="00C8182E" w:rsidP="003E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8182E" w:rsidRDefault="00C8182E" w:rsidP="003E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Выполнила: Головина В.В.</w:t>
      </w:r>
    </w:p>
    <w:p w:rsidR="003E0587" w:rsidRDefault="003E0587" w:rsidP="003E05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ГБДОУ №39</w:t>
      </w: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Cs w:val="24"/>
          <w:lang w:eastAsia="ru-RU"/>
        </w:rPr>
        <w:t>Санкт- Петербург</w:t>
      </w:r>
    </w:p>
    <w:p w:rsidR="003E0587" w:rsidRDefault="003E0587" w:rsidP="003E0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2013 год</w:t>
      </w:r>
    </w:p>
    <w:p w:rsidR="003E0587" w:rsidRP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lastRenderedPageBreak/>
        <w:t>Конспект интегрированного занятия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>по театрально-игровой деятельности и английскому языку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для детей подготовительной 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>«</w:t>
      </w:r>
      <w:proofErr w:type="spellStart"/>
      <w:r w:rsidRPr="003E0587">
        <w:rPr>
          <w:rFonts w:ascii="Times New Roman" w:hAnsi="Times New Roman"/>
        </w:rPr>
        <w:t>Thanksgiving</w:t>
      </w:r>
      <w:proofErr w:type="spellEnd"/>
      <w:r w:rsidRPr="003E0587">
        <w:rPr>
          <w:rFonts w:ascii="Times New Roman" w:hAnsi="Times New Roman"/>
        </w:rPr>
        <w:t xml:space="preserve"> </w:t>
      </w:r>
      <w:proofErr w:type="spellStart"/>
      <w:r w:rsidRPr="003E0587">
        <w:rPr>
          <w:rFonts w:ascii="Times New Roman" w:hAnsi="Times New Roman"/>
        </w:rPr>
        <w:t>Day</w:t>
      </w:r>
      <w:proofErr w:type="spellEnd"/>
      <w:r w:rsidRPr="003E0587">
        <w:rPr>
          <w:rFonts w:ascii="Times New Roman" w:hAnsi="Times New Roman"/>
        </w:rPr>
        <w:t xml:space="preserve"> – День Благодарения</w:t>
      </w:r>
      <w:r w:rsidRPr="003E0587">
        <w:rPr>
          <w:rFonts w:ascii="Times New Roman" w:hAnsi="Times New Roman"/>
        </w:rPr>
        <w:t>»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Задачи:</w:t>
      </w: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  <w:t>1.Развитие коммуникативно-речевого общения в процессе театрально-игровой деятельности на родном и английском языке.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  <w:t>2.Развивать воображение, память, речь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и речевую выразительность.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  <w:t>3. Продолжать развивать слуховое восприятие иностранного языка.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>Выход педагога с детьми, приветствие.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</w:t>
      </w:r>
      <w:proofErr w:type="gramStart"/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:</w:t>
      </w:r>
      <w:proofErr w:type="gramEnd"/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Ребята, вы любите праздники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? 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Какие праздники вы знаете?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t>Ответы детей</w:t>
      </w: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Новый год, Рождество, 8 марта, 9 мая, 23 февраля.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3E0587" w:rsidRPr="003E0587" w:rsidRDefault="003E0587" w:rsidP="003E058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Педагог: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Сегодня  я вам расскажу о Дне Благодарения.</w:t>
      </w:r>
    </w:p>
    <w:p w:rsidR="003E0587" w:rsidRP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День Благодарения – традиционный американский праздник. У него очень </w:t>
      </w:r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>длинная история. Около 400 лет н</w:t>
      </w:r>
      <w:r>
        <w:rPr>
          <w:rFonts w:ascii="Times New Roman" w:hAnsi="Times New Roman"/>
        </w:rPr>
        <w:t>азад в Англии жили люди, которых</w:t>
      </w:r>
      <w:r w:rsidRPr="003E0587">
        <w:rPr>
          <w:rFonts w:ascii="Times New Roman" w:hAnsi="Times New Roman"/>
        </w:rPr>
        <w:t xml:space="preserve"> называли пилигримами.</w:t>
      </w:r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 Английский король прогнал их из страны, они сели на корабль с красивым названием </w:t>
      </w:r>
      <w:r w:rsidRPr="003E0587">
        <w:rPr>
          <w:rFonts w:ascii="Times New Roman" w:hAnsi="Times New Roman"/>
        </w:rPr>
        <w:t xml:space="preserve">«Майский </w:t>
      </w:r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цветок» </w:t>
      </w:r>
      <w:r w:rsidRPr="003E0587">
        <w:rPr>
          <w:rFonts w:ascii="Times New Roman" w:hAnsi="Times New Roman"/>
        </w:rPr>
        <w:t xml:space="preserve">и отправились в Америку. Нелегко пришлось пилигримам: они страдали от голода и </w:t>
      </w:r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холода. Многие болели и умирали. Но однажды им на помощь пришло племя индейцев, которое </w:t>
      </w:r>
    </w:p>
    <w:p w:rsidR="003E0587" w:rsidRDefault="003E0587" w:rsidP="003E0587">
      <w:pPr>
        <w:rPr>
          <w:rFonts w:ascii="Times New Roman" w:hAnsi="Times New Roman"/>
        </w:rPr>
      </w:pPr>
      <w:proofErr w:type="gramStart"/>
      <w:r w:rsidRPr="003E0587">
        <w:rPr>
          <w:rFonts w:ascii="Times New Roman" w:hAnsi="Times New Roman"/>
        </w:rPr>
        <w:t xml:space="preserve">научило их всему, чтобы не пропасть на незнакомой земле (охотиться с помощью стрел и лука, </w:t>
      </w:r>
      <w:proofErr w:type="gramEnd"/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ловить сетями рыбу, сажать кукурузу и собирать урожай). Осенью урожай оказался таким </w:t>
      </w:r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богатым, что пилигримы решили устроить пир. На праздник они пригласили индейцев. А индейцы </w:t>
      </w:r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принесли свое угощение – индейку. Пилигримы еще никогда не видели индейку. В Англии в то </w:t>
      </w:r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время эта птица не водилась. Пир длился 3 дня. Люди наслаждались вкусной едой и благодарили </w:t>
      </w:r>
    </w:p>
    <w:p w:rsid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 xml:space="preserve">Бога за то, что он дал им столько даров. С тех пор американцы отмечают этот праздник каждый </w:t>
      </w:r>
    </w:p>
    <w:p w:rsidR="003E0587" w:rsidRP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>год и называют его Днем Благодарения.</w:t>
      </w:r>
    </w:p>
    <w:p w:rsidR="003E0587" w:rsidRP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hAnsi="Times New Roman"/>
        </w:rPr>
        <w:t>Ребята, а как вы думаете, помогают ли дети в подготовке праздника? А что могут делать дети?</w:t>
      </w:r>
    </w:p>
    <w:p w:rsidR="003E0587" w:rsidRPr="003E0587" w:rsidRDefault="003E0587" w:rsidP="003E0587">
      <w:pPr>
        <w:tabs>
          <w:tab w:val="left" w:pos="8085"/>
        </w:tabs>
        <w:rPr>
          <w:rFonts w:ascii="Times New Roman" w:hAnsi="Times New Roman"/>
        </w:rPr>
      </w:pPr>
      <w:r w:rsidRPr="003E0587">
        <w:rPr>
          <w:rFonts w:ascii="Times New Roman" w:hAnsi="Times New Roman"/>
          <w:b/>
        </w:rPr>
        <w:t>Ответы детей:</w:t>
      </w:r>
      <w:r w:rsidRPr="003E0587">
        <w:rPr>
          <w:rFonts w:ascii="Times New Roman" w:hAnsi="Times New Roman"/>
        </w:rPr>
        <w:t xml:space="preserve"> Подметают пол, собирают цветы, раскладывают салфетки.</w:t>
      </w:r>
      <w:r>
        <w:rPr>
          <w:rFonts w:ascii="Times New Roman" w:hAnsi="Times New Roman"/>
        </w:rPr>
        <w:tab/>
      </w:r>
    </w:p>
    <w:p w:rsidR="003E0587" w:rsidRPr="003E0587" w:rsidRDefault="003E0587" w:rsidP="003E0587">
      <w:pPr>
        <w:rPr>
          <w:rFonts w:ascii="Times New Roman" w:hAnsi="Times New Roman"/>
        </w:rPr>
      </w:pP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Педагог: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давайте покажем нашим родителям, как дети готовятся к празднику.</w:t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Who will sweep the floor?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t>Ваня</w:t>
      </w:r>
      <w:r w:rsidRPr="003E0587">
        <w:rPr>
          <w:rFonts w:ascii="Times New Roman" w:eastAsia="Times New Roman" w:hAnsi="Times New Roman" w:cs="Times New Roman"/>
          <w:b/>
          <w:szCs w:val="24"/>
          <w:lang w:val="en-US" w:eastAsia="ru-RU"/>
        </w:rPr>
        <w:t>: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I know it will be me.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( Берет швабру и начинает подметать).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Педагог: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Who will help bake pies?</w:t>
      </w:r>
    </w:p>
    <w:p w:rsidR="003E0587" w:rsidRP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t>Игорь</w:t>
      </w:r>
      <w:r w:rsidRPr="003E0587">
        <w:rPr>
          <w:rFonts w:ascii="Times New Roman" w:eastAsia="Times New Roman" w:hAnsi="Times New Roman" w:cs="Times New Roman"/>
          <w:b/>
          <w:szCs w:val="24"/>
          <w:lang w:val="en-US" w:eastAsia="ru-RU"/>
        </w:rPr>
        <w:t>: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I know it will be me.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(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Берет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кастрюлю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муку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)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br/>
      </w: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</w:t>
      </w:r>
      <w:r w:rsidRPr="003E0587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:</w:t>
      </w:r>
      <w:r w:rsidRPr="003E0587">
        <w:rPr>
          <w:rFonts w:ascii="Times New Roman" w:eastAsia="Times New Roman" w:hAnsi="Times New Roman" w:cs="Times New Roman"/>
          <w:bCs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Who will pick the flowers?</w:t>
      </w:r>
    </w:p>
    <w:p w:rsidR="003E0587" w:rsidRP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Маргарита</w:t>
      </w:r>
      <w:r w:rsidRPr="003E0587">
        <w:rPr>
          <w:rFonts w:ascii="Times New Roman" w:eastAsia="Times New Roman" w:hAnsi="Times New Roman" w:cs="Times New Roman"/>
          <w:b/>
          <w:szCs w:val="24"/>
          <w:lang w:val="en-US" w:eastAsia="ru-RU"/>
        </w:rPr>
        <w:t>: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I know it will be me.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(Начинает собирать цветы и ставит в вазу)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Педагог: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Who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will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taste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the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turkey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?</w:t>
      </w:r>
    </w:p>
    <w:p w:rsidR="003E0587" w:rsidRP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t>Милана</w:t>
      </w:r>
      <w:r w:rsidRPr="003E0587">
        <w:rPr>
          <w:rFonts w:ascii="Times New Roman" w:eastAsia="Times New Roman" w:hAnsi="Times New Roman" w:cs="Times New Roman"/>
          <w:b/>
          <w:szCs w:val="24"/>
          <w:lang w:val="en-US" w:eastAsia="ru-RU"/>
        </w:rPr>
        <w:t>: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I know it will be me</w:t>
      </w:r>
      <w:proofErr w:type="gramStart"/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.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(</w:t>
      </w:r>
      <w:proofErr w:type="gramEnd"/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берет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картинку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ru-RU"/>
        </w:rPr>
        <w:t>на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которой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изображена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индейка.)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br/>
      </w: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</w:t>
      </w:r>
      <w:r w:rsidRPr="003E0587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:</w:t>
      </w:r>
      <w:r w:rsidRPr="003E0587">
        <w:rPr>
          <w:rFonts w:ascii="Times New Roman" w:eastAsia="Times New Roman" w:hAnsi="Times New Roman" w:cs="Times New Roman"/>
          <w:bCs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Who will greet the guests?</w:t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t>Все</w:t>
      </w:r>
      <w:r w:rsidRPr="003E0587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b/>
          <w:szCs w:val="24"/>
          <w:lang w:eastAsia="ru-RU"/>
        </w:rPr>
        <w:t>ребята</w:t>
      </w:r>
      <w:r w:rsidRPr="003E0587">
        <w:rPr>
          <w:rFonts w:ascii="Times New Roman" w:eastAsia="Times New Roman" w:hAnsi="Times New Roman" w:cs="Times New Roman"/>
          <w:b/>
          <w:szCs w:val="24"/>
          <w:lang w:val="en-US" w:eastAsia="ru-RU"/>
        </w:rPr>
        <w:t>: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We, it will be we.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br/>
      </w: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Педагог: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Какие все молодцы, а сейчас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hAnsi="Times New Roman"/>
        </w:rPr>
        <w:t>р</w:t>
      </w:r>
      <w:r w:rsidRPr="003E0587">
        <w:rPr>
          <w:rFonts w:ascii="Times New Roman" w:hAnsi="Times New Roman"/>
        </w:rPr>
        <w:t>ебята, давайте покажем, как американская семья готовится ко дню благодарения.</w:t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Mother makes the dinner.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 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(выходит девочка в костюме мамы и начинает резать овощи)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Grandma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brings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the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pies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  (выходит девочка в костюме бабушки и несет пироги)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Father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carves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the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turkey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   (выходит мальчик в костюме папы и показывает картинку                                                                       индейки)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And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I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will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tell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you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why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Today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is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very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special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(выходят несколько ребят с картинками на которых нарисован знак вопроса).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It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’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s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Thanksgiving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szCs w:val="24"/>
          <w:lang w:val="en-US" w:eastAsia="ru-RU"/>
        </w:rPr>
        <w:t>Day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>!</w:t>
      </w:r>
      <w:r w:rsidRPr="003E0587">
        <w:rPr>
          <w:rFonts w:ascii="Times New Roman" w:eastAsia="Times New Roman" w:hAnsi="Times New Roman" w:cs="Times New Roman"/>
          <w:szCs w:val="24"/>
          <w:lang w:eastAsia="ru-RU"/>
        </w:rPr>
        <w:t xml:space="preserve"> ( все ребята говорят хором).</w:t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Педагог: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Ребята давайте немного поиграем.</w:t>
      </w:r>
    </w:p>
    <w:p w:rsidR="003E0587" w:rsidRP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Walk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turkey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расходятся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залу и ходят вперевалку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Woddle</w:t>
      </w:r>
      <w:proofErr w:type="spellEnd"/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woddle</w:t>
      </w:r>
      <w:proofErr w:type="spellEnd"/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woddle</w:t>
      </w:r>
      <w:proofErr w:type="spellEnd"/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Talk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turkey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как индейка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Gobble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gobble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gobble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 like a turkey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‘Round and ‘round.</w:t>
      </w:r>
      <w:r w:rsidRPr="003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3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</w:t>
      </w:r>
      <w:r w:rsidRPr="003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</w:t>
      </w:r>
      <w:r w:rsidRPr="003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But when it’s Thanksgiving</w:t>
      </w:r>
      <w:r w:rsidRPr="00BC6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Don’t make a sound!</w:t>
      </w:r>
      <w:r w:rsidRPr="003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корточки и прикладывают палец к губам).</w:t>
      </w:r>
      <w:r w:rsidRPr="003E05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058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>Сегодня мы с вами говорили о дне благод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арения. Вы 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узнали,  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>поч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ему так назвали этот день. </w:t>
      </w: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Надеюсь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вам понравился наш маленький праздник,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но пришла пора прощаться.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Дети: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val="en-US" w:eastAsia="ru-RU"/>
        </w:rPr>
        <w:t>Good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val="en-US" w:eastAsia="ru-RU"/>
        </w:rPr>
        <w:t>bye</w:t>
      </w:r>
      <w:r w:rsidRPr="003E0587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lastRenderedPageBreak/>
        <w:t>Список литературы.</w:t>
      </w: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Вронская «105 занятий по английскому языку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дошкольников»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Шишкова, М.Е. </w:t>
      </w:r>
      <w:proofErr w:type="spellStart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Вербовская</w:t>
      </w:r>
      <w:proofErr w:type="spellEnd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для малышей»</w:t>
      </w:r>
    </w:p>
    <w:p w:rsidR="003E0587" w:rsidRP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 Лыкова «Обучение английскому языку дошко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льников и младших школьников»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песен для начальной школы «</w:t>
      </w:r>
      <w:proofErr w:type="spellStart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>Game</w:t>
      </w:r>
      <w:proofErr w:type="spellEnd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>songs</w:t>
      </w:r>
      <w:proofErr w:type="spellEnd"/>
    </w:p>
    <w:p w:rsidR="003E0587" w:rsidRPr="003E0587" w:rsidRDefault="003E0587" w:rsidP="003E0587">
      <w:pPr>
        <w:tabs>
          <w:tab w:val="left" w:pos="6435"/>
        </w:tabs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3E0587" w:rsidRPr="003E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64040"/>
    <w:multiLevelType w:val="multilevel"/>
    <w:tmpl w:val="29E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87"/>
    <w:rsid w:val="00396588"/>
    <w:rsid w:val="003E0587"/>
    <w:rsid w:val="00C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</cp:revision>
  <dcterms:created xsi:type="dcterms:W3CDTF">2013-05-26T17:03:00Z</dcterms:created>
  <dcterms:modified xsi:type="dcterms:W3CDTF">2013-05-26T19:19:00Z</dcterms:modified>
</cp:coreProperties>
</file>