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560">
        <w:rPr>
          <w:rFonts w:ascii="Times New Roman" w:hAnsi="Times New Roman" w:cs="Times New Roman"/>
          <w:b/>
          <w:iCs/>
          <w:sz w:val="24"/>
          <w:szCs w:val="24"/>
        </w:rPr>
        <w:t>Представление учителя-логопеда на ПМПК г.</w:t>
      </w:r>
    </w:p>
    <w:p w:rsidR="00C267DE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C1560">
        <w:rPr>
          <w:rFonts w:ascii="Times New Roman" w:hAnsi="Times New Roman" w:cs="Times New Roman"/>
          <w:b/>
          <w:iCs/>
          <w:sz w:val="24"/>
          <w:szCs w:val="24"/>
        </w:rPr>
        <w:t xml:space="preserve">на воспитанника </w:t>
      </w:r>
      <w:r w:rsidR="001C1560">
        <w:rPr>
          <w:rFonts w:ascii="Times New Roman" w:hAnsi="Times New Roman" w:cs="Times New Roman"/>
          <w:b/>
          <w:iCs/>
          <w:sz w:val="24"/>
          <w:szCs w:val="24"/>
        </w:rPr>
        <w:t>_________________</w:t>
      </w:r>
      <w:r w:rsidRPr="001C1560">
        <w:rPr>
          <w:rFonts w:ascii="Times New Roman" w:hAnsi="Times New Roman" w:cs="Times New Roman"/>
          <w:b/>
          <w:iCs/>
          <w:sz w:val="24"/>
          <w:szCs w:val="24"/>
        </w:rPr>
        <w:t xml:space="preserve">группы </w:t>
      </w:r>
      <w:r w:rsidR="001C1560" w:rsidRPr="001C1560">
        <w:rPr>
          <w:rFonts w:ascii="Times New Roman" w:hAnsi="Times New Roman" w:cs="Times New Roman"/>
          <w:b/>
          <w:iCs/>
          <w:sz w:val="24"/>
          <w:szCs w:val="24"/>
        </w:rPr>
        <w:t>__________</w:t>
      </w:r>
    </w:p>
    <w:p w:rsidR="001C1560" w:rsidRPr="001C1560" w:rsidRDefault="001C1560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7DE" w:rsidRPr="001C1560" w:rsidRDefault="00C267DE" w:rsidP="001C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 xml:space="preserve">Ребенок был зачислен на </w:t>
      </w:r>
      <w:proofErr w:type="spellStart"/>
      <w:r w:rsidRPr="001C1560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1C1560">
        <w:rPr>
          <w:rFonts w:ascii="Times New Roman" w:hAnsi="Times New Roman" w:cs="Times New Roman"/>
          <w:sz w:val="24"/>
          <w:szCs w:val="24"/>
        </w:rPr>
        <w:t xml:space="preserve"> ДОУ в 201 году.</w:t>
      </w:r>
      <w:r w:rsidR="001C1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7DE" w:rsidRPr="001C1560" w:rsidRDefault="00C267DE" w:rsidP="001C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 xml:space="preserve">В связи с недостаточной динамикой и по рекомендации ПМПК (постоянное медикаментозное лечение) ребенок был направлен к психиатру – Диагноз: здоров (медикаментозное лечение не принимал). </w:t>
      </w:r>
      <w:r w:rsidR="001C15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C1560">
        <w:rPr>
          <w:rFonts w:ascii="Times New Roman" w:hAnsi="Times New Roman" w:cs="Times New Roman"/>
          <w:sz w:val="24"/>
          <w:szCs w:val="24"/>
        </w:rPr>
        <w:t>анамнезе</w:t>
      </w:r>
      <w:proofErr w:type="gramStart"/>
      <w:r w:rsidR="001C1560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="001C156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1C1560">
        <w:rPr>
          <w:rFonts w:ascii="Times New Roman" w:hAnsi="Times New Roman" w:cs="Times New Roman"/>
          <w:sz w:val="24"/>
          <w:szCs w:val="24"/>
        </w:rPr>
        <w:t>.</w:t>
      </w:r>
    </w:p>
    <w:p w:rsidR="00C267DE" w:rsidRPr="001C1560" w:rsidRDefault="00C267DE" w:rsidP="001C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>В течение года отмечается волнообразная динамика в развитии речи и познавательных процессов.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64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C1560">
        <w:rPr>
          <w:rFonts w:ascii="Times New Roman" w:hAnsi="Times New Roman" w:cs="Times New Roman"/>
          <w:b/>
          <w:w w:val="105"/>
          <w:sz w:val="24"/>
          <w:szCs w:val="24"/>
        </w:rPr>
        <w:t>Звукопроизношение:</w:t>
      </w:r>
      <w:r w:rsidRPr="001C1560">
        <w:rPr>
          <w:rFonts w:ascii="Times New Roman" w:hAnsi="Times New Roman" w:cs="Times New Roman"/>
          <w:w w:val="105"/>
          <w:sz w:val="24"/>
          <w:szCs w:val="24"/>
        </w:rPr>
        <w:t xml:space="preserve"> Звуки автоматизируются с трудом. Необходима автоматизация звуков Л</w:t>
      </w:r>
      <w:proofErr w:type="gramStart"/>
      <w:r w:rsidRPr="001C1560">
        <w:rPr>
          <w:rFonts w:ascii="Times New Roman" w:hAnsi="Times New Roman" w:cs="Times New Roman"/>
          <w:w w:val="105"/>
          <w:sz w:val="24"/>
          <w:szCs w:val="24"/>
        </w:rPr>
        <w:t>,С</w:t>
      </w:r>
      <w:proofErr w:type="gramEnd"/>
      <w:r w:rsidRPr="001C1560">
        <w:rPr>
          <w:rFonts w:ascii="Times New Roman" w:hAnsi="Times New Roman" w:cs="Times New Roman"/>
          <w:w w:val="105"/>
          <w:sz w:val="24"/>
          <w:szCs w:val="24"/>
        </w:rPr>
        <w:t>,З. Навык самоконтроля сформирован недостаточно.</w:t>
      </w:r>
    </w:p>
    <w:p w:rsidR="00C267DE" w:rsidRPr="001C1560" w:rsidRDefault="00C267DE" w:rsidP="001C1560">
      <w:pPr>
        <w:shd w:val="clear" w:color="auto" w:fill="FFFFFF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1C1560">
        <w:rPr>
          <w:rFonts w:ascii="Times New Roman" w:hAnsi="Times New Roman" w:cs="Times New Roman"/>
          <w:b/>
          <w:bCs/>
          <w:w w:val="105"/>
          <w:sz w:val="24"/>
          <w:szCs w:val="24"/>
        </w:rPr>
        <w:t>В</w:t>
      </w:r>
      <w:r w:rsidRPr="001C1560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оспроизведение </w:t>
      </w:r>
      <w:proofErr w:type="spellStart"/>
      <w:r w:rsidRPr="001C1560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>звуко-слоговой</w:t>
      </w:r>
      <w:proofErr w:type="spellEnd"/>
      <w:r w:rsidRPr="001C1560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1C1560">
        <w:rPr>
          <w:rFonts w:ascii="Times New Roman" w:hAnsi="Times New Roman" w:cs="Times New Roman"/>
          <w:b/>
          <w:bCs/>
          <w:spacing w:val="13"/>
          <w:w w:val="105"/>
          <w:sz w:val="24"/>
          <w:szCs w:val="24"/>
        </w:rPr>
        <w:t>структуры</w:t>
      </w: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560">
        <w:rPr>
          <w:rFonts w:ascii="Times New Roman" w:hAnsi="Times New Roman" w:cs="Times New Roman"/>
          <w:b/>
          <w:bCs/>
          <w:sz w:val="24"/>
          <w:szCs w:val="24"/>
        </w:rPr>
        <w:t>Состояние фонематического восприятия</w:t>
      </w: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560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Состояние </w:t>
      </w:r>
      <w:proofErr w:type="gramStart"/>
      <w:r w:rsidRPr="001C1560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фонематическою</w:t>
      </w:r>
      <w:proofErr w:type="gramEnd"/>
      <w:r w:rsidRPr="001C1560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1C1560">
        <w:rPr>
          <w:rFonts w:ascii="Times New Roman" w:hAnsi="Times New Roman" w:cs="Times New Roman"/>
          <w:b/>
          <w:bCs/>
          <w:spacing w:val="23"/>
          <w:w w:val="105"/>
          <w:sz w:val="24"/>
          <w:szCs w:val="24"/>
        </w:rPr>
        <w:t>анализа</w:t>
      </w:r>
      <w:r w:rsidRPr="001C1560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и синтеза</w:t>
      </w:r>
    </w:p>
    <w:p w:rsidR="00C267DE" w:rsidRPr="001C1560" w:rsidRDefault="00C267DE" w:rsidP="001C1560">
      <w:pPr>
        <w:pStyle w:val="3"/>
        <w:spacing w:line="240" w:lineRule="auto"/>
        <w:ind w:firstLine="709"/>
        <w:jc w:val="both"/>
        <w:rPr>
          <w:szCs w:val="24"/>
        </w:rPr>
      </w:pPr>
      <w:r w:rsidRPr="001C1560">
        <w:rPr>
          <w:szCs w:val="24"/>
        </w:rPr>
        <w:t xml:space="preserve">Отмечается невозможность </w:t>
      </w:r>
      <w:r w:rsidRPr="001C1560">
        <w:rPr>
          <w:b/>
          <w:szCs w:val="24"/>
        </w:rPr>
        <w:t xml:space="preserve">воспроизведения и грубое искажение слов и фраз сложной слоговой структуры </w:t>
      </w:r>
      <w:r w:rsidRPr="001C1560">
        <w:rPr>
          <w:szCs w:val="24"/>
        </w:rPr>
        <w:t>(«</w:t>
      </w:r>
      <w:proofErr w:type="spellStart"/>
      <w:r w:rsidRPr="001C1560">
        <w:rPr>
          <w:szCs w:val="24"/>
        </w:rPr>
        <w:t>штатукла</w:t>
      </w:r>
      <w:proofErr w:type="spellEnd"/>
      <w:r w:rsidRPr="001C1560">
        <w:rPr>
          <w:szCs w:val="24"/>
        </w:rPr>
        <w:t>» - шкатулка, старшая - «страшная»), при воспроизведении слоговых и звуковых сочетаний  отмечаются замены; навыки звукового анализа и синтеза в стадии формирования.</w:t>
      </w:r>
    </w:p>
    <w:p w:rsidR="00C267DE" w:rsidRPr="001C1560" w:rsidRDefault="00C267DE" w:rsidP="001C1560">
      <w:pPr>
        <w:pStyle w:val="3"/>
        <w:spacing w:line="240" w:lineRule="auto"/>
        <w:rPr>
          <w:szCs w:val="24"/>
        </w:rPr>
      </w:pPr>
    </w:p>
    <w:p w:rsidR="00C267DE" w:rsidRPr="001C1560" w:rsidRDefault="00C267DE" w:rsidP="001C1560">
      <w:pPr>
        <w:pStyle w:val="3"/>
        <w:spacing w:line="240" w:lineRule="auto"/>
        <w:jc w:val="center"/>
        <w:rPr>
          <w:b/>
          <w:bCs/>
          <w:szCs w:val="24"/>
        </w:rPr>
      </w:pPr>
      <w:r w:rsidRPr="001C1560">
        <w:rPr>
          <w:b/>
          <w:bCs/>
          <w:w w:val="105"/>
          <w:szCs w:val="24"/>
        </w:rPr>
        <w:t>Исследование лексики и грамматического строя экспрессивной речи</w:t>
      </w:r>
    </w:p>
    <w:p w:rsidR="00C267DE" w:rsidRPr="001C1560" w:rsidRDefault="00C267DE" w:rsidP="001C15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1C1560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                                                       Словообразование</w:t>
      </w:r>
      <w:r w:rsidRPr="001C1560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"/>
          <w:w w:val="104"/>
          <w:sz w:val="24"/>
          <w:szCs w:val="24"/>
        </w:rPr>
      </w:pPr>
      <w:r w:rsidRPr="001C156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Словарный запас</w:t>
      </w:r>
      <w:r w:rsidRPr="001C156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значительно</w:t>
      </w:r>
      <w:r w:rsidRPr="001C156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отстает от возрастной нормы, называния конкретных существительных (ежа острые палки, фокусник - «</w:t>
      </w:r>
      <w:proofErr w:type="spellStart"/>
      <w:r w:rsidRPr="001C1560">
        <w:rPr>
          <w:rFonts w:ascii="Times New Roman" w:hAnsi="Times New Roman" w:cs="Times New Roman"/>
          <w:spacing w:val="-6"/>
          <w:w w:val="105"/>
          <w:sz w:val="24"/>
          <w:szCs w:val="24"/>
        </w:rPr>
        <w:t>мокусь</w:t>
      </w:r>
      <w:proofErr w:type="spellEnd"/>
      <w:r w:rsidRPr="001C156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»), глаголов (мама </w:t>
      </w:r>
      <w:proofErr w:type="spellStart"/>
      <w:r w:rsidRPr="001C1560">
        <w:rPr>
          <w:rFonts w:ascii="Times New Roman" w:hAnsi="Times New Roman" w:cs="Times New Roman"/>
          <w:spacing w:val="-6"/>
          <w:w w:val="105"/>
          <w:sz w:val="24"/>
          <w:szCs w:val="24"/>
        </w:rPr>
        <w:t>утючит</w:t>
      </w:r>
      <w:proofErr w:type="spellEnd"/>
      <w:r w:rsidRPr="001C156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), многих обобщений («машины» - транспорт), ориентации во времени, детёнышей животных – (хрюшка, </w:t>
      </w:r>
      <w:proofErr w:type="spellStart"/>
      <w:r w:rsidRPr="001C1560">
        <w:rPr>
          <w:rFonts w:ascii="Times New Roman" w:hAnsi="Times New Roman" w:cs="Times New Roman"/>
          <w:spacing w:val="-6"/>
          <w:w w:val="105"/>
          <w:sz w:val="24"/>
          <w:szCs w:val="24"/>
        </w:rPr>
        <w:t>сабацька</w:t>
      </w:r>
      <w:proofErr w:type="spellEnd"/>
      <w:r w:rsidRPr="001C156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), знания и называния частей предметов, в подборе антонимов, в образовании сущ. с помощью уменьшительно-ласкательного суффикса, </w:t>
      </w:r>
      <w:r w:rsidRPr="001C1560">
        <w:rPr>
          <w:rFonts w:ascii="Times New Roman" w:hAnsi="Times New Roman" w:cs="Times New Roman"/>
          <w:sz w:val="24"/>
          <w:szCs w:val="24"/>
        </w:rPr>
        <w:t>употребления предлогов («па заборке» - за забором), в образовании притяжательных прилагательных (</w:t>
      </w:r>
      <w:proofErr w:type="gramStart"/>
      <w:r w:rsidRPr="001C1560">
        <w:rPr>
          <w:rFonts w:ascii="Times New Roman" w:hAnsi="Times New Roman" w:cs="Times New Roman"/>
          <w:sz w:val="24"/>
          <w:szCs w:val="24"/>
        </w:rPr>
        <w:t>лисий</w:t>
      </w:r>
      <w:proofErr w:type="gramEnd"/>
      <w:r w:rsidRPr="001C1560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1C1560">
        <w:rPr>
          <w:rFonts w:ascii="Times New Roman" w:hAnsi="Times New Roman" w:cs="Times New Roman"/>
          <w:sz w:val="24"/>
          <w:szCs w:val="24"/>
        </w:rPr>
        <w:t>лисельный</w:t>
      </w:r>
      <w:proofErr w:type="spellEnd"/>
      <w:r w:rsidRPr="001C1560">
        <w:rPr>
          <w:rFonts w:ascii="Times New Roman" w:hAnsi="Times New Roman" w:cs="Times New Roman"/>
          <w:sz w:val="24"/>
          <w:szCs w:val="24"/>
        </w:rPr>
        <w:t xml:space="preserve">»), невозможность образования сущ. множественного числа, в согласовании сущ. с числительными (5 </w:t>
      </w:r>
      <w:proofErr w:type="spellStart"/>
      <w:r w:rsidRPr="001C1560">
        <w:rPr>
          <w:rFonts w:ascii="Times New Roman" w:hAnsi="Times New Roman" w:cs="Times New Roman"/>
          <w:sz w:val="24"/>
          <w:szCs w:val="24"/>
        </w:rPr>
        <w:t>яблаках</w:t>
      </w:r>
      <w:proofErr w:type="spellEnd"/>
      <w:r w:rsidRPr="001C1560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1C1560">
        <w:rPr>
          <w:rFonts w:ascii="Times New Roman" w:hAnsi="Times New Roman" w:cs="Times New Roman"/>
          <w:sz w:val="24"/>
          <w:szCs w:val="24"/>
        </w:rPr>
        <w:t>яблуку</w:t>
      </w:r>
      <w:proofErr w:type="spellEnd"/>
      <w:r w:rsidRPr="001C1560">
        <w:rPr>
          <w:rFonts w:ascii="Times New Roman" w:hAnsi="Times New Roman" w:cs="Times New Roman"/>
          <w:sz w:val="24"/>
          <w:szCs w:val="24"/>
        </w:rPr>
        <w:t xml:space="preserve">). </w:t>
      </w:r>
      <w:r w:rsidRPr="001C1560">
        <w:rPr>
          <w:rFonts w:ascii="Times New Roman" w:hAnsi="Times New Roman" w:cs="Times New Roman"/>
          <w:iCs/>
          <w:spacing w:val="-1"/>
          <w:w w:val="104"/>
          <w:sz w:val="24"/>
          <w:szCs w:val="24"/>
        </w:rPr>
        <w:t>Не может объяснить нелепицы.</w:t>
      </w:r>
    </w:p>
    <w:p w:rsidR="00C267DE" w:rsidRPr="001C1560" w:rsidRDefault="00C267DE" w:rsidP="001C15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7DE" w:rsidRPr="001C1560" w:rsidRDefault="00C267DE" w:rsidP="001C1560">
      <w:pPr>
        <w:pStyle w:val="4"/>
        <w:spacing w:before="0"/>
        <w:rPr>
          <w:color w:val="auto"/>
          <w:szCs w:val="24"/>
        </w:rPr>
      </w:pPr>
      <w:r w:rsidRPr="001C1560">
        <w:rPr>
          <w:color w:val="auto"/>
          <w:szCs w:val="24"/>
        </w:rPr>
        <w:t>Связная речь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4"/>
          <w:sz w:val="24"/>
          <w:szCs w:val="24"/>
        </w:rPr>
      </w:pPr>
      <w:r w:rsidRPr="001C1560">
        <w:rPr>
          <w:rFonts w:ascii="Times New Roman" w:hAnsi="Times New Roman" w:cs="Times New Roman"/>
          <w:bCs/>
          <w:iCs/>
          <w:w w:val="107"/>
          <w:sz w:val="24"/>
          <w:szCs w:val="24"/>
        </w:rPr>
        <w:t>Рассказ по серии картинок:</w:t>
      </w:r>
      <w:r w:rsidRPr="001C1560">
        <w:rPr>
          <w:rFonts w:ascii="Times New Roman" w:hAnsi="Times New Roman" w:cs="Times New Roman"/>
          <w:bCs/>
          <w:i/>
          <w:iCs/>
          <w:w w:val="107"/>
          <w:sz w:val="24"/>
          <w:szCs w:val="24"/>
        </w:rPr>
        <w:t xml:space="preserve"> </w:t>
      </w:r>
      <w:r w:rsidRPr="001C1560">
        <w:rPr>
          <w:rFonts w:ascii="Times New Roman" w:hAnsi="Times New Roman" w:cs="Times New Roman"/>
          <w:bCs/>
          <w:w w:val="104"/>
          <w:sz w:val="24"/>
          <w:szCs w:val="24"/>
        </w:rPr>
        <w:t>картинки</w:t>
      </w:r>
      <w:r w:rsidRPr="001C1560">
        <w:rPr>
          <w:rFonts w:ascii="Times New Roman" w:hAnsi="Times New Roman" w:cs="Times New Roman"/>
          <w:spacing w:val="-1"/>
          <w:w w:val="104"/>
          <w:sz w:val="24"/>
          <w:szCs w:val="24"/>
        </w:rPr>
        <w:t xml:space="preserve"> </w:t>
      </w:r>
      <w:r w:rsidRPr="001C1560">
        <w:rPr>
          <w:rFonts w:ascii="Times New Roman" w:hAnsi="Times New Roman" w:cs="Times New Roman"/>
          <w:bCs/>
          <w:w w:val="104"/>
          <w:sz w:val="24"/>
          <w:szCs w:val="24"/>
        </w:rPr>
        <w:t xml:space="preserve">разложены с помощью педагога, </w:t>
      </w:r>
      <w:r w:rsidRPr="001C1560">
        <w:rPr>
          <w:rFonts w:ascii="Times New Roman" w:hAnsi="Times New Roman" w:cs="Times New Roman"/>
          <w:bCs/>
          <w:spacing w:val="-5"/>
          <w:w w:val="108"/>
          <w:sz w:val="24"/>
          <w:szCs w:val="24"/>
        </w:rPr>
        <w:t>смысловые зве</w:t>
      </w:r>
      <w:r w:rsidRPr="001C1560">
        <w:rPr>
          <w:rFonts w:ascii="Times New Roman" w:hAnsi="Times New Roman" w:cs="Times New Roman"/>
          <w:bCs/>
          <w:w w:val="108"/>
          <w:sz w:val="24"/>
          <w:szCs w:val="24"/>
        </w:rPr>
        <w:t>нья воспроизведены со значительными сокращениями, нет связующих звеньев;</w:t>
      </w:r>
      <w:r w:rsidRPr="001C1560">
        <w:rPr>
          <w:rFonts w:ascii="Times New Roman" w:hAnsi="Times New Roman" w:cs="Times New Roman"/>
          <w:bCs/>
          <w:w w:val="104"/>
          <w:sz w:val="24"/>
          <w:szCs w:val="24"/>
        </w:rPr>
        <w:t xml:space="preserve"> наблюдаются стереотипность оформления, единичные случаи поиска слов или неточное словоупотребление.</w:t>
      </w:r>
    </w:p>
    <w:p w:rsidR="00C267DE" w:rsidRPr="001C1560" w:rsidRDefault="00C267DE" w:rsidP="001C1560">
      <w:pPr>
        <w:spacing w:after="0" w:line="240" w:lineRule="auto"/>
        <w:rPr>
          <w:rFonts w:ascii="Times New Roman" w:hAnsi="Times New Roman" w:cs="Times New Roman"/>
          <w:b/>
          <w:w w:val="107"/>
          <w:sz w:val="24"/>
          <w:szCs w:val="24"/>
        </w:rPr>
      </w:pPr>
    </w:p>
    <w:p w:rsidR="00C267DE" w:rsidRPr="001C1560" w:rsidRDefault="00C267DE" w:rsidP="001C1560">
      <w:pPr>
        <w:pStyle w:val="5"/>
        <w:ind w:firstLine="709"/>
        <w:jc w:val="left"/>
        <w:rPr>
          <w:szCs w:val="24"/>
        </w:rPr>
      </w:pPr>
      <w:r w:rsidRPr="001C1560">
        <w:rPr>
          <w:b/>
          <w:szCs w:val="24"/>
        </w:rPr>
        <w:t>Логопедическое заключение:</w:t>
      </w:r>
      <w:r w:rsidRPr="001C1560">
        <w:rPr>
          <w:szCs w:val="24"/>
        </w:rPr>
        <w:t xml:space="preserve"> ОНР </w:t>
      </w:r>
      <w:r w:rsidRPr="001C1560">
        <w:rPr>
          <w:szCs w:val="24"/>
          <w:lang w:val="en-US"/>
        </w:rPr>
        <w:t>III</w:t>
      </w:r>
      <w:r w:rsidR="001C1560">
        <w:rPr>
          <w:szCs w:val="24"/>
        </w:rPr>
        <w:t xml:space="preserve"> уровень?</w:t>
      </w:r>
    </w:p>
    <w:p w:rsidR="00C267DE" w:rsidRPr="001C1560" w:rsidRDefault="00C267DE" w:rsidP="001C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7DE" w:rsidRPr="001C1560" w:rsidRDefault="00C267DE" w:rsidP="001C1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>Дата заполнения: «___» _____________ 201__г.</w:t>
      </w: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 xml:space="preserve">Учитель-логопед: ______________________________________ </w:t>
      </w: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 xml:space="preserve">Подпись руководителя образовательного учреждения___________________ </w:t>
      </w: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560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Представление учителя-логопеда на ПМПК г.</w:t>
      </w:r>
    </w:p>
    <w:p w:rsidR="00C267DE" w:rsidRPr="001C1560" w:rsidRDefault="00C267DE" w:rsidP="001C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560">
        <w:rPr>
          <w:rFonts w:ascii="Times New Roman" w:hAnsi="Times New Roman" w:cs="Times New Roman"/>
          <w:b/>
          <w:iCs/>
          <w:sz w:val="24"/>
          <w:szCs w:val="24"/>
        </w:rPr>
        <w:t xml:space="preserve">на воспитанника </w:t>
      </w:r>
      <w:proofErr w:type="spellStart"/>
      <w:r w:rsidR="001C1560">
        <w:rPr>
          <w:rFonts w:ascii="Times New Roman" w:hAnsi="Times New Roman" w:cs="Times New Roman"/>
          <w:b/>
          <w:iCs/>
          <w:sz w:val="24"/>
          <w:szCs w:val="24"/>
        </w:rPr>
        <w:t>_______________</w:t>
      </w:r>
      <w:r w:rsidRPr="001C1560">
        <w:rPr>
          <w:rFonts w:ascii="Times New Roman" w:hAnsi="Times New Roman" w:cs="Times New Roman"/>
          <w:b/>
          <w:iCs/>
          <w:sz w:val="24"/>
          <w:szCs w:val="24"/>
        </w:rPr>
        <w:t>группы</w:t>
      </w:r>
      <w:proofErr w:type="spellEnd"/>
      <w:r w:rsidRPr="001C156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C267DE" w:rsidRPr="001C1560" w:rsidRDefault="00C267DE" w:rsidP="001C1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7DE" w:rsidRPr="001C1560" w:rsidRDefault="001C1560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Направляется повторно на </w:t>
      </w:r>
      <w:r w:rsidR="00C267DE" w:rsidRPr="001C1560">
        <w:rPr>
          <w:rFonts w:ascii="Times New Roman" w:hAnsi="Times New Roman" w:cs="Times New Roman"/>
          <w:sz w:val="24"/>
          <w:szCs w:val="24"/>
        </w:rPr>
        <w:t xml:space="preserve">ПМПК г. </w:t>
      </w:r>
      <w:proofErr w:type="spellStart"/>
      <w:r w:rsidR="00C267DE" w:rsidRPr="001C1560">
        <w:rPr>
          <w:rFonts w:ascii="Times New Roman" w:hAnsi="Times New Roman" w:cs="Times New Roman"/>
          <w:sz w:val="24"/>
          <w:szCs w:val="24"/>
        </w:rPr>
        <w:t>Лангепаса</w:t>
      </w:r>
      <w:proofErr w:type="spellEnd"/>
      <w:r w:rsidR="00C267DE" w:rsidRPr="001C1560">
        <w:rPr>
          <w:rFonts w:ascii="Times New Roman" w:hAnsi="Times New Roman" w:cs="Times New Roman"/>
          <w:sz w:val="24"/>
          <w:szCs w:val="24"/>
        </w:rPr>
        <w:t xml:space="preserve"> с целью определения программы воспитания и развития.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560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1C1560">
        <w:rPr>
          <w:rFonts w:ascii="Times New Roman" w:hAnsi="Times New Roman" w:cs="Times New Roman"/>
          <w:sz w:val="24"/>
          <w:szCs w:val="24"/>
        </w:rPr>
        <w:t xml:space="preserve"> на консультацию психиатра: ММД. ЗПРР</w:t>
      </w:r>
      <w:proofErr w:type="gramStart"/>
      <w:r w:rsidRPr="001C1560">
        <w:rPr>
          <w:rFonts w:ascii="Times New Roman" w:hAnsi="Times New Roman" w:cs="Times New Roman"/>
          <w:sz w:val="24"/>
          <w:szCs w:val="24"/>
        </w:rPr>
        <w:t xml:space="preserve"> (__________)</w:t>
      </w:r>
      <w:proofErr w:type="gramEnd"/>
    </w:p>
    <w:p w:rsidR="00C267DE" w:rsidRPr="001C1560" w:rsidRDefault="00C267DE" w:rsidP="001C1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 xml:space="preserve">Ребенок посещает детский сад </w:t>
      </w:r>
      <w:proofErr w:type="gramStart"/>
      <w:r w:rsidRPr="001C15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1560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621F9">
        <w:rPr>
          <w:rFonts w:ascii="Times New Roman" w:hAnsi="Times New Roman" w:cs="Times New Roman"/>
          <w:sz w:val="24"/>
          <w:szCs w:val="24"/>
        </w:rPr>
        <w:t xml:space="preserve">. </w:t>
      </w:r>
      <w:r w:rsidRPr="001C1560">
        <w:rPr>
          <w:rFonts w:ascii="Times New Roman" w:hAnsi="Times New Roman" w:cs="Times New Roman"/>
          <w:sz w:val="24"/>
          <w:szCs w:val="24"/>
        </w:rPr>
        <w:t xml:space="preserve">Адаптация прошла </w:t>
      </w:r>
      <w:r w:rsidRPr="001C1560">
        <w:rPr>
          <w:rFonts w:ascii="Times New Roman" w:hAnsi="Times New Roman" w:cs="Times New Roman"/>
          <w:spacing w:val="-5"/>
          <w:sz w:val="24"/>
          <w:szCs w:val="24"/>
        </w:rPr>
        <w:t>удовлетворительно. В настоящее время ребенок посещает старшую группу.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C1560">
        <w:rPr>
          <w:rFonts w:ascii="Times New Roman" w:hAnsi="Times New Roman" w:cs="Times New Roman"/>
          <w:spacing w:val="-5"/>
          <w:sz w:val="24"/>
          <w:szCs w:val="24"/>
        </w:rPr>
        <w:t>При поступлении в детский сад определить уровень развития речи было затруднительно, так как ребенок не вступал в контакт, постоянно отвлекался.</w:t>
      </w:r>
    </w:p>
    <w:p w:rsidR="00C267DE" w:rsidRPr="001C1560" w:rsidRDefault="001C1560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Итоговое обследование 201-201</w:t>
      </w:r>
      <w:r w:rsidR="00C267DE" w:rsidRPr="001C1560">
        <w:rPr>
          <w:rFonts w:ascii="Times New Roman" w:hAnsi="Times New Roman" w:cs="Times New Roman"/>
          <w:spacing w:val="-5"/>
          <w:sz w:val="24"/>
          <w:szCs w:val="24"/>
        </w:rPr>
        <w:t xml:space="preserve"> года показало, что наблюдается незначительная динамика в развитии речи.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>Представления об окружающем мире крайне бедны. Матрешку, пирамиду не собирает даже после предварительного показа. Называет только красный и желтый цвет, остальные цвета предметов не понимает и не называет.</w:t>
      </w:r>
    </w:p>
    <w:p w:rsid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1560">
        <w:rPr>
          <w:rFonts w:ascii="Times New Roman" w:hAnsi="Times New Roman" w:cs="Times New Roman"/>
          <w:spacing w:val="-3"/>
          <w:sz w:val="24"/>
          <w:szCs w:val="24"/>
        </w:rPr>
        <w:t>При обследовании постоянно отвлекается. В процессе обследования комментирует свои действия. Речевая активность повышена. При увеличении речевой нагрузки речь ребенка становиться непонятной и переходит в бессвязное бормотание</w:t>
      </w:r>
      <w:r w:rsidR="001C1560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1560">
        <w:rPr>
          <w:rFonts w:ascii="Times New Roman" w:hAnsi="Times New Roman" w:cs="Times New Roman"/>
          <w:spacing w:val="-3"/>
          <w:sz w:val="24"/>
          <w:szCs w:val="24"/>
        </w:rPr>
        <w:t xml:space="preserve">Понимание обращенной речи на русском </w:t>
      </w:r>
      <w:r w:rsidRPr="001C1560">
        <w:rPr>
          <w:rFonts w:ascii="Times New Roman" w:hAnsi="Times New Roman" w:cs="Times New Roman"/>
          <w:spacing w:val="-6"/>
          <w:sz w:val="24"/>
          <w:szCs w:val="24"/>
        </w:rPr>
        <w:t>языке ограничено.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pacing w:val="1"/>
          <w:sz w:val="24"/>
          <w:szCs w:val="24"/>
        </w:rPr>
        <w:t>У ребенка крайне ограниченный лексический запас, который не доста</w:t>
      </w:r>
      <w:r w:rsidRPr="001C1560">
        <w:rPr>
          <w:rFonts w:ascii="Times New Roman" w:hAnsi="Times New Roman" w:cs="Times New Roman"/>
          <w:spacing w:val="4"/>
          <w:sz w:val="24"/>
          <w:szCs w:val="24"/>
        </w:rPr>
        <w:t xml:space="preserve">точен для обсуждения хорошо знакомой ситуации или </w:t>
      </w:r>
      <w:r w:rsidRPr="001C1560">
        <w:rPr>
          <w:rFonts w:ascii="Times New Roman" w:hAnsi="Times New Roman" w:cs="Times New Roman"/>
          <w:spacing w:val="3"/>
          <w:sz w:val="24"/>
          <w:szCs w:val="24"/>
        </w:rPr>
        <w:t>темы. Названия предметов заменяет объяснением действий с этими предметами (кофта - «</w:t>
      </w:r>
      <w:proofErr w:type="gramStart"/>
      <w:r w:rsidRPr="001C1560">
        <w:rPr>
          <w:rFonts w:ascii="Times New Roman" w:hAnsi="Times New Roman" w:cs="Times New Roman"/>
          <w:spacing w:val="3"/>
          <w:sz w:val="24"/>
          <w:szCs w:val="24"/>
        </w:rPr>
        <w:t>одет</w:t>
      </w:r>
      <w:proofErr w:type="gramEnd"/>
      <w:r w:rsidRPr="001C1560">
        <w:rPr>
          <w:rFonts w:ascii="Times New Roman" w:hAnsi="Times New Roman" w:cs="Times New Roman"/>
          <w:spacing w:val="3"/>
          <w:sz w:val="24"/>
          <w:szCs w:val="24"/>
        </w:rPr>
        <w:t>», обувь - «надо одет»). Обобщения на низком уровне.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pacing w:val="2"/>
          <w:sz w:val="24"/>
          <w:szCs w:val="24"/>
        </w:rPr>
        <w:t xml:space="preserve">Встречается большое количество грамматических и синтаксических ошибок («Идут </w:t>
      </w:r>
      <w:proofErr w:type="spellStart"/>
      <w:r w:rsidRPr="001C1560">
        <w:rPr>
          <w:rFonts w:ascii="Times New Roman" w:hAnsi="Times New Roman" w:cs="Times New Roman"/>
          <w:spacing w:val="2"/>
          <w:sz w:val="24"/>
          <w:szCs w:val="24"/>
        </w:rPr>
        <w:t>санкой</w:t>
      </w:r>
      <w:proofErr w:type="spellEnd"/>
      <w:r w:rsidRPr="001C1560">
        <w:rPr>
          <w:rFonts w:ascii="Times New Roman" w:hAnsi="Times New Roman" w:cs="Times New Roman"/>
          <w:spacing w:val="2"/>
          <w:sz w:val="24"/>
          <w:szCs w:val="24"/>
        </w:rPr>
        <w:t xml:space="preserve">» - катаются на санках, «Полить воду с тарелки» - моют посуду). Отмечается </w:t>
      </w:r>
      <w:r w:rsidRPr="001C1560">
        <w:rPr>
          <w:rFonts w:ascii="Times New Roman" w:hAnsi="Times New Roman" w:cs="Times New Roman"/>
          <w:spacing w:val="1"/>
          <w:sz w:val="24"/>
          <w:szCs w:val="24"/>
        </w:rPr>
        <w:t xml:space="preserve">трудность в выборе правильной грамматической формы существительного, прилагательного и глагола. Доступно понимание только простых предлогов (на, в), самостоятельно в речи предлоги не употребляет. Ошибки повторяются в каждом высказывании. 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pacing w:val="-2"/>
          <w:sz w:val="24"/>
          <w:szCs w:val="24"/>
        </w:rPr>
        <w:t>Отмечается нарушение произноситель</w:t>
      </w:r>
      <w:r w:rsidRPr="001C1560">
        <w:rPr>
          <w:rFonts w:ascii="Times New Roman" w:hAnsi="Times New Roman" w:cs="Times New Roman"/>
          <w:sz w:val="24"/>
          <w:szCs w:val="24"/>
        </w:rPr>
        <w:t xml:space="preserve">ной стороны речи, как на русском, так и на родном языке (искажения, отсутствие звуков), выраженный акцент. 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>Слоговая структура слов нарушена. Воспроизведение слов и фраз сложной слоговой структуры возможно после многократного повторения.</w:t>
      </w:r>
    </w:p>
    <w:p w:rsidR="00C267DE" w:rsidRPr="001C1560" w:rsidRDefault="00C267DE" w:rsidP="001C1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560">
        <w:rPr>
          <w:rFonts w:ascii="Times New Roman" w:hAnsi="Times New Roman" w:cs="Times New Roman"/>
          <w:bCs/>
          <w:iCs/>
          <w:w w:val="107"/>
          <w:sz w:val="24"/>
          <w:szCs w:val="24"/>
        </w:rPr>
        <w:t xml:space="preserve">Рассказ по серии картинок: отмечается невозможность </w:t>
      </w:r>
      <w:r w:rsidRPr="001C156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установления причинно-следственных связей, </w:t>
      </w:r>
      <w:r w:rsidRPr="001C1560">
        <w:rPr>
          <w:rFonts w:ascii="Times New Roman" w:hAnsi="Times New Roman" w:cs="Times New Roman"/>
          <w:bCs/>
          <w:spacing w:val="-1"/>
          <w:w w:val="104"/>
          <w:sz w:val="24"/>
          <w:szCs w:val="24"/>
        </w:rPr>
        <w:t>раскладывание кар</w:t>
      </w:r>
      <w:r w:rsidRPr="001C1560">
        <w:rPr>
          <w:rFonts w:ascii="Times New Roman" w:hAnsi="Times New Roman" w:cs="Times New Roman"/>
          <w:bCs/>
          <w:w w:val="104"/>
          <w:sz w:val="24"/>
          <w:szCs w:val="24"/>
        </w:rPr>
        <w:t xml:space="preserve">тинок и составление рассказа недоступно, наблюдается грубое </w:t>
      </w:r>
      <w:r w:rsidRPr="001C1560">
        <w:rPr>
          <w:rFonts w:ascii="Times New Roman" w:hAnsi="Times New Roman" w:cs="Times New Roman"/>
          <w:bCs/>
          <w:sz w:val="24"/>
          <w:szCs w:val="24"/>
        </w:rPr>
        <w:t>искажение</w:t>
      </w:r>
      <w:r w:rsidRPr="001C1560">
        <w:rPr>
          <w:rFonts w:ascii="Times New Roman" w:hAnsi="Times New Roman" w:cs="Times New Roman"/>
          <w:w w:val="104"/>
          <w:sz w:val="24"/>
          <w:szCs w:val="24"/>
        </w:rPr>
        <w:t xml:space="preserve"> ситуации.</w:t>
      </w:r>
    </w:p>
    <w:p w:rsidR="00C267DE" w:rsidRPr="001C1560" w:rsidRDefault="00C267DE" w:rsidP="001C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>Пересказ прослушанного текста: Не выполнен.</w:t>
      </w:r>
    </w:p>
    <w:p w:rsidR="00C267DE" w:rsidRPr="001C1560" w:rsidRDefault="00C267DE" w:rsidP="001C1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>Дата заполнения: «___» _____________ 201__г.</w:t>
      </w: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 xml:space="preserve">Учитель-логопед: ______________________________________ </w:t>
      </w: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7DE" w:rsidRPr="001C1560" w:rsidRDefault="00C267DE" w:rsidP="001C1560">
      <w:pPr>
        <w:shd w:val="clear" w:color="auto" w:fill="FFFFFF"/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60">
        <w:rPr>
          <w:rFonts w:ascii="Times New Roman" w:hAnsi="Times New Roman" w:cs="Times New Roman"/>
          <w:sz w:val="24"/>
          <w:szCs w:val="24"/>
        </w:rPr>
        <w:t xml:space="preserve">Подпись руководителя образовательного учреждения___________________ </w:t>
      </w:r>
    </w:p>
    <w:p w:rsidR="00C267DE" w:rsidRPr="001C1560" w:rsidRDefault="00C267DE" w:rsidP="001C1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67DE" w:rsidRPr="000E27AC" w:rsidRDefault="00C267DE" w:rsidP="00C267DE">
      <w:pPr>
        <w:shd w:val="clear" w:color="auto" w:fill="FFFFFF"/>
        <w:ind w:left="-142"/>
        <w:jc w:val="center"/>
        <w:rPr>
          <w:b/>
          <w:iCs/>
          <w:sz w:val="24"/>
          <w:szCs w:val="24"/>
        </w:rPr>
      </w:pPr>
    </w:p>
    <w:p w:rsidR="00C267DE" w:rsidRDefault="00C267DE" w:rsidP="00C267DE">
      <w:pPr>
        <w:shd w:val="clear" w:color="auto" w:fill="FFFFFF"/>
        <w:ind w:left="-142"/>
        <w:jc w:val="center"/>
        <w:rPr>
          <w:b/>
          <w:iCs/>
          <w:sz w:val="24"/>
          <w:szCs w:val="24"/>
        </w:rPr>
      </w:pPr>
    </w:p>
    <w:p w:rsidR="00C267DE" w:rsidRDefault="00C267DE" w:rsidP="00C267DE">
      <w:pPr>
        <w:shd w:val="clear" w:color="auto" w:fill="FFFFFF"/>
        <w:ind w:left="-142"/>
        <w:jc w:val="center"/>
        <w:rPr>
          <w:b/>
          <w:iCs/>
          <w:sz w:val="24"/>
          <w:szCs w:val="24"/>
        </w:rPr>
      </w:pPr>
    </w:p>
    <w:p w:rsidR="00C267DE" w:rsidRDefault="00C267DE" w:rsidP="00C267DE">
      <w:pPr>
        <w:shd w:val="clear" w:color="auto" w:fill="FFFFFF"/>
        <w:ind w:left="-142"/>
        <w:jc w:val="center"/>
        <w:rPr>
          <w:b/>
          <w:iCs/>
          <w:sz w:val="24"/>
          <w:szCs w:val="24"/>
        </w:rPr>
      </w:pPr>
    </w:p>
    <w:sectPr w:rsidR="00C267DE" w:rsidSect="00DA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267DE"/>
    <w:rsid w:val="001621F9"/>
    <w:rsid w:val="001C1560"/>
    <w:rsid w:val="002451FA"/>
    <w:rsid w:val="00730978"/>
    <w:rsid w:val="00C267DE"/>
    <w:rsid w:val="00DA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4C"/>
  </w:style>
  <w:style w:type="paragraph" w:styleId="3">
    <w:name w:val="heading 3"/>
    <w:basedOn w:val="a"/>
    <w:next w:val="a"/>
    <w:link w:val="30"/>
    <w:qFormat/>
    <w:rsid w:val="00C267DE"/>
    <w:pPr>
      <w:keepNext/>
      <w:widowControl w:val="0"/>
      <w:shd w:val="clear" w:color="auto" w:fill="FFFFFF"/>
      <w:autoSpaceDE w:val="0"/>
      <w:autoSpaceDN w:val="0"/>
      <w:adjustRightInd w:val="0"/>
      <w:spacing w:after="0" w:line="281" w:lineRule="exac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C267DE"/>
    <w:pPr>
      <w:keepNext/>
      <w:widowControl w:val="0"/>
      <w:shd w:val="clear" w:color="auto" w:fill="FFFFFF"/>
      <w:autoSpaceDE w:val="0"/>
      <w:autoSpaceDN w:val="0"/>
      <w:adjustRightInd w:val="0"/>
      <w:spacing w:before="14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w w:val="105"/>
      <w:sz w:val="24"/>
      <w:szCs w:val="23"/>
    </w:rPr>
  </w:style>
  <w:style w:type="paragraph" w:styleId="5">
    <w:name w:val="heading 5"/>
    <w:basedOn w:val="a"/>
    <w:next w:val="a"/>
    <w:link w:val="50"/>
    <w:qFormat/>
    <w:rsid w:val="00C267D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w w:val="104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67DE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C267DE"/>
    <w:rPr>
      <w:rFonts w:ascii="Times New Roman" w:eastAsia="Times New Roman" w:hAnsi="Times New Roman" w:cs="Times New Roman"/>
      <w:b/>
      <w:bCs/>
      <w:color w:val="000000"/>
      <w:w w:val="105"/>
      <w:sz w:val="24"/>
      <w:szCs w:val="23"/>
      <w:shd w:val="clear" w:color="auto" w:fill="FFFFFF"/>
    </w:rPr>
  </w:style>
  <w:style w:type="character" w:customStyle="1" w:styleId="50">
    <w:name w:val="Заголовок 5 Знак"/>
    <w:basedOn w:val="a0"/>
    <w:link w:val="5"/>
    <w:rsid w:val="00C267DE"/>
    <w:rPr>
      <w:rFonts w:ascii="Times New Roman" w:eastAsia="Times New Roman" w:hAnsi="Times New Roman" w:cs="Times New Roman"/>
      <w:color w:val="000000"/>
      <w:w w:val="104"/>
      <w:sz w:val="24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3999</Characters>
  <Application>Microsoft Office Word</Application>
  <DocSecurity>0</DocSecurity>
  <Lines>33</Lines>
  <Paragraphs>9</Paragraphs>
  <ScaleCrop>false</ScaleCrop>
  <Company>Grizli777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2013-09-16T10:23:00Z</dcterms:created>
  <dcterms:modified xsi:type="dcterms:W3CDTF">2013-09-16T10:35:00Z</dcterms:modified>
</cp:coreProperties>
</file>