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D1B" w:rsidRPr="00AE6D1B" w:rsidRDefault="00AE6D1B" w:rsidP="00AE6D1B">
      <w:pPr>
        <w:spacing w:line="300" w:lineRule="auto"/>
        <w:jc w:val="center"/>
        <w:rPr>
          <w:rFonts w:ascii="Arial" w:eastAsia="Arial" w:hAnsi="Arial" w:cs="Arial"/>
          <w:b/>
          <w:sz w:val="28"/>
        </w:rPr>
      </w:pPr>
      <w:r w:rsidRPr="00AE6D1B">
        <w:rPr>
          <w:rFonts w:ascii="Arial" w:eastAsia="Arial" w:hAnsi="Arial" w:cs="Arial"/>
          <w:b/>
          <w:sz w:val="28"/>
        </w:rPr>
        <w:t>Методическая разработка по исто</w:t>
      </w:r>
      <w:r>
        <w:rPr>
          <w:rFonts w:ascii="Arial" w:eastAsia="Arial" w:hAnsi="Arial" w:cs="Arial"/>
          <w:b/>
          <w:sz w:val="28"/>
        </w:rPr>
        <w:t>рии Великой Отечественной войны, ознакомительная беседа с детьми подготовительной группы «Сталинградская битва. Операция Кольцо»</w:t>
      </w:r>
    </w:p>
    <w:p w:rsidR="00FD320E" w:rsidRPr="00515416" w:rsidRDefault="005140BF" w:rsidP="00515416">
      <w:pPr>
        <w:spacing w:line="300" w:lineRule="auto"/>
        <w:rPr>
          <w:rFonts w:ascii="Arial" w:eastAsia="Arial" w:hAnsi="Arial" w:cs="Arial"/>
          <w:sz w:val="24"/>
        </w:rPr>
      </w:pPr>
      <w:r w:rsidRPr="00515416">
        <w:rPr>
          <w:rFonts w:ascii="Arial" w:eastAsia="Arial" w:hAnsi="Arial" w:cs="Arial"/>
          <w:sz w:val="24"/>
        </w:rPr>
        <w:t>Сталинградская битва, одна из величайших битв Великой Отечественной, явилась поворотным событием в ходе</w:t>
      </w:r>
      <w:r w:rsidR="00AE6D1B">
        <w:rPr>
          <w:rFonts w:ascii="Arial" w:eastAsia="Arial" w:hAnsi="Arial" w:cs="Arial"/>
          <w:sz w:val="24"/>
        </w:rPr>
        <w:t>.</w:t>
      </w:r>
      <w:r w:rsidRPr="00515416">
        <w:rPr>
          <w:rFonts w:ascii="Arial" w:eastAsia="Arial" w:hAnsi="Arial" w:cs="Arial"/>
          <w:sz w:val="24"/>
        </w:rPr>
        <w:t xml:space="preserve"> Второй Мировой войны. Сталинград – город, который стал символом величайшего мужества, страданий и боли. Я расскажу вам о последнем этапе Сталинградской битвы. </w:t>
      </w:r>
    </w:p>
    <w:p w:rsidR="00FD320E" w:rsidRPr="00515416" w:rsidRDefault="005140BF" w:rsidP="00515416">
      <w:pPr>
        <w:spacing w:line="300" w:lineRule="auto"/>
        <w:rPr>
          <w:rFonts w:ascii="Arial" w:eastAsia="Arial" w:hAnsi="Arial" w:cs="Arial"/>
          <w:sz w:val="24"/>
          <w:lang w:val="en-US"/>
        </w:rPr>
      </w:pPr>
      <w:r w:rsidRPr="00515416">
        <w:rPr>
          <w:rFonts w:ascii="Arial" w:eastAsia="Arial" w:hAnsi="Arial" w:cs="Arial"/>
          <w:sz w:val="24"/>
        </w:rPr>
        <w:t>В начале 1943 года Советская армия окружила группу немецких войск генерала Паульса. Операция по уничтожению армии Паульса получила кодовое название "Кольцо". Уничтожить вражеские войска должна была Донская армия. Руководителем донской армии был назначен генерал Воронов. 10 января 1943 года в Донской армии было 212 тясяч человек, 250 танков и 300 самолётов. В армии Паульса было 250 тысяч человек, 300 танков и 100 самолётов. 9 января в штаб армии прибыли наши солдаты с предложением сдаться в плен. Немецкие войска отказались. Утром 10 января 1943 года 7 тысяч советских орудий и минометов открыли огонь по войскам врага.</w:t>
      </w:r>
      <w:r w:rsidR="00515416" w:rsidRPr="00515416">
        <w:rPr>
          <w:rFonts w:ascii="Arial" w:eastAsia="Arial" w:hAnsi="Arial" w:cs="Arial"/>
          <w:sz w:val="24"/>
        </w:rPr>
        <w:t xml:space="preserve"> </w:t>
      </w:r>
      <w:r w:rsidRPr="00515416">
        <w:rPr>
          <w:rFonts w:ascii="Arial" w:eastAsia="Arial" w:hAnsi="Arial" w:cs="Arial"/>
          <w:sz w:val="24"/>
        </w:rPr>
        <w:t xml:space="preserve">Немцы оказали серьёзное сопротивление, поэтому с 17 по 22 января наступление было приостановлено для </w:t>
      </w:r>
      <w:r w:rsidR="00515416" w:rsidRPr="00515416">
        <w:rPr>
          <w:rFonts w:ascii="Arial" w:eastAsia="Arial" w:hAnsi="Arial" w:cs="Arial"/>
          <w:sz w:val="24"/>
        </w:rPr>
        <w:t>перегруппировки</w:t>
      </w:r>
      <w:r w:rsidRPr="00515416">
        <w:rPr>
          <w:rFonts w:ascii="Arial" w:eastAsia="Arial" w:hAnsi="Arial" w:cs="Arial"/>
          <w:sz w:val="24"/>
        </w:rPr>
        <w:t xml:space="preserve"> войск, новые удары 22-26 января советские войска соеди</w:t>
      </w:r>
      <w:r w:rsidR="006C6684">
        <w:rPr>
          <w:rFonts w:ascii="Arial" w:eastAsia="Arial" w:hAnsi="Arial" w:cs="Arial"/>
          <w:sz w:val="24"/>
        </w:rPr>
        <w:t>нились в районе Мамаева кургана</w:t>
      </w:r>
      <w:r w:rsidR="006C6684" w:rsidRPr="006C6684">
        <w:rPr>
          <w:rFonts w:ascii="Arial" w:eastAsia="Arial" w:hAnsi="Arial" w:cs="Arial"/>
          <w:sz w:val="24"/>
        </w:rPr>
        <w:t>.</w:t>
      </w:r>
      <w:r w:rsidR="006C6684">
        <w:rPr>
          <w:rFonts w:ascii="Arial" w:eastAsia="Arial" w:hAnsi="Arial" w:cs="Arial"/>
          <w:sz w:val="24"/>
        </w:rPr>
        <w:t xml:space="preserve"> </w:t>
      </w:r>
      <w:r w:rsidRPr="00515416">
        <w:rPr>
          <w:rFonts w:ascii="Arial" w:eastAsia="Arial" w:hAnsi="Arial" w:cs="Arial"/>
          <w:sz w:val="24"/>
        </w:rPr>
        <w:t>31 января была ликвидирована южная группировка немцев,</w:t>
      </w:r>
      <w:r w:rsidR="006C6684" w:rsidRPr="006C6684">
        <w:rPr>
          <w:rFonts w:ascii="Arial" w:eastAsia="Arial" w:hAnsi="Arial" w:cs="Arial"/>
          <w:sz w:val="24"/>
        </w:rPr>
        <w:t xml:space="preserve"> </w:t>
      </w:r>
      <w:r w:rsidRPr="00515416">
        <w:rPr>
          <w:rFonts w:ascii="Arial" w:eastAsia="Arial" w:hAnsi="Arial" w:cs="Arial"/>
          <w:sz w:val="24"/>
        </w:rPr>
        <w:t xml:space="preserve">в плен попали командование и штаб армии во главе с Паулюсом. 2 февраля капитулировала северная группировка под командованием командира Карла Штрекера. Всего в ходе операции «Кольцо» советская армия взяла в плен 2500 офицеров и 24 генерала, 91 тысячи солдат. Трофеями советских войск с 10 января по 2 февраля 1943 стали 5800 </w:t>
      </w:r>
      <w:r w:rsidR="006C6684" w:rsidRPr="00515416">
        <w:rPr>
          <w:rFonts w:ascii="Arial" w:eastAsia="Arial" w:hAnsi="Arial" w:cs="Arial"/>
          <w:sz w:val="24"/>
        </w:rPr>
        <w:t>артиллерийских</w:t>
      </w:r>
      <w:r w:rsidRPr="00515416">
        <w:rPr>
          <w:rFonts w:ascii="Arial" w:eastAsia="Arial" w:hAnsi="Arial" w:cs="Arial"/>
          <w:sz w:val="24"/>
        </w:rPr>
        <w:t xml:space="preserve"> орудий, 1300 миномётов, 12700 пулемётов, 160 000 винтовок, 10 700 автоматов, 740 самолётов, 1666 танков. Капитулировали</w:t>
      </w:r>
      <w:r w:rsidRPr="00515416">
        <w:rPr>
          <w:rFonts w:ascii="Arial" w:eastAsia="Arial" w:hAnsi="Arial" w:cs="Arial"/>
          <w:sz w:val="24"/>
          <w:lang w:val="en-US"/>
        </w:rPr>
        <w:t xml:space="preserve"> </w:t>
      </w:r>
      <w:r w:rsidRPr="00515416">
        <w:rPr>
          <w:rFonts w:ascii="Arial" w:eastAsia="Arial" w:hAnsi="Arial" w:cs="Arial"/>
          <w:sz w:val="24"/>
        </w:rPr>
        <w:t>двадцать</w:t>
      </w:r>
      <w:r w:rsidRPr="00515416">
        <w:rPr>
          <w:rFonts w:ascii="Arial" w:eastAsia="Arial" w:hAnsi="Arial" w:cs="Arial"/>
          <w:sz w:val="24"/>
          <w:lang w:val="en-US"/>
        </w:rPr>
        <w:t xml:space="preserve"> </w:t>
      </w:r>
      <w:r w:rsidRPr="00515416">
        <w:rPr>
          <w:rFonts w:ascii="Arial" w:eastAsia="Arial" w:hAnsi="Arial" w:cs="Arial"/>
          <w:sz w:val="24"/>
        </w:rPr>
        <w:t>немецких</w:t>
      </w:r>
      <w:r w:rsidRPr="00515416">
        <w:rPr>
          <w:rFonts w:ascii="Arial" w:eastAsia="Arial" w:hAnsi="Arial" w:cs="Arial"/>
          <w:sz w:val="24"/>
          <w:lang w:val="en-US"/>
        </w:rPr>
        <w:t xml:space="preserve"> </w:t>
      </w:r>
      <w:r w:rsidRPr="00515416">
        <w:rPr>
          <w:rFonts w:ascii="Arial" w:eastAsia="Arial" w:hAnsi="Arial" w:cs="Arial"/>
          <w:sz w:val="24"/>
        </w:rPr>
        <w:t>дивизий</w:t>
      </w:r>
      <w:r w:rsidRPr="00515416">
        <w:rPr>
          <w:rFonts w:ascii="Arial" w:eastAsia="Arial" w:hAnsi="Arial" w:cs="Arial"/>
          <w:sz w:val="24"/>
          <w:lang w:val="en-US"/>
        </w:rPr>
        <w:t>.</w:t>
      </w:r>
    </w:p>
    <w:sectPr w:rsidR="00FD320E" w:rsidRPr="00515416" w:rsidSect="00515416">
      <w:pgSz w:w="11906" w:h="16838"/>
      <w:pgMar w:top="568"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320E"/>
    <w:rsid w:val="00244D7B"/>
    <w:rsid w:val="002D2CEE"/>
    <w:rsid w:val="003A00D4"/>
    <w:rsid w:val="005140BF"/>
    <w:rsid w:val="00515416"/>
    <w:rsid w:val="006C6684"/>
    <w:rsid w:val="009B1F10"/>
    <w:rsid w:val="00A81EB4"/>
    <w:rsid w:val="00AE6D1B"/>
    <w:rsid w:val="00FD3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C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2C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267</Words>
  <Characters>1527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cp:lastModifiedBy>
  <cp:revision>5</cp:revision>
  <cp:lastPrinted>2013-10-13T19:56:00Z</cp:lastPrinted>
  <dcterms:created xsi:type="dcterms:W3CDTF">2013-10-13T18:03:00Z</dcterms:created>
  <dcterms:modified xsi:type="dcterms:W3CDTF">2013-10-24T19:32:00Z</dcterms:modified>
</cp:coreProperties>
</file>