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10" w:rsidRPr="001F16FC" w:rsidRDefault="002F61F0">
      <w:pPr>
        <w:rPr>
          <w:rFonts w:ascii="Times New Roman" w:hAnsi="Times New Roman" w:cs="Times New Roman"/>
          <w:b/>
          <w:sz w:val="28"/>
          <w:szCs w:val="28"/>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1F16FC">
        <w:rPr>
          <w:rFonts w:ascii="Times New Roman" w:hAnsi="Times New Roman" w:cs="Times New Roman"/>
          <w:b/>
          <w:sz w:val="28"/>
          <w:szCs w:val="28"/>
        </w:rPr>
        <w:t>Мозаика как сред</w:t>
      </w:r>
      <w:r w:rsidR="0025229E">
        <w:rPr>
          <w:rFonts w:ascii="Times New Roman" w:hAnsi="Times New Roman" w:cs="Times New Roman"/>
          <w:b/>
          <w:sz w:val="28"/>
          <w:szCs w:val="28"/>
        </w:rPr>
        <w:t>ство развивающей работы с дошкольниками</w:t>
      </w:r>
      <w:r w:rsidRPr="001F16FC">
        <w:rPr>
          <w:rFonts w:ascii="Times New Roman" w:hAnsi="Times New Roman" w:cs="Times New Roman"/>
          <w:b/>
          <w:sz w:val="28"/>
          <w:szCs w:val="28"/>
        </w:rPr>
        <w:t>.</w:t>
      </w:r>
    </w:p>
    <w:p w:rsidR="002F61F0" w:rsidRDefault="002F61F0">
      <w:pPr>
        <w:rPr>
          <w:rFonts w:ascii="Times New Roman" w:hAnsi="Times New Roman" w:cs="Times New Roman"/>
          <w:sz w:val="24"/>
          <w:szCs w:val="24"/>
        </w:rPr>
      </w:pPr>
      <w:r>
        <w:rPr>
          <w:rFonts w:ascii="Times New Roman" w:hAnsi="Times New Roman" w:cs="Times New Roman"/>
          <w:sz w:val="24"/>
          <w:szCs w:val="24"/>
        </w:rPr>
        <w:t xml:space="preserve">  </w:t>
      </w:r>
      <w:r w:rsidR="001F16FC">
        <w:rPr>
          <w:rFonts w:ascii="Times New Roman" w:hAnsi="Times New Roman" w:cs="Times New Roman"/>
          <w:sz w:val="24"/>
          <w:szCs w:val="24"/>
        </w:rPr>
        <w:tab/>
      </w:r>
      <w:r>
        <w:rPr>
          <w:rFonts w:ascii="Times New Roman" w:hAnsi="Times New Roman" w:cs="Times New Roman"/>
          <w:sz w:val="24"/>
          <w:szCs w:val="24"/>
        </w:rPr>
        <w:t xml:space="preserve">Развитие у детей умений, необходимых для обучения в школе – важная задача детского сада. Диагностическое обследование в начале учебного года в подготовительной группе  часто выявляет детей, </w:t>
      </w:r>
      <w:r w:rsidR="00C62B2A">
        <w:rPr>
          <w:rFonts w:ascii="Times New Roman" w:hAnsi="Times New Roman" w:cs="Times New Roman"/>
          <w:sz w:val="24"/>
          <w:szCs w:val="24"/>
        </w:rPr>
        <w:t>испытывающих трудности в освоении программы.</w:t>
      </w:r>
      <w:r w:rsidR="001F16FC">
        <w:rPr>
          <w:rFonts w:ascii="Times New Roman" w:hAnsi="Times New Roman" w:cs="Times New Roman"/>
          <w:sz w:val="24"/>
          <w:szCs w:val="24"/>
        </w:rPr>
        <w:t xml:space="preserve"> Как правило, это обусловлено недостатками развития внимания, мышления, восприятия, мелкой моторики.</w:t>
      </w:r>
    </w:p>
    <w:p w:rsidR="00DC37FC" w:rsidRDefault="00C62B2A" w:rsidP="00B11009">
      <w:pPr>
        <w:ind w:firstLine="360"/>
        <w:rPr>
          <w:rFonts w:ascii="Times New Roman" w:hAnsi="Times New Roman" w:cs="Times New Roman"/>
          <w:sz w:val="24"/>
          <w:szCs w:val="24"/>
        </w:rPr>
      </w:pPr>
      <w:r>
        <w:rPr>
          <w:rFonts w:ascii="Times New Roman" w:hAnsi="Times New Roman" w:cs="Times New Roman"/>
          <w:sz w:val="24"/>
          <w:szCs w:val="24"/>
        </w:rPr>
        <w:t>С целью преодоления этих недостатков и подготовки детей</w:t>
      </w:r>
      <w:r w:rsidR="001F16FC">
        <w:rPr>
          <w:rFonts w:ascii="Times New Roman" w:hAnsi="Times New Roman" w:cs="Times New Roman"/>
          <w:sz w:val="24"/>
          <w:szCs w:val="24"/>
        </w:rPr>
        <w:t xml:space="preserve"> к обучению в школе мною был разработан проект «Волшебная мозаика». Участниками проекта стали дети, посещающие занятия у психолога, психолог, воспитатели, родители.</w:t>
      </w:r>
      <w:r w:rsidR="00DC37FC">
        <w:rPr>
          <w:rFonts w:ascii="Times New Roman" w:hAnsi="Times New Roman" w:cs="Times New Roman"/>
          <w:sz w:val="24"/>
          <w:szCs w:val="24"/>
        </w:rPr>
        <w:t xml:space="preserve"> В процессе работы решались задачи: </w:t>
      </w:r>
    </w:p>
    <w:p w:rsidR="00DC37FC" w:rsidRDefault="00DC37FC" w:rsidP="00DC37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научить детей ориентироваться на поле мозаики;</w:t>
      </w:r>
    </w:p>
    <w:p w:rsidR="001F16FC" w:rsidRDefault="00DC37FC" w:rsidP="00DC37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научить анализировать образец и выполнять его;</w:t>
      </w:r>
      <w:r w:rsidR="001F16FC" w:rsidRPr="00DC37FC">
        <w:rPr>
          <w:rFonts w:ascii="Times New Roman" w:hAnsi="Times New Roman" w:cs="Times New Roman"/>
          <w:sz w:val="24"/>
          <w:szCs w:val="24"/>
        </w:rPr>
        <w:t xml:space="preserve"> </w:t>
      </w:r>
    </w:p>
    <w:p w:rsidR="001F16FC" w:rsidRDefault="00B11009" w:rsidP="00B110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развить мелкую моторику руки, ловкость, подвижность пальцев;</w:t>
      </w:r>
    </w:p>
    <w:p w:rsidR="00B11009" w:rsidRDefault="00B11009" w:rsidP="00B110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сформировать целенаправленность действий ведущей рукой;</w:t>
      </w:r>
    </w:p>
    <w:p w:rsidR="00B11009" w:rsidRDefault="00B11009" w:rsidP="00B110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способствовать формированию навыков счета;</w:t>
      </w:r>
    </w:p>
    <w:p w:rsidR="00B11009" w:rsidRDefault="00B11009" w:rsidP="00B110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способствовать формированию умения принимать учебную задачу, удерживать инструкцию, следовать ей;</w:t>
      </w:r>
    </w:p>
    <w:p w:rsidR="00431944" w:rsidRDefault="00431944" w:rsidP="00B110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способствовать развитию самостоятельности в работе;</w:t>
      </w:r>
    </w:p>
    <w:p w:rsidR="00DF4800" w:rsidRDefault="00DF4800" w:rsidP="00B110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повысить самооценку, уверенн</w:t>
      </w:r>
      <w:r w:rsidR="00431944">
        <w:rPr>
          <w:rFonts w:ascii="Times New Roman" w:hAnsi="Times New Roman" w:cs="Times New Roman"/>
          <w:sz w:val="24"/>
          <w:szCs w:val="24"/>
        </w:rPr>
        <w:t>ость в себе;</w:t>
      </w:r>
    </w:p>
    <w:p w:rsidR="00431944" w:rsidRDefault="00431944" w:rsidP="00B110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развивать детское творчество.</w:t>
      </w:r>
    </w:p>
    <w:p w:rsidR="00431944" w:rsidRDefault="00DF4800" w:rsidP="00431944">
      <w:pPr>
        <w:ind w:firstLine="360"/>
        <w:rPr>
          <w:rFonts w:ascii="Times New Roman" w:hAnsi="Times New Roman" w:cs="Times New Roman"/>
          <w:sz w:val="24"/>
          <w:szCs w:val="24"/>
        </w:rPr>
      </w:pPr>
      <w:r>
        <w:rPr>
          <w:rFonts w:ascii="Times New Roman" w:hAnsi="Times New Roman" w:cs="Times New Roman"/>
          <w:sz w:val="24"/>
          <w:szCs w:val="24"/>
        </w:rPr>
        <w:t xml:space="preserve">Работа проводилась поэтапно. На первом этапе был составлен план занятий с детьми, подготовлены комплекты одинаковой кнопочной мозаики для каждого ребенка, изготовлен наглядный демонстрационный и раздаточный материал, на котором изображены картинки с последующим усложнением (ряды, столбики, грибок, кораблик, рыбка, лошадка и другие). При этом </w:t>
      </w:r>
      <w:r w:rsidR="00C62B2A">
        <w:rPr>
          <w:rFonts w:ascii="Times New Roman" w:hAnsi="Times New Roman" w:cs="Times New Roman"/>
          <w:sz w:val="24"/>
          <w:szCs w:val="24"/>
        </w:rPr>
        <w:t xml:space="preserve">я </w:t>
      </w:r>
      <w:r>
        <w:rPr>
          <w:rFonts w:ascii="Times New Roman" w:hAnsi="Times New Roman" w:cs="Times New Roman"/>
          <w:sz w:val="24"/>
          <w:szCs w:val="24"/>
        </w:rPr>
        <w:t>усовершенствовала картинки, предлагаемые инструкцией к игре,</w:t>
      </w:r>
      <w:r w:rsidR="00431944">
        <w:rPr>
          <w:rFonts w:ascii="Times New Roman" w:hAnsi="Times New Roman" w:cs="Times New Roman"/>
          <w:sz w:val="24"/>
          <w:szCs w:val="24"/>
        </w:rPr>
        <w:t xml:space="preserve"> и создала новые. Каждая картинка теперь состояла из четких рядов или столбиков, хорошо просматривались части изображения. Были проведены беседы с воспитателями и родителями об их участии в проекте.</w:t>
      </w:r>
    </w:p>
    <w:p w:rsidR="00B11009" w:rsidRDefault="00431944" w:rsidP="00431944">
      <w:pPr>
        <w:ind w:firstLine="360"/>
        <w:rPr>
          <w:rFonts w:ascii="Times New Roman" w:hAnsi="Times New Roman" w:cs="Times New Roman"/>
          <w:sz w:val="24"/>
          <w:szCs w:val="24"/>
        </w:rPr>
      </w:pPr>
      <w:r>
        <w:rPr>
          <w:rFonts w:ascii="Times New Roman" w:hAnsi="Times New Roman" w:cs="Times New Roman"/>
          <w:sz w:val="24"/>
          <w:szCs w:val="24"/>
        </w:rPr>
        <w:t>Второй этап работы представлял конкретные занятия с</w:t>
      </w:r>
      <w:r w:rsidR="003379A4">
        <w:rPr>
          <w:rFonts w:ascii="Times New Roman" w:hAnsi="Times New Roman" w:cs="Times New Roman"/>
          <w:sz w:val="24"/>
          <w:szCs w:val="24"/>
        </w:rPr>
        <w:t xml:space="preserve"> детьми в соответствии с планом. Дети познакомились с полем мозаики, учились находить верхнюю и нижнюю, левую и правую стороны, упражнялись в выкладывании ряда вверху (внизу) из заданного количества и цвета фишек, из чередующихся фишек. Важно было, чтобы дети усвоили, что </w:t>
      </w:r>
      <w:r w:rsidR="007B0FA0">
        <w:rPr>
          <w:rFonts w:ascii="Times New Roman" w:hAnsi="Times New Roman" w:cs="Times New Roman"/>
          <w:sz w:val="24"/>
          <w:szCs w:val="24"/>
        </w:rPr>
        <w:t>«</w:t>
      </w:r>
      <w:r w:rsidR="003379A4">
        <w:rPr>
          <w:rFonts w:ascii="Times New Roman" w:hAnsi="Times New Roman" w:cs="Times New Roman"/>
          <w:sz w:val="24"/>
          <w:szCs w:val="24"/>
        </w:rPr>
        <w:t>ряд</w:t>
      </w:r>
      <w:r w:rsidR="007B0FA0">
        <w:rPr>
          <w:rFonts w:ascii="Times New Roman" w:hAnsi="Times New Roman" w:cs="Times New Roman"/>
          <w:sz w:val="24"/>
          <w:szCs w:val="24"/>
        </w:rPr>
        <w:t>»</w:t>
      </w:r>
      <w:r w:rsidR="003379A4">
        <w:rPr>
          <w:rFonts w:ascii="Times New Roman" w:hAnsi="Times New Roman" w:cs="Times New Roman"/>
          <w:sz w:val="24"/>
          <w:szCs w:val="24"/>
        </w:rPr>
        <w:t xml:space="preserve"> выкладываем слева направо, а фишки стоят рядом, ровно в одну линию. Дети учились выкладывать и убирать </w:t>
      </w:r>
      <w:proofErr w:type="gramStart"/>
      <w:r w:rsidR="003379A4">
        <w:rPr>
          <w:rFonts w:ascii="Times New Roman" w:hAnsi="Times New Roman" w:cs="Times New Roman"/>
          <w:sz w:val="24"/>
          <w:szCs w:val="24"/>
        </w:rPr>
        <w:t>фишки</w:t>
      </w:r>
      <w:proofErr w:type="gramEnd"/>
      <w:r w:rsidR="003379A4">
        <w:rPr>
          <w:rFonts w:ascii="Times New Roman" w:hAnsi="Times New Roman" w:cs="Times New Roman"/>
          <w:sz w:val="24"/>
          <w:szCs w:val="24"/>
        </w:rPr>
        <w:t xml:space="preserve"> ведущей рукой, а другой придерживать поле. Аналогичная работа проводилась со </w:t>
      </w:r>
      <w:r w:rsidR="007B0FA0">
        <w:rPr>
          <w:rFonts w:ascii="Times New Roman" w:hAnsi="Times New Roman" w:cs="Times New Roman"/>
          <w:sz w:val="24"/>
          <w:szCs w:val="24"/>
        </w:rPr>
        <w:t>«</w:t>
      </w:r>
      <w:r w:rsidR="003379A4">
        <w:rPr>
          <w:rFonts w:ascii="Times New Roman" w:hAnsi="Times New Roman" w:cs="Times New Roman"/>
          <w:sz w:val="24"/>
          <w:szCs w:val="24"/>
        </w:rPr>
        <w:t>столбиками</w:t>
      </w:r>
      <w:r w:rsidR="007B0FA0">
        <w:rPr>
          <w:rFonts w:ascii="Times New Roman" w:hAnsi="Times New Roman" w:cs="Times New Roman"/>
          <w:sz w:val="24"/>
          <w:szCs w:val="24"/>
        </w:rPr>
        <w:t>»</w:t>
      </w:r>
      <w:r w:rsidR="003379A4">
        <w:rPr>
          <w:rFonts w:ascii="Times New Roman" w:hAnsi="Times New Roman" w:cs="Times New Roman"/>
          <w:sz w:val="24"/>
          <w:szCs w:val="24"/>
        </w:rPr>
        <w:t>, которые выкладывались сверху вниз.</w:t>
      </w:r>
      <w:r w:rsidR="007B0FA0">
        <w:rPr>
          <w:rFonts w:ascii="Times New Roman" w:hAnsi="Times New Roman" w:cs="Times New Roman"/>
          <w:sz w:val="24"/>
          <w:szCs w:val="24"/>
        </w:rPr>
        <w:t xml:space="preserve"> </w:t>
      </w:r>
    </w:p>
    <w:p w:rsidR="00ED1C58" w:rsidRDefault="00ED1C58" w:rsidP="00431944">
      <w:pPr>
        <w:ind w:firstLine="360"/>
        <w:rPr>
          <w:rFonts w:ascii="Times New Roman" w:hAnsi="Times New Roman" w:cs="Times New Roman"/>
          <w:sz w:val="24"/>
          <w:szCs w:val="24"/>
        </w:rPr>
      </w:pPr>
      <w:r>
        <w:rPr>
          <w:rFonts w:ascii="Times New Roman" w:hAnsi="Times New Roman" w:cs="Times New Roman"/>
          <w:sz w:val="24"/>
          <w:szCs w:val="24"/>
        </w:rPr>
        <w:t xml:space="preserve">Затем мы перешли к выкладыванию  простых картинок: грибок, домик, рыбки, кораблик. При выполнении этих заданий дети учились находить </w:t>
      </w:r>
      <w:r w:rsidR="0025229E">
        <w:rPr>
          <w:rFonts w:ascii="Times New Roman" w:hAnsi="Times New Roman" w:cs="Times New Roman"/>
          <w:sz w:val="24"/>
          <w:szCs w:val="24"/>
        </w:rPr>
        <w:t>на поле первую фишку, например,</w:t>
      </w:r>
      <w:r>
        <w:rPr>
          <w:rFonts w:ascii="Times New Roman" w:hAnsi="Times New Roman" w:cs="Times New Roman"/>
          <w:sz w:val="24"/>
          <w:szCs w:val="24"/>
        </w:rPr>
        <w:t xml:space="preserve"> отсчитать сверху вниз 5 отверстий, затем слева направо</w:t>
      </w:r>
      <w:r w:rsidR="008C1EE4">
        <w:rPr>
          <w:rFonts w:ascii="Times New Roman" w:hAnsi="Times New Roman" w:cs="Times New Roman"/>
          <w:sz w:val="24"/>
          <w:szCs w:val="24"/>
        </w:rPr>
        <w:t xml:space="preserve"> -</w:t>
      </w:r>
      <w:r>
        <w:rPr>
          <w:rFonts w:ascii="Times New Roman" w:hAnsi="Times New Roman" w:cs="Times New Roman"/>
          <w:sz w:val="24"/>
          <w:szCs w:val="24"/>
        </w:rPr>
        <w:t xml:space="preserve"> 3 отверстия и поставить фишку, а от нее выкладывать последовательно по рядам или столбикам всю картинку.</w:t>
      </w:r>
      <w:r w:rsidR="008C1EE4">
        <w:rPr>
          <w:rFonts w:ascii="Times New Roman" w:hAnsi="Times New Roman" w:cs="Times New Roman"/>
          <w:sz w:val="24"/>
          <w:szCs w:val="24"/>
        </w:rPr>
        <w:t xml:space="preserve"> Одновременно дети упражнялись в отсчитывании нужного количества фишек, </w:t>
      </w:r>
      <w:r w:rsidR="008C1EE4">
        <w:rPr>
          <w:rFonts w:ascii="Times New Roman" w:hAnsi="Times New Roman" w:cs="Times New Roman"/>
          <w:sz w:val="24"/>
          <w:szCs w:val="24"/>
        </w:rPr>
        <w:lastRenderedPageBreak/>
        <w:t>сверяясь с образц</w:t>
      </w:r>
      <w:r w:rsidR="00856DB6">
        <w:rPr>
          <w:rFonts w:ascii="Times New Roman" w:hAnsi="Times New Roman" w:cs="Times New Roman"/>
          <w:sz w:val="24"/>
          <w:szCs w:val="24"/>
        </w:rPr>
        <w:t>ом. Образец сначала я выкладывала из фишек, затем стала применять образец-</w:t>
      </w:r>
      <w:r w:rsidR="008C1EE4">
        <w:rPr>
          <w:rFonts w:ascii="Times New Roman" w:hAnsi="Times New Roman" w:cs="Times New Roman"/>
          <w:sz w:val="24"/>
          <w:szCs w:val="24"/>
        </w:rPr>
        <w:t>рисунок.</w:t>
      </w:r>
      <w:r w:rsidR="00856DB6">
        <w:rPr>
          <w:rFonts w:ascii="Times New Roman" w:hAnsi="Times New Roman" w:cs="Times New Roman"/>
          <w:sz w:val="24"/>
          <w:szCs w:val="24"/>
        </w:rPr>
        <w:t xml:space="preserve"> А потом перешли на индивидуальные карточки.</w:t>
      </w:r>
    </w:p>
    <w:p w:rsidR="00856DB6" w:rsidRDefault="008C1EE4" w:rsidP="00856DB6">
      <w:pPr>
        <w:ind w:firstLine="360"/>
        <w:rPr>
          <w:rFonts w:ascii="Times New Roman" w:hAnsi="Times New Roman" w:cs="Times New Roman"/>
          <w:sz w:val="24"/>
          <w:szCs w:val="24"/>
        </w:rPr>
      </w:pPr>
      <w:r>
        <w:rPr>
          <w:rFonts w:ascii="Times New Roman" w:hAnsi="Times New Roman" w:cs="Times New Roman"/>
          <w:sz w:val="24"/>
          <w:szCs w:val="24"/>
        </w:rPr>
        <w:t>Чтобы выполнить задание, дети анализировали образец, выясняли, из каких частей состоит изображение, как выложена каждая часть (рядами или столбиками), какими по цвету фишками. Важно было увидеть смещение рядов или столбиков на 1 отверстие</w:t>
      </w:r>
      <w:r w:rsidR="007B0FA0">
        <w:rPr>
          <w:rFonts w:ascii="Times New Roman" w:hAnsi="Times New Roman" w:cs="Times New Roman"/>
          <w:sz w:val="24"/>
          <w:szCs w:val="24"/>
        </w:rPr>
        <w:t xml:space="preserve"> вправо или влево, вверх или вниз.</w:t>
      </w:r>
    </w:p>
    <w:p w:rsidR="008C1EE4" w:rsidRDefault="008C1EE4" w:rsidP="00431944">
      <w:pPr>
        <w:ind w:firstLine="360"/>
        <w:rPr>
          <w:rFonts w:ascii="Times New Roman" w:hAnsi="Times New Roman" w:cs="Times New Roman"/>
          <w:sz w:val="24"/>
          <w:szCs w:val="24"/>
        </w:rPr>
      </w:pPr>
      <w:r>
        <w:rPr>
          <w:rFonts w:ascii="Times New Roman" w:hAnsi="Times New Roman" w:cs="Times New Roman"/>
          <w:sz w:val="24"/>
          <w:szCs w:val="24"/>
        </w:rPr>
        <w:t>Следующим услож</w:t>
      </w:r>
      <w:r w:rsidR="0025229E">
        <w:rPr>
          <w:rFonts w:ascii="Times New Roman" w:hAnsi="Times New Roman" w:cs="Times New Roman"/>
          <w:sz w:val="24"/>
          <w:szCs w:val="24"/>
        </w:rPr>
        <w:t>нением работы стало создание из мозаики</w:t>
      </w:r>
      <w:r>
        <w:rPr>
          <w:rFonts w:ascii="Times New Roman" w:hAnsi="Times New Roman" w:cs="Times New Roman"/>
          <w:sz w:val="24"/>
          <w:szCs w:val="24"/>
        </w:rPr>
        <w:t xml:space="preserve"> сложных картинок: лошадка, кошка</w:t>
      </w:r>
      <w:r w:rsidR="00E6110B">
        <w:rPr>
          <w:rFonts w:ascii="Times New Roman" w:hAnsi="Times New Roman" w:cs="Times New Roman"/>
          <w:sz w:val="24"/>
          <w:szCs w:val="24"/>
        </w:rPr>
        <w:t xml:space="preserve">, заяц. В этих заданиях части картинок выкладывались разными способами, например, лошадка выкладывалась рядами, а хвост – столбиками. Чтобы дети не путались, научила их пользоваться картонной полоской. С помощью полоски ребенок выделял первый ряд и выкладывал фишки, затем опускал </w:t>
      </w:r>
      <w:r w:rsidR="007B0FA0">
        <w:rPr>
          <w:rFonts w:ascii="Times New Roman" w:hAnsi="Times New Roman" w:cs="Times New Roman"/>
          <w:sz w:val="24"/>
          <w:szCs w:val="24"/>
        </w:rPr>
        <w:t>полоску</w:t>
      </w:r>
      <w:r w:rsidR="00E6110B">
        <w:rPr>
          <w:rFonts w:ascii="Times New Roman" w:hAnsi="Times New Roman" w:cs="Times New Roman"/>
          <w:sz w:val="24"/>
          <w:szCs w:val="24"/>
        </w:rPr>
        <w:t xml:space="preserve"> ниже и выкладывал второй ряд и т.д. Эти задания требовали от детей внимательно всматриваться, анализировать, считать, сопоставлять свою работу с образцом, быть аккуратным в работе.</w:t>
      </w:r>
      <w:r w:rsidR="00856DB6">
        <w:rPr>
          <w:rFonts w:ascii="Times New Roman" w:hAnsi="Times New Roman" w:cs="Times New Roman"/>
          <w:sz w:val="24"/>
          <w:szCs w:val="24"/>
        </w:rPr>
        <w:t xml:space="preserve"> А также активно работали пальчики, вставляя фишки в отверстия и вынимая их по одной по окончанию работы</w:t>
      </w:r>
      <w:proofErr w:type="gramStart"/>
      <w:r w:rsidR="00856DB6">
        <w:rPr>
          <w:rFonts w:ascii="Times New Roman" w:hAnsi="Times New Roman" w:cs="Times New Roman"/>
          <w:sz w:val="24"/>
          <w:szCs w:val="24"/>
        </w:rPr>
        <w:t>.</w:t>
      </w:r>
      <w:proofErr w:type="gramEnd"/>
      <w:r w:rsidR="00856DB6">
        <w:rPr>
          <w:rFonts w:ascii="Times New Roman" w:hAnsi="Times New Roman" w:cs="Times New Roman"/>
          <w:sz w:val="24"/>
          <w:szCs w:val="24"/>
        </w:rPr>
        <w:t xml:space="preserve"> Выполненная картинка очень радовала детей, потому что получалась яркой, красивой</w:t>
      </w:r>
      <w:proofErr w:type="gramStart"/>
      <w:r w:rsidR="00856DB6">
        <w:rPr>
          <w:rFonts w:ascii="Times New Roman" w:hAnsi="Times New Roman" w:cs="Times New Roman"/>
          <w:sz w:val="24"/>
          <w:szCs w:val="24"/>
        </w:rPr>
        <w:t>.</w:t>
      </w:r>
      <w:proofErr w:type="gramEnd"/>
      <w:r w:rsidR="00856DB6">
        <w:rPr>
          <w:rFonts w:ascii="Times New Roman" w:hAnsi="Times New Roman" w:cs="Times New Roman"/>
          <w:sz w:val="24"/>
          <w:szCs w:val="24"/>
        </w:rPr>
        <w:t xml:space="preserve"> Дети испытывали удовольствие и от того, что смогли </w:t>
      </w:r>
      <w:r w:rsidR="007B0FA0">
        <w:rPr>
          <w:rFonts w:ascii="Times New Roman" w:hAnsi="Times New Roman" w:cs="Times New Roman"/>
          <w:sz w:val="24"/>
          <w:szCs w:val="24"/>
        </w:rPr>
        <w:t>создать такую</w:t>
      </w:r>
      <w:r w:rsidR="00A161D7">
        <w:rPr>
          <w:rFonts w:ascii="Times New Roman" w:hAnsi="Times New Roman" w:cs="Times New Roman"/>
          <w:sz w:val="24"/>
          <w:szCs w:val="24"/>
        </w:rPr>
        <w:t xml:space="preserve"> красоту. И это повышало положительное самоощущение ребенка, веру в себя.</w:t>
      </w:r>
    </w:p>
    <w:p w:rsidR="00A161D7" w:rsidRDefault="00A161D7" w:rsidP="00431944">
      <w:pPr>
        <w:ind w:firstLine="360"/>
        <w:rPr>
          <w:rFonts w:ascii="Times New Roman" w:hAnsi="Times New Roman" w:cs="Times New Roman"/>
          <w:sz w:val="24"/>
          <w:szCs w:val="24"/>
        </w:rPr>
      </w:pPr>
      <w:r>
        <w:rPr>
          <w:rFonts w:ascii="Times New Roman" w:hAnsi="Times New Roman" w:cs="Times New Roman"/>
          <w:sz w:val="24"/>
          <w:szCs w:val="24"/>
        </w:rPr>
        <w:t>В процессе занятий уделялось внимание развитию детского творчества. Это украшение картинки, например, после выкладывания рыбки, дети по замыслу превращали мозаичное поле в аквариум или море. После освоения каждого блока обязательных картинок проводилось выкладывание по замыслу детей, применялся свободный выбор картинки.</w:t>
      </w:r>
    </w:p>
    <w:p w:rsidR="00856F14" w:rsidRDefault="00856F14" w:rsidP="00431944">
      <w:pPr>
        <w:ind w:firstLine="360"/>
        <w:rPr>
          <w:rFonts w:ascii="Times New Roman" w:hAnsi="Times New Roman" w:cs="Times New Roman"/>
          <w:sz w:val="24"/>
          <w:szCs w:val="24"/>
        </w:rPr>
      </w:pPr>
      <w:r>
        <w:rPr>
          <w:rFonts w:ascii="Times New Roman" w:hAnsi="Times New Roman" w:cs="Times New Roman"/>
          <w:sz w:val="24"/>
          <w:szCs w:val="24"/>
        </w:rPr>
        <w:t xml:space="preserve">Заключительный блок работы с мозаикой был перенесен в группу, в самостоятельную детскую деятельность. Для этого в группе </w:t>
      </w:r>
      <w:r w:rsidR="007B0FA0">
        <w:rPr>
          <w:rFonts w:ascii="Times New Roman" w:hAnsi="Times New Roman" w:cs="Times New Roman"/>
          <w:sz w:val="24"/>
          <w:szCs w:val="24"/>
        </w:rPr>
        <w:t>воспитатели и родители создали центр мозаичных игр, внесли</w:t>
      </w:r>
      <w:r>
        <w:rPr>
          <w:rFonts w:ascii="Times New Roman" w:hAnsi="Times New Roman" w:cs="Times New Roman"/>
          <w:sz w:val="24"/>
          <w:szCs w:val="24"/>
        </w:rPr>
        <w:t xml:space="preserve"> новые картинки для выкладывания. Дети охотно выбирали этот центр, применяли полученные навыки, учили сверстников приемам выкладывания мозаики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Было проведено открытое занятие для родителей, где дети продемонстрировали свои умения.</w:t>
      </w:r>
    </w:p>
    <w:p w:rsidR="00856F14" w:rsidRDefault="00856F14" w:rsidP="00431944">
      <w:pPr>
        <w:ind w:firstLine="360"/>
        <w:rPr>
          <w:rFonts w:ascii="Times New Roman" w:hAnsi="Times New Roman" w:cs="Times New Roman"/>
          <w:sz w:val="24"/>
          <w:szCs w:val="24"/>
        </w:rPr>
      </w:pPr>
      <w:r>
        <w:rPr>
          <w:rFonts w:ascii="Times New Roman" w:hAnsi="Times New Roman" w:cs="Times New Roman"/>
          <w:sz w:val="24"/>
          <w:szCs w:val="24"/>
        </w:rPr>
        <w:t>Воспитатели отметили, что дети стали лучше</w:t>
      </w:r>
      <w:r w:rsidR="001A6638">
        <w:rPr>
          <w:rFonts w:ascii="Times New Roman" w:hAnsi="Times New Roman" w:cs="Times New Roman"/>
          <w:sz w:val="24"/>
          <w:szCs w:val="24"/>
        </w:rPr>
        <w:t xml:space="preserve"> считать,</w:t>
      </w:r>
      <w:r>
        <w:rPr>
          <w:rFonts w:ascii="Times New Roman" w:hAnsi="Times New Roman" w:cs="Times New Roman"/>
          <w:sz w:val="24"/>
          <w:szCs w:val="24"/>
        </w:rPr>
        <w:t xml:space="preserve"> ориентироваться</w:t>
      </w:r>
      <w:r w:rsidR="001A6638">
        <w:rPr>
          <w:rFonts w:ascii="Times New Roman" w:hAnsi="Times New Roman" w:cs="Times New Roman"/>
          <w:sz w:val="24"/>
          <w:szCs w:val="24"/>
        </w:rPr>
        <w:t xml:space="preserve"> на плоскости, </w:t>
      </w:r>
      <w:r>
        <w:rPr>
          <w:rFonts w:ascii="Times New Roman" w:hAnsi="Times New Roman" w:cs="Times New Roman"/>
          <w:sz w:val="24"/>
          <w:szCs w:val="24"/>
        </w:rPr>
        <w:t xml:space="preserve"> на листе бумаги в клетку,</w:t>
      </w:r>
      <w:r w:rsidR="001A6638">
        <w:rPr>
          <w:rFonts w:ascii="Times New Roman" w:hAnsi="Times New Roman" w:cs="Times New Roman"/>
          <w:sz w:val="24"/>
          <w:szCs w:val="24"/>
        </w:rPr>
        <w:t xml:space="preserve"> улучшилось качество работы карандашом. В изобразительной деятельности стали выделять части изображаемого предмета, проявлять творчество. Научились</w:t>
      </w:r>
      <w:r w:rsidR="007B0FA0">
        <w:rPr>
          <w:rFonts w:ascii="Times New Roman" w:hAnsi="Times New Roman" w:cs="Times New Roman"/>
          <w:sz w:val="24"/>
          <w:szCs w:val="24"/>
        </w:rPr>
        <w:t xml:space="preserve"> слушать и запоминать задание,</w:t>
      </w:r>
      <w:r w:rsidR="001A6638">
        <w:rPr>
          <w:rFonts w:ascii="Times New Roman" w:hAnsi="Times New Roman" w:cs="Times New Roman"/>
          <w:sz w:val="24"/>
          <w:szCs w:val="24"/>
        </w:rPr>
        <w:t xml:space="preserve"> работать сосредоточенно, самостоятельно,</w:t>
      </w:r>
      <w:r w:rsidR="007B0FA0">
        <w:rPr>
          <w:rFonts w:ascii="Times New Roman" w:hAnsi="Times New Roman" w:cs="Times New Roman"/>
          <w:sz w:val="24"/>
          <w:szCs w:val="24"/>
        </w:rPr>
        <w:t xml:space="preserve"> проверять ошибки и исправлять их, </w:t>
      </w:r>
      <w:r w:rsidR="001A6638">
        <w:rPr>
          <w:rFonts w:ascii="Times New Roman" w:hAnsi="Times New Roman" w:cs="Times New Roman"/>
          <w:sz w:val="24"/>
          <w:szCs w:val="24"/>
        </w:rPr>
        <w:t xml:space="preserve"> стали чувствовать себя уверенней.</w:t>
      </w:r>
    </w:p>
    <w:p w:rsidR="001A6638" w:rsidRDefault="001A6638" w:rsidP="00431944">
      <w:pPr>
        <w:ind w:firstLine="360"/>
        <w:rPr>
          <w:rFonts w:ascii="Times New Roman" w:hAnsi="Times New Roman" w:cs="Times New Roman"/>
          <w:sz w:val="24"/>
          <w:szCs w:val="24"/>
        </w:rPr>
      </w:pPr>
      <w:r>
        <w:rPr>
          <w:rFonts w:ascii="Times New Roman" w:hAnsi="Times New Roman" w:cs="Times New Roman"/>
          <w:sz w:val="24"/>
          <w:szCs w:val="24"/>
        </w:rPr>
        <w:t>Таким образом, занятия с кнопочной мозаикой явились эффективным средством развития ребенка на этапе подготовки его к школе.</w:t>
      </w:r>
    </w:p>
    <w:p w:rsidR="001A6638" w:rsidRDefault="00C62B2A" w:rsidP="00431944">
      <w:pPr>
        <w:ind w:firstLine="360"/>
        <w:rPr>
          <w:rFonts w:ascii="Times New Roman" w:hAnsi="Times New Roman" w:cs="Times New Roman"/>
          <w:sz w:val="24"/>
          <w:szCs w:val="24"/>
        </w:rPr>
      </w:pPr>
      <w:r>
        <w:rPr>
          <w:rFonts w:ascii="Times New Roman" w:hAnsi="Times New Roman" w:cs="Times New Roman"/>
          <w:sz w:val="24"/>
          <w:szCs w:val="24"/>
        </w:rPr>
        <w:t>Результат проекта был представлен на педсовете в детском саду, на районном методическом объединении психологов детских садов.</w:t>
      </w:r>
    </w:p>
    <w:p w:rsidR="001A6638" w:rsidRDefault="001A6638" w:rsidP="00431944">
      <w:pPr>
        <w:ind w:firstLine="360"/>
        <w:rPr>
          <w:rFonts w:ascii="Times New Roman" w:hAnsi="Times New Roman" w:cs="Times New Roman"/>
          <w:sz w:val="24"/>
          <w:szCs w:val="24"/>
        </w:rPr>
      </w:pPr>
    </w:p>
    <w:p w:rsidR="00856F14" w:rsidRPr="00DF4800" w:rsidRDefault="00856F14" w:rsidP="00431944">
      <w:pPr>
        <w:ind w:firstLine="360"/>
        <w:rPr>
          <w:rFonts w:ascii="Times New Roman" w:hAnsi="Times New Roman" w:cs="Times New Roman"/>
          <w:sz w:val="24"/>
          <w:szCs w:val="24"/>
        </w:rPr>
      </w:pPr>
    </w:p>
    <w:sectPr w:rsidR="00856F14" w:rsidRPr="00DF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42193"/>
    <w:multiLevelType w:val="hybridMultilevel"/>
    <w:tmpl w:val="E80CBA22"/>
    <w:lvl w:ilvl="0" w:tplc="D5BC21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F0"/>
    <w:rsid w:val="001A47FC"/>
    <w:rsid w:val="001A6638"/>
    <w:rsid w:val="001F16FC"/>
    <w:rsid w:val="0025229E"/>
    <w:rsid w:val="002F61F0"/>
    <w:rsid w:val="003379A4"/>
    <w:rsid w:val="00431944"/>
    <w:rsid w:val="00494010"/>
    <w:rsid w:val="007B0FA0"/>
    <w:rsid w:val="00856DB6"/>
    <w:rsid w:val="00856F14"/>
    <w:rsid w:val="008C1EE4"/>
    <w:rsid w:val="00A161D7"/>
    <w:rsid w:val="00B11009"/>
    <w:rsid w:val="00C62B2A"/>
    <w:rsid w:val="00DC37FC"/>
    <w:rsid w:val="00DF4800"/>
    <w:rsid w:val="00E6110B"/>
    <w:rsid w:val="00ED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2013-03-16T08:58:00Z</dcterms:created>
  <dcterms:modified xsi:type="dcterms:W3CDTF">2013-03-16T14:44:00Z</dcterms:modified>
</cp:coreProperties>
</file>