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20" w:rsidRDefault="009B7A20" w:rsidP="00CF5708">
      <w:pPr>
        <w:shd w:val="clear" w:color="auto" w:fill="FFFFFF"/>
        <w:spacing w:line="326" w:lineRule="exact"/>
        <w:ind w:right="614"/>
        <w:rPr>
          <w:b/>
          <w:bCs/>
          <w:spacing w:val="-3"/>
          <w:sz w:val="40"/>
          <w:szCs w:val="40"/>
        </w:rPr>
      </w:pPr>
      <w:bookmarkStart w:id="0" w:name="_GoBack"/>
      <w:bookmarkEnd w:id="0"/>
    </w:p>
    <w:p w:rsidR="00A063CF" w:rsidRPr="00D26045" w:rsidRDefault="00A063CF" w:rsidP="00D26045">
      <w:pPr>
        <w:jc w:val="center"/>
        <w:rPr>
          <w:b/>
          <w:sz w:val="32"/>
          <w:szCs w:val="32"/>
        </w:rPr>
      </w:pPr>
      <w:r w:rsidRPr="00D26045">
        <w:rPr>
          <w:b/>
          <w:sz w:val="32"/>
          <w:szCs w:val="32"/>
        </w:rPr>
        <w:t xml:space="preserve">Играйте </w:t>
      </w:r>
      <w:r w:rsidR="00300F7C" w:rsidRPr="00D26045">
        <w:rPr>
          <w:b/>
          <w:sz w:val="32"/>
          <w:szCs w:val="32"/>
        </w:rPr>
        <w:t>вместе с детьми</w:t>
      </w:r>
    </w:p>
    <w:p w:rsidR="00A063CF" w:rsidRDefault="00A063CF" w:rsidP="00D26045">
      <w:pPr>
        <w:jc w:val="both"/>
        <w:rPr>
          <w:sz w:val="28"/>
          <w:szCs w:val="28"/>
        </w:rPr>
      </w:pPr>
    </w:p>
    <w:p w:rsidR="009B7A20" w:rsidRDefault="009B7A20" w:rsidP="00D26045">
      <w:pPr>
        <w:jc w:val="both"/>
        <w:rPr>
          <w:sz w:val="28"/>
          <w:szCs w:val="28"/>
        </w:rPr>
      </w:pPr>
      <w:r w:rsidRPr="00CF5708">
        <w:rPr>
          <w:sz w:val="28"/>
          <w:szCs w:val="28"/>
        </w:rPr>
        <w:t xml:space="preserve">Родительской любви присуще стремление сделать ребёнка счастливым, наполнить его жизнь разнообразными впечатлениями, удовлетворить возникающие потребности. </w:t>
      </w:r>
    </w:p>
    <w:p w:rsidR="009B7A20" w:rsidRPr="00CF5708" w:rsidRDefault="009B7A20" w:rsidP="00D26045">
      <w:pPr>
        <w:jc w:val="both"/>
        <w:rPr>
          <w:sz w:val="28"/>
          <w:szCs w:val="28"/>
        </w:rPr>
      </w:pPr>
      <w:r w:rsidRPr="00CF5708">
        <w:rPr>
          <w:sz w:val="28"/>
          <w:szCs w:val="28"/>
        </w:rPr>
        <w:t xml:space="preserve">Желая порадовать ребёнка, </w:t>
      </w:r>
      <w:r>
        <w:rPr>
          <w:sz w:val="28"/>
          <w:szCs w:val="28"/>
        </w:rPr>
        <w:t xml:space="preserve"> Вы, взрослые дарите</w:t>
      </w:r>
      <w:r w:rsidRPr="00CF5708">
        <w:rPr>
          <w:sz w:val="28"/>
          <w:szCs w:val="28"/>
        </w:rPr>
        <w:t xml:space="preserve"> ему игрушки. Очень важно, чтобы этот подарок стал для малыша открытием окружающего мира, дал возможность общения с близкими людьми. Серьёзное отношение родителей к игрушке, как к живому другу своих детей, - залог успеха в воспитании умения дружить, формировании таких качеств, как доброта и сочувствие. </w:t>
      </w:r>
    </w:p>
    <w:p w:rsidR="009B7A20" w:rsidRPr="00CF5708" w:rsidRDefault="009B7A20" w:rsidP="00D26045">
      <w:pPr>
        <w:jc w:val="both"/>
        <w:rPr>
          <w:sz w:val="28"/>
          <w:szCs w:val="28"/>
        </w:rPr>
      </w:pPr>
      <w:r w:rsidRPr="00CF5708">
        <w:rPr>
          <w:sz w:val="28"/>
          <w:szCs w:val="28"/>
        </w:rPr>
        <w:t xml:space="preserve"> Необходимо стремиться, чтобы ребёнок дорожил игрушками, никогда не согласился бы их обменять на другие, новые и красивые. </w:t>
      </w:r>
    </w:p>
    <w:p w:rsidR="009B7A20" w:rsidRPr="00CF5708" w:rsidRDefault="009B7A20" w:rsidP="00D26045">
      <w:pPr>
        <w:jc w:val="both"/>
        <w:rPr>
          <w:sz w:val="28"/>
          <w:szCs w:val="28"/>
        </w:rPr>
      </w:pPr>
      <w:r w:rsidRPr="00CF5708">
        <w:rPr>
          <w:sz w:val="28"/>
          <w:szCs w:val="28"/>
        </w:rPr>
        <w:t xml:space="preserve"> Общеизвестно, что в воспитании нет мелочей. Небрежного отношения к игрушкам нельзя допускать даже случайно. Иначе ребёнок перестанет верить в искренность слов родителей, а значит, не сделает данное требование привычкой в своём поведении. Обращая внимание на то, что игрушки - живые друзья, надо и обращаться с ними, как с живыми. Нельзя игрушечного зайца поднимать с пола за уши - "ведь ему больно". Каждая мелочь в поведении таких авторитетных для ребёнка людей, как мать и отец, не останется незамеченной им. </w:t>
      </w:r>
    </w:p>
    <w:p w:rsidR="009B7A20" w:rsidRDefault="009B7A20" w:rsidP="00D26045">
      <w:pPr>
        <w:jc w:val="both"/>
        <w:rPr>
          <w:sz w:val="28"/>
          <w:szCs w:val="28"/>
        </w:rPr>
      </w:pPr>
      <w:r w:rsidRPr="00CF5708">
        <w:rPr>
          <w:sz w:val="28"/>
          <w:szCs w:val="28"/>
        </w:rPr>
        <w:t xml:space="preserve"> Игрушка может стать самым настоящим помощником в регулировании поведения ребёнка, если вам удалось сформировать отношение к ней как к другу. Конечно, если родители осуждают поведение малыша, это весомо и значимо, но если осуждает игрушка, значимо вдвойне, ибо с ней у ребёнка устанавливаются положительные эмоциональные отношения.</w:t>
      </w:r>
    </w:p>
    <w:p w:rsidR="009B7A20" w:rsidRPr="00CF5708" w:rsidRDefault="009B7A20" w:rsidP="00D26045">
      <w:pPr>
        <w:jc w:val="both"/>
        <w:rPr>
          <w:sz w:val="28"/>
          <w:szCs w:val="28"/>
        </w:rPr>
      </w:pPr>
      <w:r w:rsidRPr="00CF5708">
        <w:rPr>
          <w:sz w:val="28"/>
          <w:szCs w:val="28"/>
        </w:rPr>
        <w:t xml:space="preserve"> Например, ребёнка с раннего возраста приучают к тому, чтобы он ел аккуратно, не крошил за столом. Наши замечания не имеют успеха. Можно "позвать на помощь" игрушку: "Маша, это с тобой Степашка завтракал? Какой он неаккуратный! Посмотри, как накрошил. Ты его, пожалуйста, научи есть аккуратно. Ведь такая грязь на столе - это некрасиво? Как ты думаешь?". Скорее всего, ваше замечание не обидит ребёнка. Более того, у него появится цель - есть красиво и чисто не ради выполнения вашей просьбы, а чтобы не подвести любимую игрушку. </w:t>
      </w:r>
    </w:p>
    <w:p w:rsidR="009B7A20" w:rsidRPr="00CF5708" w:rsidRDefault="009B7A20" w:rsidP="00D26045">
      <w:pPr>
        <w:jc w:val="both"/>
        <w:rPr>
          <w:sz w:val="28"/>
          <w:szCs w:val="28"/>
        </w:rPr>
      </w:pPr>
      <w:r w:rsidRPr="00CF5708">
        <w:rPr>
          <w:sz w:val="28"/>
          <w:szCs w:val="28"/>
        </w:rPr>
        <w:t xml:space="preserve"> Чтобы вести воспитательную работу с помощью игрушек, необходимо выделить в доме место для игрового уголка. Он поможет сформировать у малыша такие качества, как аккуратность, самостоятельность, ответственность. Первой и важной обязанностью малыша по дому должно быть поддержание порядка в игрушечном хозяйстве. </w:t>
      </w:r>
    </w:p>
    <w:p w:rsidR="009B7A20" w:rsidRPr="00CF5708" w:rsidRDefault="009B7A20" w:rsidP="00D26045">
      <w:pPr>
        <w:jc w:val="both"/>
        <w:rPr>
          <w:sz w:val="28"/>
          <w:szCs w:val="28"/>
        </w:rPr>
      </w:pPr>
      <w:r w:rsidRPr="00CF5708">
        <w:rPr>
          <w:sz w:val="28"/>
          <w:szCs w:val="28"/>
        </w:rPr>
        <w:t xml:space="preserve"> Проявление любви к своим игрушкам, заботы о них - это первые ростки ценных качеств характера. </w:t>
      </w:r>
    </w:p>
    <w:p w:rsidR="00F27989" w:rsidRPr="009B7A20" w:rsidRDefault="009B7A20" w:rsidP="00D26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7989" w:rsidRPr="00A013F5">
        <w:rPr>
          <w:bCs/>
          <w:spacing w:val="-3"/>
          <w:sz w:val="28"/>
          <w:szCs w:val="28"/>
        </w:rPr>
        <w:t xml:space="preserve">Нормальное детство немыслимо без игрушек. Игрушки являются для ребенка той средой, которая, с одной стороны, позволяет ему исследовать окружающий мир, формировать и реализовывать свои творческие способности, выражать свои чувства, а также учит общаться и познавать себя. С другой стороны, </w:t>
      </w:r>
      <w:r w:rsidR="00F27989" w:rsidRPr="00A013F5">
        <w:rPr>
          <w:bCs/>
          <w:spacing w:val="-3"/>
          <w:sz w:val="28"/>
          <w:szCs w:val="28"/>
        </w:rPr>
        <w:lastRenderedPageBreak/>
        <w:t xml:space="preserve">игрушка - это товар, который взрослый выбирает и покупает для своих детей. Данный вид товара сохраняет свой рейтинг во все времена. Подбор игрушек - дело серьезное и ответственное. От успешности этого дела зависит не только игра ребенка, но и прогресс в его развитии. </w:t>
      </w:r>
    </w:p>
    <w:p w:rsidR="00F27989" w:rsidRPr="00A013F5" w:rsidRDefault="00F27989" w:rsidP="00D26045">
      <w:pPr>
        <w:shd w:val="clear" w:color="auto" w:fill="FFFFFF"/>
        <w:spacing w:line="326" w:lineRule="exact"/>
        <w:ind w:right="614"/>
        <w:jc w:val="both"/>
        <w:rPr>
          <w:bCs/>
          <w:spacing w:val="-3"/>
          <w:sz w:val="28"/>
          <w:szCs w:val="28"/>
        </w:rPr>
      </w:pPr>
      <w:r w:rsidRPr="00A013F5">
        <w:rPr>
          <w:bCs/>
          <w:spacing w:val="-3"/>
          <w:sz w:val="28"/>
          <w:szCs w:val="28"/>
        </w:rPr>
        <w:t xml:space="preserve"> Главная функция игрушки заключается в активизации детской деятельности. Игрушка должна стимулировать осмысленную активность ребенка (как внешнюю, так и внутреннюю). Развивающий и образовательный ее эффект определяется прежде всего характером игрового действия. Этот аспект должен отчетливо осознаваться при покупке игрушек: выбирая ту или иную игрушку, нужно сразу представить, что ребенок будет с ней делать. Вполне очевидно, что с игрушкой дети играют. Лучше всего для игры дошкольника подходят игрушки, стимулирующие ролевую и режиссерскую игру. Для ролевой игры хорошо иметь наборы для игры в доктора, парикмахера, в магазин, а также детали костюмов и атрибуты, помогающие принять и удерживать игровую роль (халат и повязка врача, руль для машины..) Для режиссерской игры нужны небольшие и, по возможности, симпатичные игрушки, предполагающие общение или обращение с ними как с живыми персонажами, - мишки, зайчики, собачки - </w:t>
      </w:r>
      <w:proofErr w:type="gramStart"/>
      <w:r w:rsidRPr="00A013F5">
        <w:rPr>
          <w:bCs/>
          <w:spacing w:val="-3"/>
          <w:sz w:val="28"/>
          <w:szCs w:val="28"/>
        </w:rPr>
        <w:t>и</w:t>
      </w:r>
      <w:proofErr w:type="gramEnd"/>
      <w:r w:rsidRPr="00A013F5">
        <w:rPr>
          <w:bCs/>
          <w:spacing w:val="-3"/>
          <w:sz w:val="28"/>
          <w:szCs w:val="28"/>
        </w:rPr>
        <w:t xml:space="preserve"> конечно же куклы со всевозможной кукольной утварью. В последнее время кукольный мир наших детей стремительно меняется. Появляются куклы все более детализированные и автоматизированные, т. е. как бы живущие самостоятельной жизнью. Например, выбор ставших уже традиционными Барби сегодня значительно расширился и конкретизировался: Барби с собачкой, Барби на велосипеде, Барби на лыжах. Кукла - </w:t>
      </w:r>
      <w:proofErr w:type="gramStart"/>
      <w:r w:rsidRPr="00A013F5">
        <w:rPr>
          <w:bCs/>
          <w:spacing w:val="-3"/>
          <w:sz w:val="28"/>
          <w:szCs w:val="28"/>
        </w:rPr>
        <w:t>это</w:t>
      </w:r>
      <w:proofErr w:type="gramEnd"/>
      <w:r w:rsidRPr="00A013F5">
        <w:rPr>
          <w:bCs/>
          <w:spacing w:val="-3"/>
          <w:sz w:val="28"/>
          <w:szCs w:val="28"/>
        </w:rPr>
        <w:t xml:space="preserve"> прежде всего образ человека. Эта игрушка больше всего вызывает и оживляет представление ребенка о его собственной человеческой сущности. Поэтому кукла в детской игре может и должна действовать как человек. Осуществляя действия с куклами, малыш включается в мир людей: он отражает свой опыт, в особенности то, что его волнует, воспроизводит действия знакомых людей или сказочных персонажей. В такой игре происходит одновременно два взаимосвязанных, но противоположных процесса. С одной стороны, ребенок вкладывает в уста и "организм" куклы свои слова, мысли, переживания, т. е. она является как бы внешним выражением его внутреннего мира, его своеобразным "рупором". С другой стороны, та же кукла задает образ человека, который становится для малыша моделью для уподобления, образцом для подражания, и именно через куклу в душу и в сознание ребенка "входят" представления о человеке и связанных с ним категориях (красивом и уродливом, хорошем и плохом, добром и злом). Дошкольник видит в кукле самого себя. Ребенок с достаточно развитым воображением может представлять одно и то же лицо веселым, грустным, усталым, озабоченным, лукавым, беспечным. Малыш оживляет куклу, и она обретает способность действовать и проявлять свой характер. Но для воображения и фантазии </w:t>
      </w:r>
      <w:r w:rsidRPr="00A013F5">
        <w:rPr>
          <w:bCs/>
          <w:spacing w:val="-3"/>
          <w:sz w:val="28"/>
          <w:szCs w:val="28"/>
        </w:rPr>
        <w:lastRenderedPageBreak/>
        <w:t xml:space="preserve">требуется пространство. В данном случае именно отсутствие избыточных деталей, недостаток подробностей и являются той благодатной почвой, которая питает развитие детской фантазии. Возможность (или невозможность) активного действия ребенка зависит от многих качеств игрушки. Иногда взрослым кажется, что чем больше разных свойств и качеств содержит игрушка, тем лучше. Так, пластмассовый слоник на колесах, который одновременно является и паровозиком, и телефоном, открывает, казалось бы, разнообразные возможности для детской активности. Но такое "разнообразие" дезориентирует малыша - он не знает, что нужно делать с этой сложной игрушкой - возить, разговаривать по телефону или же кормить слоника. Причем полноценное выполнение перечисленных действий весьма ограничено: перевозить что-либо на таком слоне невозможно (ничего не положишь и никого не посадишь); телефонная трубка все время падает; слон не является в полной мере слоном, поскольку он - телефон на колесах. Гораздо полезнее было бы в данном случае разъединить эти функции и предложить ребенку три разных и понятных по своему назначению и способу действия предмета. </w:t>
      </w:r>
    </w:p>
    <w:p w:rsidR="00D26045" w:rsidRDefault="00F27989" w:rsidP="00D26045">
      <w:pPr>
        <w:shd w:val="clear" w:color="auto" w:fill="FFFFFF"/>
        <w:spacing w:line="326" w:lineRule="exact"/>
        <w:ind w:right="614"/>
        <w:jc w:val="both"/>
        <w:rPr>
          <w:bCs/>
          <w:spacing w:val="-3"/>
          <w:sz w:val="28"/>
          <w:szCs w:val="28"/>
        </w:rPr>
      </w:pPr>
      <w:r w:rsidRPr="00A013F5">
        <w:rPr>
          <w:bCs/>
          <w:spacing w:val="-3"/>
          <w:sz w:val="28"/>
          <w:szCs w:val="28"/>
        </w:rPr>
        <w:t xml:space="preserve">Большим разнообразием отличаются современные конструкторы. </w:t>
      </w:r>
      <w:proofErr w:type="gramStart"/>
      <w:r w:rsidRPr="00A013F5">
        <w:rPr>
          <w:bCs/>
          <w:spacing w:val="-3"/>
          <w:sz w:val="28"/>
          <w:szCs w:val="28"/>
        </w:rPr>
        <w:t>Различные вариа</w:t>
      </w:r>
      <w:r w:rsidR="00D26045">
        <w:rPr>
          <w:bCs/>
          <w:spacing w:val="-3"/>
          <w:sz w:val="28"/>
          <w:szCs w:val="28"/>
        </w:rPr>
        <w:t xml:space="preserve">нты замечательного конструктора </w:t>
      </w:r>
      <w:r w:rsidRPr="00A013F5">
        <w:rPr>
          <w:bCs/>
          <w:spacing w:val="-3"/>
          <w:sz w:val="28"/>
          <w:szCs w:val="28"/>
        </w:rPr>
        <w:t>"</w:t>
      </w:r>
      <w:proofErr w:type="spellStart"/>
      <w:r w:rsidRPr="00A013F5">
        <w:rPr>
          <w:bCs/>
          <w:spacing w:val="-3"/>
          <w:sz w:val="28"/>
          <w:szCs w:val="28"/>
        </w:rPr>
        <w:t>Лего</w:t>
      </w:r>
      <w:proofErr w:type="spellEnd"/>
      <w:r w:rsidRPr="00A013F5">
        <w:rPr>
          <w:bCs/>
          <w:spacing w:val="-3"/>
          <w:sz w:val="28"/>
          <w:szCs w:val="28"/>
        </w:rPr>
        <w:t>", гибкий конструктор "Такеши", разные виды "строительного материала" - от мелких наборов до крупногабаритных конструкций, - все они, безусловно, полезны для дошкольников, в том, конечно, случае, если позволяют самостоятельно создавать разные постройки и конструкции - домики, мебель, замки, парки и т. п. Особенно важно при этом, если созданные малышом постройки будут впоследствии включены в игры - с куклами или с</w:t>
      </w:r>
      <w:proofErr w:type="gramEnd"/>
      <w:r w:rsidRPr="00A013F5">
        <w:rPr>
          <w:bCs/>
          <w:spacing w:val="-3"/>
          <w:sz w:val="28"/>
          <w:szCs w:val="28"/>
        </w:rPr>
        <w:t xml:space="preserve"> друзьями. Однако "полезность" игрушки далеко не единственный критерий ее оценки. Игрушка обязательно должна приносить малышу радость и удовольствие. Она должна быть увлекательной и привлекательной, что, собственно, и делает ее игрушкой, а не дидактическим пособием. Интересы и предпочтения детей и взрослых зачастую не совпадают. Взрослых привлекает внешняя красота игрушки, ее сложность, богатство деталей или же описанное в аннотации развивающее значение. У детей несколько другие "приоритеты". Они могут предпочитать ту или иную игрушку, потому что видели подобную у своих друзей. Однако главное достоинство игрушки, привлекающее малыша, - это возможность что-либо с ней делать. Только в том случае, если игрушка вызывает желание действовать с ней (разбирать и собирать, передвигать различные части, возить, извлекать новые звуки и т. п.), ребенок захочет скорее взять ее в руки и начать игру. Чтобы игрушка </w:t>
      </w:r>
      <w:proofErr w:type="gramStart"/>
      <w:r w:rsidRPr="00A013F5">
        <w:rPr>
          <w:bCs/>
          <w:spacing w:val="-3"/>
          <w:sz w:val="28"/>
          <w:szCs w:val="28"/>
        </w:rPr>
        <w:t>несла свою развивающую роль</w:t>
      </w:r>
      <w:proofErr w:type="gramEnd"/>
      <w:r w:rsidRPr="00A013F5">
        <w:rPr>
          <w:bCs/>
          <w:spacing w:val="-3"/>
          <w:sz w:val="28"/>
          <w:szCs w:val="28"/>
        </w:rPr>
        <w:t xml:space="preserve">, она должна быть не просто привлекательной, но и открытой для проявления разнообразных форм активности ребенка. Предметы, предполагающие пусть и полезные, но стереотипные однообразные действия, могут стать материалом для упражнений, тренировок, только не игры. </w:t>
      </w:r>
    </w:p>
    <w:p w:rsidR="00F27989" w:rsidRPr="00A013F5" w:rsidRDefault="00F27989" w:rsidP="00D26045">
      <w:pPr>
        <w:shd w:val="clear" w:color="auto" w:fill="FFFFFF"/>
        <w:spacing w:line="326" w:lineRule="exact"/>
        <w:ind w:right="614"/>
        <w:jc w:val="both"/>
        <w:rPr>
          <w:bCs/>
          <w:spacing w:val="-3"/>
          <w:sz w:val="28"/>
          <w:szCs w:val="28"/>
        </w:rPr>
      </w:pPr>
      <w:proofErr w:type="gramStart"/>
      <w:r w:rsidRPr="00A013F5">
        <w:rPr>
          <w:bCs/>
          <w:spacing w:val="-3"/>
          <w:sz w:val="28"/>
          <w:szCs w:val="28"/>
        </w:rPr>
        <w:lastRenderedPageBreak/>
        <w:t>Если материал детской игры будет хотя и привлекательным, но жестким, предполагающим строго определенный способ употребления (как, например, заводные, механические или некоторые электронные игрушки), то сама игра окажется просто упражнением или времяпрепровождением, а не активной, творческой деятельностью.</w:t>
      </w:r>
      <w:proofErr w:type="gramEnd"/>
      <w:r w:rsidRPr="00A013F5">
        <w:rPr>
          <w:bCs/>
          <w:spacing w:val="-3"/>
          <w:sz w:val="28"/>
          <w:szCs w:val="28"/>
        </w:rPr>
        <w:t xml:space="preserve"> Чем более определенной по способу употребления и завершенной по своей конструкции является игрушка, тем меньше она оставляет простора для детского творчества. С игрушками, напичканными техническими новинками, ребенку не нужно ничего придумывать и воображать. Игрушки, более простые в конструктивном решении и менее определенные в способах действия с ними, допускают широкий спектр игровых действий. Соответственно, материал игры должен быть достаточно простым и вместе с тем гибким, допускающим усложнение, вариативность и упрощение поставленных задач. Игрушка должна быть максимально открытой для преобразований. Такие универсальные и популярные во все времена игрушки, как мячи, кубики, вкладыши, обычные куколки и т. п., не могут наскучить ребенку, так как благодаря своей простоте они чрезвычайно пластичны, допускают бесконечные усложнения и тысячи новых комбинаций с ними. Таким образом, открытость для разнообразных действий, гибкость и простота - важнейшие требования для хорошей игрушки. Оптимальное сочетание новизны и узнаваемости, наличие задачи и ориентиров для ее решения - важное качество игрушки, стимулирующее детскую активность. Итак, действия ребенка с игрушкой должны быть осмысленными, вариативными и самостоятельными. Все эти требования к игрушке можно использовать при выборе нужного предмета для игры детей. Важно, кроме того, оценивать также технические качества игрушки: ее прочность и качество изготовления. Если у машинки, скажем, отваливаются колеса, а у куклы вылезают волосы или болтается голова, это сделает невозможной нормальную игру с ней и принесет малышу серьезные переживания. </w:t>
      </w:r>
    </w:p>
    <w:p w:rsidR="00D26045" w:rsidRDefault="00F27989" w:rsidP="00D26045">
      <w:pPr>
        <w:shd w:val="clear" w:color="auto" w:fill="FFFFFF"/>
        <w:spacing w:line="326" w:lineRule="exact"/>
        <w:ind w:right="614"/>
        <w:jc w:val="both"/>
        <w:rPr>
          <w:bCs/>
          <w:spacing w:val="-3"/>
          <w:sz w:val="28"/>
          <w:szCs w:val="28"/>
        </w:rPr>
      </w:pPr>
      <w:r w:rsidRPr="00CF5708">
        <w:rPr>
          <w:b/>
          <w:bCs/>
          <w:spacing w:val="-3"/>
          <w:sz w:val="28"/>
          <w:szCs w:val="28"/>
        </w:rPr>
        <w:t xml:space="preserve"> И </w:t>
      </w:r>
      <w:proofErr w:type="gramStart"/>
      <w:r w:rsidRPr="00CF5708">
        <w:rPr>
          <w:b/>
          <w:bCs/>
          <w:spacing w:val="-3"/>
          <w:sz w:val="28"/>
          <w:szCs w:val="28"/>
        </w:rPr>
        <w:t>наконец</w:t>
      </w:r>
      <w:proofErr w:type="gramEnd"/>
      <w:r w:rsidRPr="00CF5708">
        <w:rPr>
          <w:b/>
          <w:bCs/>
          <w:spacing w:val="-3"/>
          <w:sz w:val="28"/>
          <w:szCs w:val="28"/>
        </w:rPr>
        <w:t xml:space="preserve"> самое главное. </w:t>
      </w:r>
      <w:r w:rsidRPr="009B7A20">
        <w:rPr>
          <w:bCs/>
          <w:spacing w:val="-3"/>
          <w:sz w:val="28"/>
          <w:szCs w:val="28"/>
        </w:rPr>
        <w:t xml:space="preserve">Ни одна игрушка сама по себе не научит ребенка играть и не разовьет его способности. Игрушка может только помогать настоящей детской игре или мешать ей, превращать игру в автоматические манипуляции. Но если ребенок не умеет играть, если у него отсутствует воображение, желание думать, преобразовывать и создавать новые образы и сюжеты, - никакие игрушки не помогут. Только в руках старшего и умеющего играть партнера игрушка станет живой, нужной, стимулирующей воображение, а значит, полезной. Развитие ребенка немыслимо без игрушек. Именно они позволяют ему выразить свои чувства, исследовать окружающий мир, учат общаться и познавать себя. У каждого ребенка должна быть такая игрушка, которой он может пожаловаться, которую поругает и накажет, пожалеет и утешит. Именно она поможет ему преодолеть страх одиночества, когда родители куда-то уйдут, страх темноты, когда выключается свет и надо уснуть, но не в </w:t>
      </w:r>
      <w:r w:rsidRPr="009B7A20">
        <w:rPr>
          <w:bCs/>
          <w:spacing w:val="-3"/>
          <w:sz w:val="28"/>
          <w:szCs w:val="28"/>
        </w:rPr>
        <w:lastRenderedPageBreak/>
        <w:t>одиночестве, а с игрушкой-подружкой. На них иногда злятся, их наказывают и даже ломают, забрасывая в дальний угол, но их вспоминают в минуты детского горя, достают из угла и чинят, дорисовывают стершиеся глаза и губы, шьют новые наряды, пришивают уши и хвосты.</w:t>
      </w:r>
      <w:r w:rsidR="00D26045">
        <w:rPr>
          <w:bCs/>
          <w:spacing w:val="-3"/>
          <w:sz w:val="28"/>
          <w:szCs w:val="28"/>
        </w:rPr>
        <w:t xml:space="preserve">  </w:t>
      </w:r>
      <w:r w:rsidRPr="009B7A20">
        <w:rPr>
          <w:bCs/>
          <w:spacing w:val="-3"/>
          <w:sz w:val="28"/>
          <w:szCs w:val="28"/>
        </w:rPr>
        <w:t>Несомненно, у ребенка должен быть определенный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F27989" w:rsidRPr="009B7A20" w:rsidRDefault="00F27989" w:rsidP="00D26045">
      <w:pPr>
        <w:shd w:val="clear" w:color="auto" w:fill="FFFFFF"/>
        <w:spacing w:line="326" w:lineRule="exact"/>
        <w:ind w:right="614"/>
        <w:jc w:val="both"/>
        <w:rPr>
          <w:bCs/>
          <w:spacing w:val="-3"/>
          <w:sz w:val="28"/>
          <w:szCs w:val="28"/>
        </w:rPr>
      </w:pPr>
      <w:r w:rsidRPr="009B7A20">
        <w:rPr>
          <w:bCs/>
          <w:spacing w:val="-3"/>
          <w:sz w:val="28"/>
          <w:szCs w:val="28"/>
        </w:rPr>
        <w:t xml:space="preserve"> В книге Г. Л. </w:t>
      </w:r>
      <w:proofErr w:type="spellStart"/>
      <w:r w:rsidRPr="009B7A20">
        <w:rPr>
          <w:bCs/>
          <w:spacing w:val="-3"/>
          <w:sz w:val="28"/>
          <w:szCs w:val="28"/>
        </w:rPr>
        <w:t>Лэндрет</w:t>
      </w:r>
      <w:proofErr w:type="spellEnd"/>
      <w:r w:rsidRPr="009B7A20">
        <w:rPr>
          <w:bCs/>
          <w:spacing w:val="-3"/>
          <w:sz w:val="28"/>
          <w:szCs w:val="28"/>
        </w:rPr>
        <w:t xml:space="preserve"> "Игровая терапия: искусство общения" приводятся рекомендации по выбору игрушек, помогающих гармонично развивать интеллект, эмоции, самопознание, самоконтроль и умение общаться. Не все они покупаются в магазине, многие можно сделать родителям самим, и от этого они будут еще ближе и дороже ребенку. Игрушки из реальной жизни. Кукольное семейство (может быть и семья зверушек), кукольный домик, мебель, посуда, машины. Игрушки, помогающие "выплеснуть" агрессию. </w:t>
      </w:r>
      <w:proofErr w:type="gramStart"/>
      <w:r w:rsidRPr="009B7A20">
        <w:rPr>
          <w:bCs/>
          <w:spacing w:val="-3"/>
          <w:sz w:val="28"/>
          <w:szCs w:val="28"/>
        </w:rPr>
        <w:t>Солдатики, ружья, мячи, надувные "груши", подушки, дикие животные, резиновые игрушки, веревки, скакалки, молотки.</w:t>
      </w:r>
      <w:proofErr w:type="gramEnd"/>
      <w:r w:rsidRPr="009B7A20">
        <w:rPr>
          <w:bCs/>
          <w:spacing w:val="-3"/>
          <w:sz w:val="28"/>
          <w:szCs w:val="28"/>
        </w:rPr>
        <w:t xml:space="preserve"> Игрушки для развития творческой фантазии и самовыражения. Кубики, матрешки, пирамидки, конструкторы, азбуки, настольные игры, разрезные картинки или открытки, краски, пластилин, мозаика, наборы для рукоделия, нитки, кусочки ткани, бумага для аппликаций, клей и т. д. Игрушки для самых </w:t>
      </w:r>
      <w:proofErr w:type="gramStart"/>
      <w:r w:rsidRPr="009B7A20">
        <w:rPr>
          <w:bCs/>
          <w:spacing w:val="-3"/>
          <w:sz w:val="28"/>
          <w:szCs w:val="28"/>
        </w:rPr>
        <w:t>маленьких</w:t>
      </w:r>
      <w:proofErr w:type="gramEnd"/>
      <w:r w:rsidRPr="009B7A20">
        <w:rPr>
          <w:bCs/>
          <w:spacing w:val="-3"/>
          <w:sz w:val="28"/>
          <w:szCs w:val="28"/>
        </w:rPr>
        <w:t xml:space="preserve"> прежде всего должны развивать органы чувств: глаза, уши, руки. Можно попробовать вместе с ребенком сделать "игрушку-подружку". Возьмите пучок шерстяных или хлопчатобумажных ниток (так </w:t>
      </w:r>
      <w:proofErr w:type="spellStart"/>
      <w:r w:rsidRPr="009B7A20">
        <w:rPr>
          <w:bCs/>
          <w:spacing w:val="-3"/>
          <w:sz w:val="28"/>
          <w:szCs w:val="28"/>
        </w:rPr>
        <w:t>экологичнее</w:t>
      </w:r>
      <w:proofErr w:type="spellEnd"/>
      <w:r w:rsidRPr="009B7A20">
        <w:rPr>
          <w:bCs/>
          <w:spacing w:val="-3"/>
          <w:sz w:val="28"/>
          <w:szCs w:val="28"/>
        </w:rPr>
        <w:t>), согните пополам и перетяните веревочками. Наденьте на голову платочек - вот и получилась чудесная куко</w:t>
      </w:r>
      <w:r w:rsidR="00CF5708" w:rsidRPr="009B7A20">
        <w:rPr>
          <w:bCs/>
          <w:spacing w:val="-3"/>
          <w:sz w:val="28"/>
          <w:szCs w:val="28"/>
        </w:rPr>
        <w:t>лка</w:t>
      </w:r>
    </w:p>
    <w:p w:rsidR="00F27989" w:rsidRPr="009B7A20" w:rsidRDefault="00F27989" w:rsidP="00D26045">
      <w:pPr>
        <w:shd w:val="clear" w:color="auto" w:fill="FFFFFF"/>
        <w:spacing w:line="326" w:lineRule="exact"/>
        <w:ind w:right="614"/>
        <w:jc w:val="both"/>
        <w:rPr>
          <w:bCs/>
          <w:spacing w:val="-3"/>
          <w:sz w:val="40"/>
          <w:szCs w:val="40"/>
        </w:rPr>
      </w:pPr>
    </w:p>
    <w:p w:rsidR="00F27989" w:rsidRPr="009B7A20" w:rsidRDefault="00F27989" w:rsidP="00D26045">
      <w:pPr>
        <w:shd w:val="clear" w:color="auto" w:fill="FFFFFF"/>
        <w:spacing w:line="326" w:lineRule="exact"/>
        <w:ind w:right="614"/>
        <w:jc w:val="both"/>
        <w:rPr>
          <w:bCs/>
          <w:spacing w:val="-3"/>
          <w:sz w:val="40"/>
          <w:szCs w:val="40"/>
        </w:rPr>
      </w:pPr>
    </w:p>
    <w:p w:rsidR="00E72503" w:rsidRPr="009B7A20" w:rsidRDefault="00E72503" w:rsidP="00D26045">
      <w:pPr>
        <w:jc w:val="both"/>
      </w:pPr>
    </w:p>
    <w:sectPr w:rsidR="00E72503" w:rsidRPr="009B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BB"/>
    <w:rsid w:val="00195292"/>
    <w:rsid w:val="00300F7C"/>
    <w:rsid w:val="00370390"/>
    <w:rsid w:val="003C5B06"/>
    <w:rsid w:val="009B7A20"/>
    <w:rsid w:val="00A063CF"/>
    <w:rsid w:val="00CF5708"/>
    <w:rsid w:val="00D26045"/>
    <w:rsid w:val="00D444BB"/>
    <w:rsid w:val="00E72503"/>
    <w:rsid w:val="00F27989"/>
    <w:rsid w:val="00F5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2011-11-21T12:51:00Z</dcterms:created>
  <dcterms:modified xsi:type="dcterms:W3CDTF">2012-04-16T06:44:00Z</dcterms:modified>
</cp:coreProperties>
</file>