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82" w:rsidRDefault="00074082" w:rsidP="00FA1495">
      <w:pPr>
        <w:rPr>
          <w:b/>
          <w:bCs/>
        </w:rPr>
      </w:pPr>
    </w:p>
    <w:p w:rsidR="00FA1495" w:rsidRPr="00FA1495" w:rsidRDefault="00FA1495" w:rsidP="00FA1495">
      <w:pPr>
        <w:rPr>
          <w:b/>
          <w:bCs/>
        </w:rPr>
      </w:pPr>
      <w:r w:rsidRPr="00FA1495">
        <w:rPr>
          <w:b/>
          <w:bCs/>
        </w:rPr>
        <w:t>Программа кружка по экологии для 2 младшей группы «Капелька»</w:t>
      </w:r>
    </w:p>
    <w:p w:rsidR="003E4EA3" w:rsidRDefault="00FA1495" w:rsidP="00FA1495">
      <w:r w:rsidRPr="00FA1495">
        <w:t>Автор: </w:t>
      </w:r>
      <w:proofErr w:type="spellStart"/>
      <w:r>
        <w:rPr>
          <w:b/>
          <w:bCs/>
        </w:rPr>
        <w:t>Сарыева</w:t>
      </w:r>
      <w:proofErr w:type="spellEnd"/>
      <w:r w:rsidR="003E4EA3">
        <w:rPr>
          <w:b/>
          <w:bCs/>
        </w:rPr>
        <w:t xml:space="preserve"> </w:t>
      </w:r>
      <w:proofErr w:type="spellStart"/>
      <w:r>
        <w:rPr>
          <w:b/>
          <w:bCs/>
        </w:rPr>
        <w:t>Хураман</w:t>
      </w:r>
      <w:proofErr w:type="spellEnd"/>
      <w:r w:rsidR="003E4EA3">
        <w:rPr>
          <w:b/>
          <w:bCs/>
        </w:rPr>
        <w:t xml:space="preserve"> </w:t>
      </w:r>
      <w:proofErr w:type="spellStart"/>
      <w:r>
        <w:rPr>
          <w:b/>
          <w:bCs/>
        </w:rPr>
        <w:t>Вагидовна</w:t>
      </w:r>
      <w:proofErr w:type="spellEnd"/>
      <w:r w:rsidR="000118A2">
        <w:t>.</w:t>
      </w:r>
      <w:bookmarkStart w:id="0" w:name="_GoBack"/>
      <w:bookmarkEnd w:id="0"/>
    </w:p>
    <w:p w:rsidR="00FA1495" w:rsidRPr="00FA1495" w:rsidRDefault="00FA1495" w:rsidP="00FA1495">
      <w:r>
        <w:t>МАДОУ  ДС №62 г</w:t>
      </w:r>
      <w:r w:rsidRPr="00FA1495">
        <w:t>.</w:t>
      </w:r>
      <w:r>
        <w:t xml:space="preserve"> Нижневартовск</w:t>
      </w:r>
    </w:p>
    <w:p w:rsidR="00FA1495" w:rsidRPr="00FA1495" w:rsidRDefault="00FA1495" w:rsidP="00FA1495">
      <w:r w:rsidRPr="00FA1495">
        <w:t> </w:t>
      </w:r>
    </w:p>
    <w:p w:rsidR="00FA1495" w:rsidRPr="00FA1495" w:rsidRDefault="00FA1495" w:rsidP="00FA1495">
      <w:r w:rsidRPr="00FA1495">
        <w:rPr>
          <w:b/>
          <w:bCs/>
        </w:rPr>
        <w:t>Пояснительная записка</w:t>
      </w:r>
    </w:p>
    <w:p w:rsidR="00FA1495" w:rsidRPr="00FA1495" w:rsidRDefault="00FA1495" w:rsidP="00FA1495">
      <w:r w:rsidRPr="00FA1495">
        <w:t> Раньше, когда количество населения было сравнительно небольшим, и каждый человек находился в постоянном контакте с природой, экологические законы усваивались людьми в их обыденной жизни. Во второй половине ХХ века основная масса людей сосредоточилась в городах и потеряла связь с природой. В итоге изменилось поведение: они стали брать от природы всё, что им казалось необходимым, ничего не отдавая взамен.</w:t>
      </w:r>
    </w:p>
    <w:p w:rsidR="00FA1495" w:rsidRPr="00FA1495" w:rsidRDefault="00FA1495" w:rsidP="00FA1495">
      <w:r w:rsidRPr="00FA1495">
        <w:rPr>
          <w:b/>
          <w:bCs/>
        </w:rPr>
        <w:t>Актуальность данной программы</w:t>
      </w:r>
      <w:r w:rsidRPr="00FA1495">
        <w:t> заключается в том, что</w:t>
      </w:r>
      <w:r w:rsidRPr="00FA1495">
        <w:rPr>
          <w:b/>
          <w:bCs/>
        </w:rPr>
        <w:t> </w:t>
      </w:r>
      <w:r w:rsidRPr="00FA1495">
        <w:t>экологическое воспитание и образование детей  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FA1495" w:rsidRPr="00FA1495" w:rsidRDefault="00FA1495" w:rsidP="00FA1495">
      <w:r w:rsidRPr="00FA1495">
        <w:t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“ рукотворному миру”,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FA1495" w:rsidRPr="00FA1495" w:rsidRDefault="00FA1495" w:rsidP="00FA1495">
      <w:r w:rsidRPr="00FA1495"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FA1495" w:rsidRPr="00FA1495" w:rsidRDefault="00FA1495" w:rsidP="00FA1495">
      <w:r w:rsidRPr="00FA1495"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FA1495" w:rsidRPr="00FA1495" w:rsidRDefault="00FA1495" w:rsidP="00FA1495">
      <w:r w:rsidRPr="00FA1495">
        <w:rPr>
          <w:b/>
          <w:bCs/>
        </w:rPr>
        <w:t>Новизна данной программы заключается</w:t>
      </w:r>
      <w:r w:rsidRPr="00FA1495">
        <w:t> в том, что она охватывает разные аспекты экологического образования дошкольников. Программой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 Данная программа включает </w:t>
      </w:r>
      <w:r w:rsidRPr="00FA1495">
        <w:rPr>
          <w:i/>
          <w:iCs/>
        </w:rPr>
        <w:t>развитие у детей умений постановки и проведения простейших опытов. Н</w:t>
      </w:r>
      <w:r w:rsidRPr="00FA1495">
        <w:t>апример, выращивание рассады для цветников детского сада. Благодаря включению детей в освоение данной образовательной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 </w:t>
      </w:r>
    </w:p>
    <w:p w:rsidR="00FA1495" w:rsidRPr="00FA1495" w:rsidRDefault="00FA1495" w:rsidP="00FA1495">
      <w:r w:rsidRPr="00FA1495">
        <w:t>Развивающая предметная среда используется в познавательных и оздоровительных целях, для развития у детей навыков труда и общения с природой.</w:t>
      </w:r>
    </w:p>
    <w:p w:rsidR="00FA1495" w:rsidRPr="00FA1495" w:rsidRDefault="00FA1495" w:rsidP="00FA1495">
      <w:r w:rsidRPr="00FA1495">
        <w:t>Расписание кружка: 1 раз в неделю,  во вторую половину дня в соответствии с утвержденной сеткой организованной образовательной деятельности.</w:t>
      </w:r>
    </w:p>
    <w:p w:rsidR="00FA1495" w:rsidRPr="00FA1495" w:rsidRDefault="00FA1495" w:rsidP="00FA1495">
      <w:r w:rsidRPr="00FA1495">
        <w:rPr>
          <w:b/>
          <w:bCs/>
        </w:rPr>
        <w:lastRenderedPageBreak/>
        <w:t>Основная цель работы кружка</w:t>
      </w:r>
      <w:r w:rsidRPr="00FA1495">
        <w:t> - формировать у детей элементы экологического сознания, способность понимать и любить окружающий мир и природу.</w:t>
      </w:r>
    </w:p>
    <w:p w:rsidR="00FA1495" w:rsidRPr="00FA1495" w:rsidRDefault="00FA1495" w:rsidP="00FA1495">
      <w:r w:rsidRPr="00FA1495">
        <w:rPr>
          <w:b/>
          <w:bCs/>
        </w:rPr>
        <w:t>Работа кружка призвана решать следующие задачи:</w:t>
      </w:r>
    </w:p>
    <w:p w:rsidR="00FA1495" w:rsidRPr="00FA1495" w:rsidRDefault="00FA1495" w:rsidP="00FA1495">
      <w:pPr>
        <w:numPr>
          <w:ilvl w:val="0"/>
          <w:numId w:val="1"/>
        </w:numPr>
      </w:pPr>
      <w:r w:rsidRPr="00FA1495">
        <w:t>Подвести к понятию, что взрослые и дети, это тоже часть природы;</w:t>
      </w:r>
    </w:p>
    <w:p w:rsidR="00FA1495" w:rsidRPr="00FA1495" w:rsidRDefault="00FA1495" w:rsidP="00FA1495">
      <w:pPr>
        <w:numPr>
          <w:ilvl w:val="0"/>
          <w:numId w:val="1"/>
        </w:numPr>
      </w:pPr>
      <w:r w:rsidRPr="00FA1495">
        <w:t>Воспитание желания бережно относиться к своему здоровью;</w:t>
      </w:r>
    </w:p>
    <w:p w:rsidR="00FA1495" w:rsidRPr="00FA1495" w:rsidRDefault="00FA1495" w:rsidP="00FA1495">
      <w:pPr>
        <w:numPr>
          <w:ilvl w:val="0"/>
          <w:numId w:val="1"/>
        </w:numPr>
      </w:pPr>
      <w:r w:rsidRPr="00FA1495">
        <w:t>Показать важность природных ресурсов (воды и воздуха) в жизни человека;</w:t>
      </w:r>
    </w:p>
    <w:p w:rsidR="00FA1495" w:rsidRPr="00FA1495" w:rsidRDefault="00FA1495" w:rsidP="00FA1495">
      <w:pPr>
        <w:numPr>
          <w:ilvl w:val="0"/>
          <w:numId w:val="1"/>
        </w:numPr>
      </w:pPr>
      <w:r w:rsidRPr="00FA1495">
        <w:t>Воспитывать бережное, экономичное отношение к природным ресурсам;</w:t>
      </w:r>
    </w:p>
    <w:p w:rsidR="00FA1495" w:rsidRPr="00FA1495" w:rsidRDefault="00FA1495" w:rsidP="00FA1495">
      <w:pPr>
        <w:numPr>
          <w:ilvl w:val="0"/>
          <w:numId w:val="1"/>
        </w:numPr>
      </w:pPr>
      <w:r w:rsidRPr="00FA1495">
        <w:t>Подвести детей к осознанному пониманию ценности природы;</w:t>
      </w:r>
    </w:p>
    <w:p w:rsidR="00FA1495" w:rsidRPr="00FA1495" w:rsidRDefault="00FA1495" w:rsidP="00FA1495">
      <w:pPr>
        <w:numPr>
          <w:ilvl w:val="0"/>
          <w:numId w:val="1"/>
        </w:numPr>
      </w:pPr>
      <w:r w:rsidRPr="00FA1495">
        <w:t>Воспитание правильного поведения в природе.</w:t>
      </w:r>
    </w:p>
    <w:p w:rsidR="00FA1495" w:rsidRPr="00FA1495" w:rsidRDefault="00FA1495" w:rsidP="00FA1495">
      <w:r w:rsidRPr="00FA1495">
        <w:t>Для работы по формированию нравственно-экологического воспитания дошкольников был разработан перспективный план работы с детьми</w:t>
      </w:r>
    </w:p>
    <w:p w:rsidR="00FA1495" w:rsidRPr="00FA1495" w:rsidRDefault="00FA1495" w:rsidP="00FA1495">
      <w:pPr>
        <w:numPr>
          <w:ilvl w:val="0"/>
          <w:numId w:val="2"/>
        </w:numPr>
      </w:pPr>
      <w:r w:rsidRPr="00FA1495">
        <w:rPr>
          <w:b/>
          <w:bCs/>
          <w:u w:val="single"/>
        </w:rPr>
        <w:t>Наглядные методы:</w:t>
      </w:r>
    </w:p>
    <w:p w:rsidR="00FA1495" w:rsidRPr="00FA1495" w:rsidRDefault="00FA1495" w:rsidP="00FA1495">
      <w:pPr>
        <w:numPr>
          <w:ilvl w:val="0"/>
          <w:numId w:val="2"/>
        </w:numPr>
      </w:pPr>
      <w:r w:rsidRPr="00FA1495">
        <w:t>экскурсии, целевые прогулки;</w:t>
      </w:r>
    </w:p>
    <w:p w:rsidR="00FA1495" w:rsidRPr="00FA1495" w:rsidRDefault="00FA1495" w:rsidP="00FA1495">
      <w:pPr>
        <w:numPr>
          <w:ilvl w:val="0"/>
          <w:numId w:val="2"/>
        </w:numPr>
      </w:pPr>
      <w:r w:rsidRPr="00FA1495">
        <w:t>наблюдения;</w:t>
      </w:r>
    </w:p>
    <w:p w:rsidR="00FA1495" w:rsidRPr="00FA1495" w:rsidRDefault="00FA1495" w:rsidP="00FA1495">
      <w:pPr>
        <w:numPr>
          <w:ilvl w:val="0"/>
          <w:numId w:val="2"/>
        </w:numPr>
      </w:pPr>
      <w:r w:rsidRPr="00FA1495">
        <w:t>показа сказок (педагогом, детьми);</w:t>
      </w:r>
    </w:p>
    <w:p w:rsidR="00FA1495" w:rsidRPr="00FA1495" w:rsidRDefault="00FA1495" w:rsidP="00FA1495">
      <w:pPr>
        <w:numPr>
          <w:ilvl w:val="0"/>
          <w:numId w:val="2"/>
        </w:numPr>
      </w:pPr>
      <w:r w:rsidRPr="00FA1495">
        <w:t>рассматривание книжных иллюстраций, репродукций;</w:t>
      </w:r>
    </w:p>
    <w:p w:rsidR="00FA1495" w:rsidRPr="00FA1495" w:rsidRDefault="00FA1495" w:rsidP="00FA1495">
      <w:pPr>
        <w:numPr>
          <w:ilvl w:val="0"/>
          <w:numId w:val="2"/>
        </w:numPr>
      </w:pPr>
      <w:r w:rsidRPr="00FA1495">
        <w:t>проведение дидактических игр;</w:t>
      </w:r>
    </w:p>
    <w:p w:rsidR="00FA1495" w:rsidRPr="00FA1495" w:rsidRDefault="00FA1495" w:rsidP="00FA1495">
      <w:pPr>
        <w:numPr>
          <w:ilvl w:val="0"/>
          <w:numId w:val="2"/>
        </w:numPr>
      </w:pPr>
      <w:r w:rsidRPr="00FA1495">
        <w:rPr>
          <w:b/>
          <w:bCs/>
          <w:u w:val="single"/>
        </w:rPr>
        <w:t>Словесные методы:</w:t>
      </w:r>
    </w:p>
    <w:p w:rsidR="00FA1495" w:rsidRPr="00FA1495" w:rsidRDefault="00FA1495" w:rsidP="00FA1495">
      <w:pPr>
        <w:numPr>
          <w:ilvl w:val="0"/>
          <w:numId w:val="2"/>
        </w:numPr>
      </w:pPr>
      <w:r w:rsidRPr="00FA1495">
        <w:t>чтение литературных произведений;</w:t>
      </w:r>
    </w:p>
    <w:p w:rsidR="00FA1495" w:rsidRPr="00FA1495" w:rsidRDefault="00FA1495" w:rsidP="00FA1495">
      <w:pPr>
        <w:numPr>
          <w:ilvl w:val="0"/>
          <w:numId w:val="2"/>
        </w:numPr>
      </w:pPr>
      <w:r w:rsidRPr="00FA1495">
        <w:t>беседы с элементами диалога, обобщающие рассказы воспитателя.</w:t>
      </w:r>
    </w:p>
    <w:p w:rsidR="00FA1495" w:rsidRPr="00FA1495" w:rsidRDefault="00FA1495" w:rsidP="00FA1495">
      <w:pPr>
        <w:numPr>
          <w:ilvl w:val="0"/>
          <w:numId w:val="2"/>
        </w:numPr>
      </w:pPr>
      <w:r w:rsidRPr="00FA1495">
        <w:rPr>
          <w:b/>
          <w:bCs/>
          <w:u w:val="single"/>
        </w:rPr>
        <w:t>Игровые методы</w:t>
      </w:r>
      <w:r w:rsidRPr="00FA1495">
        <w:rPr>
          <w:u w:val="single"/>
        </w:rPr>
        <w:t>:</w:t>
      </w:r>
    </w:p>
    <w:p w:rsidR="00FA1495" w:rsidRPr="00FA1495" w:rsidRDefault="00FA1495" w:rsidP="00FA1495">
      <w:pPr>
        <w:numPr>
          <w:ilvl w:val="0"/>
          <w:numId w:val="2"/>
        </w:numPr>
      </w:pPr>
      <w:r w:rsidRPr="00FA1495">
        <w:t>проведение разнообразных игр (малоподвижных, сюжетно – ролевых, дидактических, игр - драматизаций и др.);</w:t>
      </w:r>
    </w:p>
    <w:p w:rsidR="00FA1495" w:rsidRPr="00FA1495" w:rsidRDefault="00FA1495" w:rsidP="00FA1495">
      <w:pPr>
        <w:numPr>
          <w:ilvl w:val="0"/>
          <w:numId w:val="2"/>
        </w:numPr>
      </w:pPr>
      <w:r w:rsidRPr="00FA1495">
        <w:t>загадывание загадок;</w:t>
      </w:r>
    </w:p>
    <w:p w:rsidR="00FA1495" w:rsidRPr="00FA1495" w:rsidRDefault="00FA1495" w:rsidP="00FA1495">
      <w:pPr>
        <w:numPr>
          <w:ilvl w:val="0"/>
          <w:numId w:val="2"/>
        </w:numPr>
      </w:pPr>
      <w:r w:rsidRPr="00FA1495">
        <w:rPr>
          <w:b/>
          <w:bCs/>
          <w:u w:val="single"/>
        </w:rPr>
        <w:t>Практические методы</w:t>
      </w:r>
    </w:p>
    <w:p w:rsidR="00FA1495" w:rsidRPr="00FA1495" w:rsidRDefault="00FA1495" w:rsidP="00FA1495">
      <w:pPr>
        <w:numPr>
          <w:ilvl w:val="0"/>
          <w:numId w:val="2"/>
        </w:numPr>
      </w:pPr>
      <w:r w:rsidRPr="00FA1495">
        <w:t>организация продуктивной деятельности детей;</w:t>
      </w:r>
    </w:p>
    <w:p w:rsidR="00FA1495" w:rsidRPr="00FA1495" w:rsidRDefault="00FA1495" w:rsidP="00FA1495">
      <w:pPr>
        <w:numPr>
          <w:ilvl w:val="0"/>
          <w:numId w:val="2"/>
        </w:numPr>
      </w:pPr>
      <w:r w:rsidRPr="00FA1495">
        <w:t>оформление гербария растений, плодов;</w:t>
      </w:r>
    </w:p>
    <w:p w:rsidR="00FA1495" w:rsidRPr="00FA1495" w:rsidRDefault="00FA1495" w:rsidP="00FA1495">
      <w:pPr>
        <w:numPr>
          <w:ilvl w:val="0"/>
          <w:numId w:val="2"/>
        </w:numPr>
      </w:pPr>
      <w:r w:rsidRPr="00FA1495">
        <w:t>постановка сказок, отрывков литературных произведений;</w:t>
      </w:r>
    </w:p>
    <w:p w:rsidR="00FA1495" w:rsidRPr="00FA1495" w:rsidRDefault="00FA1495" w:rsidP="00FA1495">
      <w:pPr>
        <w:numPr>
          <w:ilvl w:val="0"/>
          <w:numId w:val="2"/>
        </w:numPr>
      </w:pPr>
      <w:r w:rsidRPr="00FA1495">
        <w:t>изготовление с детьми наглядных пособий.</w:t>
      </w:r>
    </w:p>
    <w:p w:rsidR="00FA1495" w:rsidRPr="00FA1495" w:rsidRDefault="00FA1495" w:rsidP="00FA1495">
      <w:r w:rsidRPr="00FA1495">
        <w:t>При построении системы работы нашего кружка мы обратили особое внимание на следующие основные </w:t>
      </w:r>
      <w:r w:rsidRPr="00FA1495">
        <w:rPr>
          <w:b/>
          <w:bCs/>
        </w:rPr>
        <w:t>направления</w:t>
      </w:r>
      <w:proofErr w:type="gramStart"/>
      <w:r w:rsidRPr="00FA1495">
        <w:t>.:</w:t>
      </w:r>
      <w:proofErr w:type="gramEnd"/>
    </w:p>
    <w:p w:rsidR="00FA1495" w:rsidRPr="00FA1495" w:rsidRDefault="00FA1495" w:rsidP="00FA1495">
      <w:pPr>
        <w:numPr>
          <w:ilvl w:val="0"/>
          <w:numId w:val="3"/>
        </w:numPr>
      </w:pPr>
      <w:r w:rsidRPr="00FA1495">
        <w:rPr>
          <w:u w:val="single"/>
        </w:rPr>
        <w:t>Познавательно-развлекательное </w:t>
      </w:r>
      <w:r w:rsidRPr="00FA1495">
        <w:t>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FA1495" w:rsidRPr="00FA1495" w:rsidRDefault="00FA1495" w:rsidP="00FA1495">
      <w:pPr>
        <w:numPr>
          <w:ilvl w:val="0"/>
          <w:numId w:val="3"/>
        </w:numPr>
      </w:pPr>
      <w:r w:rsidRPr="00FA1495">
        <w:rPr>
          <w:u w:val="single"/>
        </w:rPr>
        <w:lastRenderedPageBreak/>
        <w:t>Практическое направление </w:t>
      </w:r>
      <w:r w:rsidRPr="00FA1495">
        <w:t>- изучение растительного и животного мира, связанное с практическими делами (подкормка птиц, посадка цветников и др.).</w:t>
      </w:r>
    </w:p>
    <w:p w:rsidR="00FA1495" w:rsidRPr="00FA1495" w:rsidRDefault="00FA1495" w:rsidP="00FA1495">
      <w:pPr>
        <w:numPr>
          <w:ilvl w:val="0"/>
          <w:numId w:val="3"/>
        </w:numPr>
      </w:pPr>
      <w:r w:rsidRPr="00FA1495">
        <w:rPr>
          <w:u w:val="single"/>
        </w:rPr>
        <w:t>Исследовательское направление</w:t>
      </w:r>
      <w:r w:rsidRPr="00FA1495">
        <w:t> осуществляется в рамках продуктивной деятельности (экскурсий, наблюдений, опытов).</w:t>
      </w:r>
    </w:p>
    <w:p w:rsidR="00FA1495" w:rsidRPr="00FA1495" w:rsidRDefault="00FA1495" w:rsidP="00FA1495">
      <w:r w:rsidRPr="00FA1495">
        <w:rPr>
          <w:b/>
          <w:bCs/>
        </w:rPr>
        <w:t>В качестве подведения итогов</w:t>
      </w:r>
      <w:r w:rsidRPr="00FA1495">
        <w:t> проводятся открытые занятия, игровые конкурсы, викторины, выставки, фотовыставки.</w:t>
      </w:r>
    </w:p>
    <w:p w:rsidR="00FA1495" w:rsidRPr="00FA1495" w:rsidRDefault="00FA1495" w:rsidP="00FA1495">
      <w:pPr>
        <w:rPr>
          <w:b/>
          <w:bCs/>
        </w:rPr>
      </w:pPr>
      <w:r w:rsidRPr="00FA1495">
        <w:rPr>
          <w:b/>
          <w:bCs/>
        </w:rPr>
        <w:t>Перспективный план работы кружка </w:t>
      </w:r>
      <w:r>
        <w:rPr>
          <w:b/>
          <w:bCs/>
        </w:rPr>
        <w:t>2014 – 2015</w:t>
      </w:r>
      <w:r w:rsidRPr="00FA1495">
        <w:rPr>
          <w:b/>
          <w:bCs/>
        </w:rPr>
        <w:t xml:space="preserve"> учебный год</w:t>
      </w:r>
    </w:p>
    <w:tbl>
      <w:tblPr>
        <w:tblW w:w="101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1560"/>
        <w:gridCol w:w="1515"/>
        <w:gridCol w:w="3120"/>
        <w:gridCol w:w="3975"/>
      </w:tblGrid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Дата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vAlign w:val="center"/>
            <w:hideMark/>
          </w:tcPr>
          <w:p w:rsidR="00FA1495" w:rsidRPr="0050275C" w:rsidRDefault="00FA1495" w:rsidP="0050275C">
            <w:r w:rsidRPr="0050275C">
              <w:t>тема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vAlign w:val="center"/>
            <w:hideMark/>
          </w:tcPr>
          <w:p w:rsidR="00FA1495" w:rsidRPr="0050275C" w:rsidRDefault="00FA1495" w:rsidP="0050275C">
            <w:r w:rsidRPr="0050275C">
              <w:t>задачи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vAlign w:val="center"/>
            <w:hideMark/>
          </w:tcPr>
          <w:p w:rsidR="00FA1495" w:rsidRPr="0050275C" w:rsidRDefault="00FA1495" w:rsidP="0050275C">
            <w:r w:rsidRPr="0050275C">
              <w:t>содержание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Сентябрь</w:t>
            </w:r>
            <w:r w:rsidRPr="0050275C">
              <w:br/>
              <w:t>1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«Цветы на участке осенью»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 xml:space="preserve"> Закрепить знания детей </w:t>
            </w:r>
            <w:proofErr w:type="gramStart"/>
            <w:r w:rsidRPr="0050275C">
              <w:t>о</w:t>
            </w:r>
            <w:proofErr w:type="gramEnd"/>
            <w:r w:rsidRPr="0050275C">
              <w:t xml:space="preserve"> осенних садовых цветах: отличие по внешнему виду. Уточнить представления детей о садовых работах осенью. Активизировать словарь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 xml:space="preserve">Загадывание загадок, игра «Угадай по описанию», экспериментирование: «Растениям легче дышится, если почву полить и </w:t>
            </w:r>
            <w:proofErr w:type="spellStart"/>
            <w:r w:rsidRPr="0050275C">
              <w:t>порыхлить</w:t>
            </w:r>
            <w:proofErr w:type="spellEnd"/>
            <w:r w:rsidRPr="0050275C">
              <w:t>» Сбор и засушивание осенних листьев «Осенняя палитра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2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 «</w:t>
            </w:r>
            <w:proofErr w:type="spellStart"/>
            <w:r w:rsidRPr="0050275C">
              <w:t>Осень-припасиха</w:t>
            </w:r>
            <w:proofErr w:type="spellEnd"/>
            <w:r w:rsidRPr="0050275C">
              <w:t>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Закрепить знания детей об овощах и фруктах. Уточнить знания детей об уходе за овощами. Воспитывать трудолюбие.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Чтение стихов «Здравствуй, осень!» Е.Благинина, беседа «Что растет на грядке</w:t>
            </w:r>
            <w:proofErr w:type="gramStart"/>
            <w:r w:rsidRPr="0050275C">
              <w:t>?»</w:t>
            </w:r>
            <w:proofErr w:type="spellStart"/>
            <w:proofErr w:type="gramEnd"/>
            <w:r w:rsidRPr="0050275C">
              <w:t>Заучиваниефизминутки</w:t>
            </w:r>
            <w:proofErr w:type="spellEnd"/>
            <w:r w:rsidRPr="0050275C">
              <w:t>»  Мы капусту рубим..»</w:t>
            </w:r>
            <w:r w:rsidRPr="0050275C">
              <w:br/>
            </w:r>
            <w:proofErr w:type="spellStart"/>
            <w:r w:rsidRPr="0050275C">
              <w:t>Дид.игра</w:t>
            </w:r>
            <w:proofErr w:type="spellEnd"/>
            <w:r w:rsidRPr="0050275C">
              <w:t xml:space="preserve"> «Узнай на вкус»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3неделя.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Что нас лечит от простуды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Уточнить знания детей лекарственных травах, пользе лука и чеснока</w:t>
            </w:r>
            <w:proofErr w:type="gramStart"/>
            <w:r w:rsidRPr="0050275C">
              <w:t xml:space="preserve"> Р</w:t>
            </w:r>
            <w:proofErr w:type="gramEnd"/>
            <w:r w:rsidRPr="0050275C">
              <w:t>азвить познавательную активность.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 xml:space="preserve"> Рассматривание лекарственных </w:t>
            </w:r>
            <w:proofErr w:type="spellStart"/>
            <w:r w:rsidRPr="0050275C">
              <w:t>растений</w:t>
            </w:r>
            <w:proofErr w:type="gramStart"/>
            <w:r w:rsidRPr="0050275C">
              <w:t>,з</w:t>
            </w:r>
            <w:proofErr w:type="gramEnd"/>
            <w:r w:rsidRPr="0050275C">
              <w:t>агадывание</w:t>
            </w:r>
            <w:proofErr w:type="spellEnd"/>
            <w:r w:rsidRPr="0050275C">
              <w:t xml:space="preserve"> загадок, наблюдение.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4неделя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«Доброе, хорошее солнце»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Уточнить знания детей о солнце осенью. Формировать умения определять погоду по приметам.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Экспериментирование: «Ладошки»</w:t>
            </w:r>
            <w:r w:rsidRPr="0050275C">
              <w:br/>
              <w:t>Наст. Игра «Круглый год»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Октябрь</w:t>
            </w:r>
            <w:r w:rsidRPr="0050275C">
              <w:br/>
              <w:t>1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«Расскажи Хрюшке о комнатных растениях»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Уточнить представления детей о растениях в группе, о необходимых для них условиях жизни. Познакомить с новыми растениями. </w:t>
            </w:r>
            <w:proofErr w:type="gramStart"/>
            <w:r w:rsidRPr="0050275C">
              <w:t>Научить узнавать и называть части растения (корень, стебель, лист, цветок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 xml:space="preserve">Игра «Найди растение»,  физкультминутка «цветы», дидактическая игра «За каким растением спрятался </w:t>
            </w:r>
            <w:proofErr w:type="spellStart"/>
            <w:r w:rsidRPr="0050275C">
              <w:t>Хрюша</w:t>
            </w:r>
            <w:proofErr w:type="spellEnd"/>
            <w:r w:rsidRPr="0050275C">
              <w:t>?»; экспериментирование: «Что нужно растениям для роста».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2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«Осеннее дерево»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Формировать умения детей наблюдать явления природы, анализировать и делать выводы о некоторых взаимосвязях и закономерностях.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 xml:space="preserve">Нетрадиционная техника рисования: </w:t>
            </w:r>
            <w:proofErr w:type="spellStart"/>
            <w:r w:rsidRPr="0050275C">
              <w:t>кляксография</w:t>
            </w:r>
            <w:proofErr w:type="spellEnd"/>
            <w:r w:rsidRPr="0050275C">
              <w:t>.</w:t>
            </w:r>
            <w:r w:rsidRPr="0050275C">
              <w:br/>
            </w:r>
            <w:proofErr w:type="spellStart"/>
            <w:r w:rsidRPr="0050275C">
              <w:t>Дид</w:t>
            </w:r>
            <w:proofErr w:type="gramStart"/>
            <w:r w:rsidRPr="0050275C">
              <w:t>.и</w:t>
            </w:r>
            <w:proofErr w:type="gramEnd"/>
            <w:r w:rsidRPr="0050275C">
              <w:t>гра</w:t>
            </w:r>
            <w:proofErr w:type="spellEnd"/>
            <w:r w:rsidRPr="0050275C">
              <w:t>«.Найди листок какой покажу»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3неделя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«Домашние животные»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 xml:space="preserve">Формировать у детей обобщенные представления о домашних животных: как за ними надо ухаживать, какую </w:t>
            </w:r>
            <w:r w:rsidRPr="0050275C">
              <w:lastRenderedPageBreak/>
              <w:t>пользу приносят, какие условия нужны для жизни.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lastRenderedPageBreak/>
              <w:t xml:space="preserve"> Беседа, </w:t>
            </w:r>
            <w:proofErr w:type="spellStart"/>
            <w:r w:rsidRPr="0050275C">
              <w:t>дид</w:t>
            </w:r>
            <w:proofErr w:type="gramStart"/>
            <w:r w:rsidRPr="0050275C">
              <w:t>.и</w:t>
            </w:r>
            <w:proofErr w:type="gramEnd"/>
            <w:r w:rsidRPr="0050275C">
              <w:t>гра</w:t>
            </w:r>
            <w:proofErr w:type="spellEnd"/>
            <w:r w:rsidRPr="0050275C">
              <w:t xml:space="preserve"> »Кто что любит», настольная игра «Зверята»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lastRenderedPageBreak/>
              <w:t>4неделя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«Дождик, дождик</w:t>
            </w:r>
            <w:proofErr w:type="gramStart"/>
            <w:r w:rsidRPr="0050275C">
              <w:t>..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Развивать способности детей наблюдать сезонные явления и их изменения. Формировать умения выделять характерные признаки осеннего и летнего дождя.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proofErr w:type="gramStart"/>
            <w:r w:rsidRPr="0050275C">
              <w:t>п</w:t>
            </w:r>
            <w:proofErr w:type="gramEnd"/>
            <w:r w:rsidRPr="0050275C">
              <w:t>альчиковая игра «Дождик»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Ноябрь</w:t>
            </w:r>
            <w:r w:rsidRPr="0050275C">
              <w:br/>
              <w:t>1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</w:t>
            </w:r>
            <w:proofErr w:type="spellStart"/>
            <w:r w:rsidRPr="0050275C">
              <w:t>Воробьишка</w:t>
            </w:r>
            <w:proofErr w:type="spellEnd"/>
            <w:r w:rsidRPr="0050275C">
              <w:t>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Знакомить детей с зимующими птицами: воробьи. (Уточнить с детьми, как изменения в природе повлияли на жизнь воробья). Развивать интерес к наблюдениям за птицами.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Подвижная игра «Кто в домике живет?»</w:t>
            </w:r>
            <w:r w:rsidRPr="0050275C">
              <w:br/>
              <w:t>Пальчиковая гимнастика «Грачи»;</w:t>
            </w:r>
            <w:r w:rsidRPr="0050275C">
              <w:br/>
              <w:t>Речевая игра «Кто же это?»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2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«Синичкин праздник – 12 ноября»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Формировать у детей желание по-доброму относиться к живой природе. Учить организовывать самостоятельно подкормку птиц регулярно.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 xml:space="preserve">Беседа «Угадай, какая птица», наблюдение, использование художественного слова, </w:t>
            </w:r>
            <w:proofErr w:type="spellStart"/>
            <w:r w:rsidRPr="0050275C">
              <w:t>подв</w:t>
            </w:r>
            <w:proofErr w:type="spellEnd"/>
            <w:r w:rsidRPr="0050275C">
              <w:t>. игра «Лиса и птицы»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3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«Дикие звери зимой»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 xml:space="preserve">Чтение стихотворений, </w:t>
            </w:r>
            <w:proofErr w:type="spellStart"/>
            <w:r w:rsidRPr="0050275C">
              <w:t>подв</w:t>
            </w:r>
            <w:proofErr w:type="spellEnd"/>
            <w:r w:rsidRPr="0050275C">
              <w:t>. игра «Зайцы и волк», беседа, «Найди маму</w:t>
            </w:r>
            <w:proofErr w:type="gramStart"/>
            <w:r w:rsidRPr="0050275C">
              <w:t>»-</w:t>
            </w:r>
            <w:proofErr w:type="spellStart"/>
            <w:proofErr w:type="gramEnd"/>
            <w:r w:rsidRPr="0050275C">
              <w:t>дид.игра</w:t>
            </w:r>
            <w:proofErr w:type="spellEnd"/>
            <w:r w:rsidRPr="0050275C">
              <w:t>.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4 неделя.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«Снежинка»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Развивать способности наблюдать сезонные явления и их изменения, внимания и памяти, видеть красоту природы.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Наблюдение, беседа, чтение познавательных рассказов, экспериментирование: «Знакомство со свойствами снега»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Декабрь </w:t>
            </w:r>
            <w:r w:rsidRPr="0050275C">
              <w:br/>
              <w:t>1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proofErr w:type="spellStart"/>
            <w:proofErr w:type="gramStart"/>
            <w:r w:rsidRPr="0050275C">
              <w:t>Ёлочка-зелёная</w:t>
            </w:r>
            <w:proofErr w:type="spellEnd"/>
            <w:proofErr w:type="gramEnd"/>
            <w:r w:rsidRPr="0050275C">
              <w:t xml:space="preserve"> иголочка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Знакомить детей с понятием, что в шишках находятся семена хвойных деревьев. Формировать умение детей различать еловую и сосновую шишку</w:t>
            </w:r>
            <w:proofErr w:type="gramStart"/>
            <w:r w:rsidRPr="0050275C">
              <w:t>.</w:t>
            </w:r>
            <w:proofErr w:type="gramEnd"/>
            <w:r w:rsidRPr="0050275C">
              <w:t xml:space="preserve">  </w:t>
            </w:r>
            <w:proofErr w:type="gramStart"/>
            <w:r w:rsidRPr="0050275C">
              <w:t>а</w:t>
            </w:r>
            <w:proofErr w:type="gramEnd"/>
            <w:r w:rsidRPr="0050275C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Наблюдение, беседа, игра  «Найди по описанию», «Укрась ёлочку»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2неделя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«Плыли по небу тучки»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Расширять представления детей о явлениях неживой природы: рассказать детям, какие бываю облака. Развитие наблюдательности.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proofErr w:type="gramStart"/>
            <w:r w:rsidRPr="0050275C">
              <w:t>Беседа</w:t>
            </w:r>
            <w:proofErr w:type="gramEnd"/>
            <w:r w:rsidRPr="0050275C">
              <w:t xml:space="preserve"> «Какие бывают облака», наблюдение, использование художественного слова; экспериментирование: «Ветер дует, лодочка плывёт»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3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«Снежный хоровод»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 xml:space="preserve">Продолжать учить детей наблюдать явления природы: снегопад и видеть красоту </w:t>
            </w:r>
            <w:r w:rsidRPr="0050275C">
              <w:lastRenderedPageBreak/>
              <w:t>окружающего мира.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lastRenderedPageBreak/>
              <w:t>Наблюдение, рассматривание картины «Зима», рисование «Снежинки»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lastRenderedPageBreak/>
              <w:t>4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«Зимняя красавица - ель»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Приобщить к желанию наслаждаться запахом хвойного дерева. Способствовать развитию умения называть характерные особенности строения ели,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Игровой сюрпризный момент, составление рассказа-описания о ели с опорой на план, игра - имитация «Собери шишки, 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Январь</w:t>
            </w:r>
            <w:r w:rsidRPr="0050275C">
              <w:br/>
              <w:t>1неделя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«Наблюдение за снегом и льдом»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 xml:space="preserve">Формировать реалистическое понимание неживой </w:t>
            </w:r>
            <w:proofErr w:type="gramStart"/>
            <w:r w:rsidRPr="0050275C">
              <w:t>при</w:t>
            </w:r>
            <w:proofErr w:type="gramEnd"/>
            <w:r w:rsidRPr="0050275C">
              <w:t xml:space="preserve"> роды; закреплять знания о том, что вода может быть в твердом состоянии (снег, лед).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Экспериментирование «Вода может литься и брызгать», использование художественного слова. Чтение  рассказа Николаевой « Путешествие капельки»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2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«Жизнь птиц зимой»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Учить детей рассматривать птиц, различать их по размеру, окраске оперения, издаваемым звукам. Познакомить с их названиями.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 xml:space="preserve">Беседа, игра «Накорми птицу», </w:t>
            </w:r>
            <w:proofErr w:type="spellStart"/>
            <w:r w:rsidRPr="0050275C">
              <w:t>дид</w:t>
            </w:r>
            <w:proofErr w:type="spellEnd"/>
            <w:r w:rsidRPr="0050275C">
              <w:t>. игра «Улетают – не улетают», прослушивание голосов птиц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3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«Мороз – удивительный художник»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Загадывание загадок, наблюдения на прогулке, использование художественного слова,</w:t>
            </w:r>
            <w:r w:rsidRPr="0050275C">
              <w:br/>
              <w:t>практическая работа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Февраль</w:t>
            </w:r>
            <w:r w:rsidRPr="0050275C">
              <w:br/>
              <w:t>1 неделя</w:t>
            </w:r>
          </w:p>
          <w:p w:rsidR="00FA1495" w:rsidRPr="0050275C" w:rsidRDefault="00FA1495" w:rsidP="0050275C">
            <w:r w:rsidRPr="0050275C"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«Выращиваем лук на окошке»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Вызывать интерес к выращиванию огорода на окошке, желание наблюдать за изменениями в луковицах. Учить создавать ситуацию опыта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Беседа с элементами труда, экспериментирование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2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«Дикие животные в лесу зимой»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Способствовать: обогащению и углублению знаний детей о диких зверях в зимний период, развитию умения устанавливать связи между зимними условиями и особенностями поведения зверей.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 xml:space="preserve">Беседа о белке, еже, зайце, лисе, </w:t>
            </w:r>
            <w:proofErr w:type="spellStart"/>
            <w:r w:rsidRPr="0050275C">
              <w:t>медведе</w:t>
            </w:r>
            <w:proofErr w:type="gramStart"/>
            <w:r w:rsidRPr="0050275C">
              <w:t>,и</w:t>
            </w:r>
            <w:proofErr w:type="gramEnd"/>
            <w:r w:rsidRPr="0050275C">
              <w:t>гра</w:t>
            </w:r>
            <w:proofErr w:type="spellEnd"/>
            <w:r w:rsidRPr="0050275C">
              <w:t xml:space="preserve"> «Мы маленькие зайчики», игра «Чья тень»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3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«Лаборатория добрых дел»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 xml:space="preserve">Формировать понятие о доброте, привычку совершать добрые поступки; воспитывать интерес к экспериментальной деятельности; анализировать явления, делать выводы; развивать познавательный </w:t>
            </w:r>
            <w:r w:rsidRPr="0050275C">
              <w:lastRenderedPageBreak/>
              <w:t>интерес, логическое мышление, речь детей; вызвать чувство радости у детей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lastRenderedPageBreak/>
              <w:t>Опыты с водой, воздухом, игры с мыльными пузырями беседы о добре и зле.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lastRenderedPageBreak/>
              <w:t>4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«Наблюдение за сезонными изменениями»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формировать представления об изменениях в природе;</w:t>
            </w:r>
            <w:r w:rsidRPr="0050275C">
              <w:br/>
              <w:t> учить различать характерные приметы конца зимы (первая капель);</w:t>
            </w:r>
            <w:r w:rsidRPr="0050275C">
              <w:br/>
              <w:t>закреплять умение воспринимать поэтическое описание зимы.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Использование художественного слова; Подвижные игры: «Хитрая лиса», «Круглый год</w:t>
            </w:r>
            <w:proofErr w:type="gramStart"/>
            <w:r w:rsidRPr="0050275C">
              <w:t>»-</w:t>
            </w:r>
            <w:proofErr w:type="gramEnd"/>
            <w:r w:rsidRPr="0050275C">
              <w:t>настольная игра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Март </w:t>
            </w:r>
            <w:r w:rsidRPr="0050275C">
              <w:br/>
              <w:t>1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 «К нам весна шагает быстрыми шагами»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Продолжать учить запоминать названия весенних месяцев; дать представления об изменениях, происходящих ранней весной в природе. Развивать навыки элементарной исследовательской деятельности, логическое мышление.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Чтение стихотворения “Март”</w:t>
            </w:r>
            <w:proofErr w:type="gramStart"/>
            <w:r w:rsidRPr="0050275C">
              <w:t>,«</w:t>
            </w:r>
            <w:proofErr w:type="gramEnd"/>
            <w:r w:rsidRPr="0050275C">
              <w:t xml:space="preserve">Весна идёт», </w:t>
            </w:r>
            <w:proofErr w:type="spellStart"/>
            <w:r w:rsidRPr="0050275C">
              <w:t>д</w:t>
            </w:r>
            <w:proofErr w:type="spellEnd"/>
            <w:r w:rsidRPr="0050275C">
              <w:t>/и «Найди настроение, покажи настроение», экспериментирование: «Взаимодействие воды и снега»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2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«Наши четвероногие друзья – собака»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Наблюдение, подвижные игры  </w:t>
            </w:r>
            <w:r w:rsidRPr="0050275C">
              <w:br/>
              <w:t> «Семья</w:t>
            </w:r>
            <w:proofErr w:type="gramStart"/>
            <w:r w:rsidRPr="0050275C">
              <w:t>»-</w:t>
            </w:r>
            <w:proofErr w:type="gramEnd"/>
            <w:r w:rsidRPr="0050275C">
              <w:t>настольная игра, сравнение кошки и собаки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3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«Забота о здоровье»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Способствовать воспитанию у детей бережного отношения к своему здоровью; формировать представления о том, что в весеннее время особенно полезны витаминная пища (зеленый лук и др.) и солнце;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Игра «Порадуйся солнышку», «Что полезно для здоровья, что вредно», беседа о витаминной пище.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4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«Первые цветы в природе»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Побуждать детей радоваться первым весенним цветам, продолжать знакомить их с названиями, с особенностями строения.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Сравнительный рассказ о мать-и-мачехе и одуванчике, загадки, чтение стихов, «Собери цветок из частей»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Апрель </w:t>
            </w:r>
            <w:r w:rsidRPr="0050275C">
              <w:br/>
              <w:t>1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«Божья коровка»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Учить детей внимательно относиться к окружающему миру. Воспитывать интерес к природным явлениям, уточнить представления о внешних особенностях жучка.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Наблюдение за божьей коровкой, аппликация.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lastRenderedPageBreak/>
              <w:t>2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«Жучки»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 Расширить знания об охране природы. Воспитывать у детей интерес  ко всему живому и бережное отношение к природе.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Загадывание загадок, «</w:t>
            </w:r>
            <w:proofErr w:type="gramStart"/>
            <w:r w:rsidRPr="0050275C">
              <w:t>Угадай</w:t>
            </w:r>
            <w:proofErr w:type="gramEnd"/>
            <w:r w:rsidRPr="0050275C">
              <w:t xml:space="preserve"> что за насекомое», лепка «зелёная гусеница»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3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«Пернатые гости»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воспитывать любознательность, желание заботиться о птицах.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Беседа, изготовление скворечников, наблюдение за птицами на участке детского сада, рассматривание иллюстраций (разные виды гнезд, появление птенцов и т. д.)</w:t>
            </w:r>
            <w:proofErr w:type="gramStart"/>
            <w:r w:rsidRPr="0050275C">
              <w:t>,»</w:t>
            </w:r>
            <w:proofErr w:type="gramEnd"/>
            <w:r w:rsidRPr="0050275C">
              <w:t xml:space="preserve">Узнай по голосу </w:t>
            </w:r>
            <w:proofErr w:type="spellStart"/>
            <w:r w:rsidRPr="0050275C">
              <w:t>какя</w:t>
            </w:r>
            <w:proofErr w:type="spellEnd"/>
            <w:r w:rsidRPr="0050275C">
              <w:t xml:space="preserve"> птичка»-игра. Аппликация «Птицы на кормушке»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4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«Волшебница весна»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Закрепить представления детей о весне, о характерных особенностях данного времени года. Обратить внимание детей на первые признаки весны. Развивать у детей интерес к живой природе, эмоциональную отзывчивость.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Беседа, художественное слово, аппликация из ткани «Полянка цветов»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Май </w:t>
            </w:r>
            <w:r w:rsidRPr="0050275C">
              <w:br/>
              <w:t>1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«Солнышко на травке»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Уточнить знания детьми цветка, умение найти его по листьям, форме соцветия, формировать у детей интерес к работе с краской. Продолжать вызывать у детей интерес к живым цветам.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Чтение стихов, продуктивная деятельность-ромашка экспериментирование «Тепло – холодно».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2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«Что такое облака, дождь, гроза?»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Наблюдение,</w:t>
            </w:r>
            <w:r w:rsidRPr="0050275C">
              <w:br/>
              <w:t>рассматривание иллюстраций,</w:t>
            </w:r>
            <w:r w:rsidRPr="0050275C">
              <w:br/>
              <w:t>чтение.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3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«Песочные фантазии»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Расширять кругозор детей:</w:t>
            </w:r>
            <w:proofErr w:type="gramStart"/>
            <w:r w:rsidRPr="0050275C">
              <w:t xml:space="preserve"> .</w:t>
            </w:r>
            <w:proofErr w:type="gramEnd"/>
            <w:r w:rsidRPr="0050275C">
              <w:t xml:space="preserve"> Закрепить знания о свойствах песка. Развивать образное и логическое мышление. Развивать тактильную чувствительность и мелкую моторику рук. Обогащать эмоциональную сферу детей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Пальчиковая гимнастика</w:t>
            </w:r>
            <w:proofErr w:type="gramStart"/>
            <w:r w:rsidRPr="0050275C">
              <w:t xml:space="preserve"> ,</w:t>
            </w:r>
            <w:proofErr w:type="gramEnd"/>
            <w:r w:rsidRPr="0050275C">
              <w:t xml:space="preserve"> игры с </w:t>
            </w:r>
            <w:proofErr w:type="spellStart"/>
            <w:r w:rsidRPr="0050275C">
              <w:t>песком,.экспериментирование</w:t>
            </w:r>
            <w:proofErr w:type="spellEnd"/>
            <w:r w:rsidRPr="0050275C">
              <w:t>: «почему песок сыплется».</w:t>
            </w:r>
          </w:p>
        </w:tc>
      </w:tr>
      <w:tr w:rsidR="00FA1495" w:rsidRPr="00FA1495" w:rsidTr="00FA149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4 неделя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 Экологическая тропа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Развивать умение наблюдать,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50275C" w:rsidRDefault="00FA1495" w:rsidP="0050275C">
            <w:r w:rsidRPr="0050275C">
              <w:t>Экскурсия, рассматривание обитателей тропы, чтение стиха «Берегите природу»</w:t>
            </w:r>
            <w:proofErr w:type="gramStart"/>
            <w:r w:rsidRPr="0050275C">
              <w:t>.</w:t>
            </w:r>
            <w:proofErr w:type="spellStart"/>
            <w:r w:rsidRPr="0050275C">
              <w:t>п</w:t>
            </w:r>
            <w:proofErr w:type="gramEnd"/>
            <w:r w:rsidRPr="0050275C">
              <w:t>одв.игра</w:t>
            </w:r>
            <w:proofErr w:type="spellEnd"/>
            <w:r w:rsidRPr="0050275C">
              <w:t>»</w:t>
            </w:r>
            <w:proofErr w:type="spellStart"/>
            <w:r w:rsidRPr="0050275C">
              <w:t>Раз.юдва,три</w:t>
            </w:r>
            <w:proofErr w:type="spellEnd"/>
            <w:r w:rsidRPr="0050275C">
              <w:t xml:space="preserve"> к </w:t>
            </w:r>
            <w:r w:rsidRPr="0050275C">
              <w:lastRenderedPageBreak/>
              <w:t>дереву беги»</w:t>
            </w:r>
          </w:p>
        </w:tc>
      </w:tr>
    </w:tbl>
    <w:p w:rsidR="00FA1495" w:rsidRPr="00FA1495" w:rsidRDefault="00FA1495" w:rsidP="00FA1495">
      <w:r w:rsidRPr="00FA1495"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3158"/>
        <w:gridCol w:w="6227"/>
      </w:tblGrid>
      <w:tr w:rsidR="00FA1495" w:rsidRPr="00FA1495" w:rsidTr="00FA149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FA1495" w:rsidRDefault="00FA1495" w:rsidP="00FA1495">
            <w:r w:rsidRPr="00FA1495">
              <w:rPr>
                <w:b/>
                <w:bCs/>
              </w:rPr>
              <w:t>Воспитанник должен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FA1495" w:rsidRDefault="00FA1495" w:rsidP="00FA1495">
            <w:r w:rsidRPr="00FA1495">
              <w:t> </w:t>
            </w:r>
          </w:p>
        </w:tc>
      </w:tr>
      <w:tr w:rsidR="00FA1495" w:rsidRPr="00FA1495" w:rsidTr="00FA149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FA1495" w:rsidRDefault="00FA1495" w:rsidP="00FA1495">
            <w:r w:rsidRPr="00FA1495">
              <w:t>ЗНАТЬ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FA1495" w:rsidRDefault="00FA1495" w:rsidP="00FA1495">
            <w:r w:rsidRPr="00FA1495">
              <w:t>Правила поведения в природе.</w:t>
            </w:r>
            <w:r w:rsidRPr="00FA1495">
              <w:br/>
              <w:t>Растения и их характерные признаки. </w:t>
            </w:r>
            <w:r w:rsidRPr="00FA1495">
              <w:br/>
              <w:t>Основные признаки диких и домашних животных.</w:t>
            </w:r>
            <w:r w:rsidRPr="00FA1495">
              <w:br/>
              <w:t>Виды птиц своей местности.</w:t>
            </w:r>
          </w:p>
        </w:tc>
      </w:tr>
      <w:tr w:rsidR="00FA1495" w:rsidRPr="00FA1495" w:rsidTr="00FA149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FA1495" w:rsidRDefault="00FA1495" w:rsidP="00FA1495">
            <w:r w:rsidRPr="00FA1495">
              <w:t>ИМЕТЬ ПРЕДСТАВЛЕНИЕ.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FA1495" w:rsidRDefault="00FA1495" w:rsidP="00FA1495">
            <w:r w:rsidRPr="00FA1495">
              <w:t>О перелётных птицах.</w:t>
            </w:r>
            <w:r w:rsidRPr="00FA1495">
              <w:br/>
              <w:t>О зависимости изменений в живой природе от изменений в неживой природе.</w:t>
            </w:r>
            <w:r w:rsidRPr="00FA1495">
              <w:br/>
              <w:t>Об охране природы.</w:t>
            </w:r>
            <w:r w:rsidRPr="00FA1495">
              <w:br/>
              <w:t>О наиболее характерных признаках разных времён года и явлениях природы.</w:t>
            </w:r>
            <w:r w:rsidRPr="00FA1495">
              <w:br/>
              <w:t>О значении природы в жизни человека, бережному отношению к окружающему миру и последствиях экологически неграмотного поведения в природе.</w:t>
            </w:r>
          </w:p>
        </w:tc>
      </w:tr>
      <w:tr w:rsidR="00FA1495" w:rsidRPr="00FA1495" w:rsidTr="00FA149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FA1495" w:rsidRDefault="00FA1495" w:rsidP="00FA1495">
            <w:r w:rsidRPr="00FA1495">
              <w:t>УМЕТЬ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FA1495" w:rsidRPr="00FA1495" w:rsidRDefault="00FA1495" w:rsidP="00FA1495">
            <w:r w:rsidRPr="00FA1495">
              <w:t>Выполнять правила поведения на природе.</w:t>
            </w:r>
            <w:r w:rsidRPr="00FA1495">
              <w:br/>
              <w:t>Обеспечивать уход за растениями уголка природы..Обеспечивать уход за растениями цветников</w:t>
            </w:r>
            <w:proofErr w:type="gramStart"/>
            <w:r w:rsidRPr="00FA1495">
              <w:t> </w:t>
            </w:r>
            <w:r w:rsidRPr="00FA1495">
              <w:br/>
              <w:t>  О</w:t>
            </w:r>
            <w:proofErr w:type="gramEnd"/>
            <w:r w:rsidRPr="00FA1495">
              <w:t>казывать помощь окружающей природе (подкормка птиц зимой на участке,    уборка мусора, изготовление природных знаков).</w:t>
            </w:r>
            <w:r w:rsidRPr="00FA1495">
              <w:br/>
              <w:t>Изготовление поделок и панно из собранного природного материала..</w:t>
            </w:r>
          </w:p>
        </w:tc>
      </w:tr>
    </w:tbl>
    <w:p w:rsidR="00FA1495" w:rsidRPr="00FA1495" w:rsidRDefault="00FA1495" w:rsidP="00FA1495">
      <w:r w:rsidRPr="00FA1495">
        <w:rPr>
          <w:b/>
          <w:bCs/>
        </w:rPr>
        <w:t>Диагностика  по экологическому воспитанию.</w:t>
      </w:r>
      <w:r w:rsidRPr="00FA1495">
        <w:br/>
        <w:t>1.Имеет представления о растительном мире, называет несколько видов растений</w:t>
      </w:r>
      <w:r w:rsidRPr="00FA1495">
        <w:br/>
        <w:t>2.Имеет представления о животном мире, называет представителей животного мира.</w:t>
      </w:r>
      <w:r w:rsidRPr="00FA1495">
        <w:br/>
        <w:t>3.Имеет представления о лекарственных растениях, называть 2-3 лекарственных растения,</w:t>
      </w:r>
    </w:p>
    <w:p w:rsidR="00FA1495" w:rsidRPr="00FA1495" w:rsidRDefault="00FA1495" w:rsidP="00FA1495">
      <w:r w:rsidRPr="00FA1495">
        <w:t>4.Имеет представления о формах и видах воды, ее свойствах, называет обитателей водоемов</w:t>
      </w:r>
    </w:p>
    <w:p w:rsidR="00FA1495" w:rsidRPr="00FA1495" w:rsidRDefault="00FA1495" w:rsidP="00FA1495">
      <w:r w:rsidRPr="00FA1495">
        <w:t>5.Имеет представления о правилах поведения в природе</w:t>
      </w:r>
      <w:r w:rsidRPr="00FA1495">
        <w:br/>
        <w:t>6.Имеет представления о явлениях природы, о их свойствах, значении</w:t>
      </w:r>
      <w:r w:rsidRPr="00FA1495">
        <w:br/>
        <w:t>7.Имеет представления и навыки ухода за комнатными растениями</w:t>
      </w:r>
    </w:p>
    <w:p w:rsidR="00FA1495" w:rsidRPr="00FA1495" w:rsidRDefault="00FA1495" w:rsidP="00FA1495">
      <w:r w:rsidRPr="00FA1495">
        <w:t>Оценка уровня развития:</w:t>
      </w:r>
      <w:r w:rsidRPr="00FA1495">
        <w:br/>
        <w:t>1 балл – не  называет  или называет 1 признак, вид</w:t>
      </w:r>
      <w:r w:rsidRPr="00FA1495">
        <w:br/>
        <w:t>2 балла –  называет  самостоятельно или с помощью взрослого 1 или 2 вида, признака, свойства</w:t>
      </w:r>
      <w:r w:rsidRPr="00FA1495">
        <w:br/>
        <w:t>3 балла называет  самостоятельно2-3 вида или явления, свойства</w:t>
      </w:r>
    </w:p>
    <w:p w:rsidR="00FA1495" w:rsidRPr="00FA1495" w:rsidRDefault="00FA1495" w:rsidP="00FA1495">
      <w:r w:rsidRPr="00FA1495">
        <w:rPr>
          <w:b/>
          <w:bCs/>
        </w:rPr>
        <w:t>От 21 до 15-высокий уровень</w:t>
      </w:r>
    </w:p>
    <w:p w:rsidR="00FA1495" w:rsidRPr="00FA1495" w:rsidRDefault="00FA1495" w:rsidP="00FA1495">
      <w:r w:rsidRPr="00FA1495">
        <w:rPr>
          <w:b/>
          <w:bCs/>
        </w:rPr>
        <w:t>От15 до 7-средний уровень</w:t>
      </w:r>
    </w:p>
    <w:p w:rsidR="00FA1495" w:rsidRPr="00FA1495" w:rsidRDefault="00FA1495" w:rsidP="00FA1495">
      <w:r w:rsidRPr="00FA1495">
        <w:rPr>
          <w:b/>
          <w:bCs/>
        </w:rPr>
        <w:t>От7 до 0-низкий уровень</w:t>
      </w:r>
    </w:p>
    <w:p w:rsidR="00FA1495" w:rsidRPr="00FA1495" w:rsidRDefault="00FA1495" w:rsidP="00FA1495">
      <w:r w:rsidRPr="00FA1495">
        <w:t> </w:t>
      </w:r>
    </w:p>
    <w:p w:rsidR="003E4EA3" w:rsidRDefault="00FA1495" w:rsidP="00FA1495">
      <w:pPr>
        <w:rPr>
          <w:b/>
          <w:bCs/>
        </w:rPr>
      </w:pPr>
      <w:r w:rsidRPr="00FA1495">
        <w:rPr>
          <w:b/>
          <w:bCs/>
        </w:rPr>
        <w:t>                               </w:t>
      </w:r>
    </w:p>
    <w:p w:rsidR="00FA1495" w:rsidRPr="00FA1495" w:rsidRDefault="00FA1495" w:rsidP="00FA1495">
      <w:r w:rsidRPr="00FA1495">
        <w:rPr>
          <w:b/>
          <w:bCs/>
        </w:rPr>
        <w:lastRenderedPageBreak/>
        <w:t>      Список литературы:</w:t>
      </w:r>
    </w:p>
    <w:p w:rsidR="00FA1495" w:rsidRPr="00FA1495" w:rsidRDefault="00FA1495" w:rsidP="00FA1495">
      <w:pPr>
        <w:numPr>
          <w:ilvl w:val="0"/>
          <w:numId w:val="4"/>
        </w:numPr>
      </w:pPr>
      <w:r w:rsidRPr="00FA1495">
        <w:t>Николаева С.Н. Юный эколог: Программа экологического воспитания дошкольников / С.Н. Николаева – М.: Мозаика-Синтез, 2002.</w:t>
      </w:r>
    </w:p>
    <w:p w:rsidR="00FA1495" w:rsidRPr="00FA1495" w:rsidRDefault="00FA1495" w:rsidP="00FA1495">
      <w:pPr>
        <w:numPr>
          <w:ilvl w:val="0"/>
          <w:numId w:val="4"/>
        </w:numPr>
      </w:pPr>
      <w:r w:rsidRPr="00FA1495"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</w:t>
      </w:r>
    </w:p>
    <w:p w:rsidR="00FA1495" w:rsidRPr="00FA1495" w:rsidRDefault="00FA1495" w:rsidP="00FA1495">
      <w:pPr>
        <w:numPr>
          <w:ilvl w:val="0"/>
          <w:numId w:val="4"/>
        </w:numPr>
      </w:pPr>
      <w:r w:rsidRPr="00FA1495"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</w:t>
      </w:r>
    </w:p>
    <w:p w:rsidR="00FA1495" w:rsidRPr="00FA1495" w:rsidRDefault="00FA1495" w:rsidP="00FA1495">
      <w:pPr>
        <w:numPr>
          <w:ilvl w:val="0"/>
          <w:numId w:val="4"/>
        </w:numPr>
      </w:pPr>
      <w:proofErr w:type="spellStart"/>
      <w:r w:rsidRPr="00FA1495">
        <w:t>Н.Г.Калегина</w:t>
      </w:r>
      <w:proofErr w:type="spellEnd"/>
      <w:r w:rsidRPr="00FA1495">
        <w:t xml:space="preserve"> «Опыт работы по экологическому воспитанию дошкольников</w:t>
      </w:r>
      <w:proofErr w:type="gramStart"/>
      <w:r w:rsidRPr="00FA1495">
        <w:t>»К</w:t>
      </w:r>
      <w:proofErr w:type="gramEnd"/>
      <w:r w:rsidRPr="00FA1495">
        <w:t>нижный дом Казань-1994</w:t>
      </w:r>
    </w:p>
    <w:p w:rsidR="00FA1495" w:rsidRPr="00FA1495" w:rsidRDefault="00FA1495" w:rsidP="00FA1495">
      <w:pPr>
        <w:numPr>
          <w:ilvl w:val="0"/>
          <w:numId w:val="4"/>
        </w:numPr>
      </w:pPr>
      <w:r w:rsidRPr="00FA1495">
        <w:t>«Окружающий мир в дидактических играх дошкольников», Москва 1992 Артемова Л. Н.</w:t>
      </w:r>
    </w:p>
    <w:p w:rsidR="00FA1495" w:rsidRPr="00FA1495" w:rsidRDefault="00FA1495" w:rsidP="00FA1495">
      <w:pPr>
        <w:numPr>
          <w:ilvl w:val="0"/>
          <w:numId w:val="4"/>
        </w:numPr>
      </w:pPr>
      <w:r w:rsidRPr="00FA1495">
        <w:t>«Воспитание экологической культуры в дошкольном детстве», Москва 1995 Николаева С. Н.</w:t>
      </w:r>
    </w:p>
    <w:p w:rsidR="00FA1495" w:rsidRPr="00FA1495" w:rsidRDefault="00FA1495" w:rsidP="00FA1495">
      <w:pPr>
        <w:numPr>
          <w:ilvl w:val="0"/>
          <w:numId w:val="4"/>
        </w:numPr>
      </w:pPr>
      <w:r w:rsidRPr="00FA1495">
        <w:t xml:space="preserve">«Развивающие игры для детей младшего дошкольного возраста», Москва 1991 </w:t>
      </w:r>
      <w:proofErr w:type="spellStart"/>
      <w:r w:rsidRPr="00FA1495">
        <w:t>Богусловская</w:t>
      </w:r>
      <w:proofErr w:type="spellEnd"/>
      <w:r w:rsidRPr="00FA1495">
        <w:t xml:space="preserve"> З. М., Смирнова Е. О. </w:t>
      </w:r>
    </w:p>
    <w:p w:rsidR="00FA1495" w:rsidRPr="00FA1495" w:rsidRDefault="00FA1495" w:rsidP="00FA1495">
      <w:pPr>
        <w:numPr>
          <w:ilvl w:val="0"/>
          <w:numId w:val="4"/>
        </w:numPr>
      </w:pPr>
      <w:proofErr w:type="spellStart"/>
      <w:r w:rsidRPr="00FA1495">
        <w:t>Гризик</w:t>
      </w:r>
      <w:proofErr w:type="spellEnd"/>
      <w:r w:rsidRPr="00FA1495">
        <w:t xml:space="preserve"> Т. Познаю мир. – М.: Издательский дом «Воспитание дошкольника.</w:t>
      </w:r>
    </w:p>
    <w:p w:rsidR="00863AFC" w:rsidRDefault="00863AFC"/>
    <w:sectPr w:rsidR="00863AFC" w:rsidSect="0006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52"/>
    <w:multiLevelType w:val="multilevel"/>
    <w:tmpl w:val="1C00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25AB2"/>
    <w:multiLevelType w:val="multilevel"/>
    <w:tmpl w:val="6D9E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81389F"/>
    <w:multiLevelType w:val="multilevel"/>
    <w:tmpl w:val="F944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C73F4"/>
    <w:multiLevelType w:val="multilevel"/>
    <w:tmpl w:val="3AC6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B549E"/>
    <w:multiLevelType w:val="multilevel"/>
    <w:tmpl w:val="CCC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484"/>
    <w:rsid w:val="000118A2"/>
    <w:rsid w:val="00064F29"/>
    <w:rsid w:val="00074082"/>
    <w:rsid w:val="003E4EA3"/>
    <w:rsid w:val="0050275C"/>
    <w:rsid w:val="00863AFC"/>
    <w:rsid w:val="00B43484"/>
    <w:rsid w:val="00EA5F7E"/>
    <w:rsid w:val="00FA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2638</Words>
  <Characters>15037</Characters>
  <Application>Microsoft Office Word</Application>
  <DocSecurity>0</DocSecurity>
  <Lines>125</Lines>
  <Paragraphs>35</Paragraphs>
  <ScaleCrop>false</ScaleCrop>
  <Company/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Пользователь</cp:lastModifiedBy>
  <cp:revision>9</cp:revision>
  <dcterms:created xsi:type="dcterms:W3CDTF">2015-01-25T08:46:00Z</dcterms:created>
  <dcterms:modified xsi:type="dcterms:W3CDTF">2015-03-22T13:23:00Z</dcterms:modified>
</cp:coreProperties>
</file>