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C3" w:rsidRPr="00FC1EC3" w:rsidRDefault="00FC1EC3" w:rsidP="00F67691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C1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Психологические рекомендации</w:t>
      </w:r>
    </w:p>
    <w:p w:rsidR="00FC1EC3" w:rsidRPr="00FC1EC3" w:rsidRDefault="00FC1EC3" w:rsidP="00F67691">
      <w:pPr>
        <w:shd w:val="clear" w:color="auto" w:fill="FFFFFF" w:themeFill="background1"/>
        <w:spacing w:after="0" w:line="240" w:lineRule="auto"/>
        <w:ind w:left="-993" w:firstLine="993"/>
        <w:jc w:val="center"/>
        <w:rPr>
          <w:rFonts w:ascii="Arial" w:eastAsia="Times New Roman" w:hAnsi="Arial" w:cs="Arial"/>
          <w:color w:val="000000"/>
          <w:lang w:eastAsia="ru-RU"/>
        </w:rPr>
      </w:pPr>
      <w:r w:rsidRPr="00FC1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выпускники!</w:t>
      </w:r>
    </w:p>
    <w:p w:rsidR="00FC1EC3" w:rsidRPr="00FC1EC3" w:rsidRDefault="00FC1EC3" w:rsidP="00F67691">
      <w:pPr>
        <w:shd w:val="clear" w:color="auto" w:fill="FFFFFF" w:themeFill="background1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000000"/>
          <w:lang w:eastAsia="ru-RU"/>
        </w:rPr>
      </w:pPr>
      <w:r w:rsidRPr="00FC1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давать Вам психологические рекомендации, необходимо заметить, что там, где Вы будете сдавать  экзамен:</w:t>
      </w:r>
    </w:p>
    <w:p w:rsidR="00FC1EC3" w:rsidRPr="00FC1EC3" w:rsidRDefault="00FC1EC3" w:rsidP="00F67691">
      <w:pPr>
        <w:shd w:val="clear" w:color="auto" w:fill="FFFFFF" w:themeFill="background1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000000"/>
          <w:lang w:eastAsia="ru-RU"/>
        </w:rPr>
      </w:pPr>
      <w:r w:rsidRPr="00FC1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Вас встретят доброжелательные педагоги,</w:t>
      </w:r>
    </w:p>
    <w:p w:rsidR="00FC1EC3" w:rsidRPr="00FC1EC3" w:rsidRDefault="00FC1EC3" w:rsidP="00F67691">
      <w:pPr>
        <w:shd w:val="clear" w:color="auto" w:fill="FFFFFF" w:themeFill="background1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000000"/>
          <w:lang w:eastAsia="ru-RU"/>
        </w:rPr>
      </w:pPr>
      <w:r w:rsidRPr="00FC1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Каждый будет обеспечен рабочим местом и всеми необходимыми материалами,</w:t>
      </w:r>
    </w:p>
    <w:p w:rsidR="00FC1EC3" w:rsidRPr="00FC1EC3" w:rsidRDefault="00FC1EC3" w:rsidP="00F67691">
      <w:pPr>
        <w:shd w:val="clear" w:color="auto" w:fill="FFFFFF" w:themeFill="background1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000000"/>
          <w:lang w:eastAsia="ru-RU"/>
        </w:rPr>
      </w:pPr>
      <w:r w:rsidRPr="00FC1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 все организационные вопросы Вы сможете получить ответы у педагогов.</w:t>
      </w:r>
    </w:p>
    <w:p w:rsidR="00FC1EC3" w:rsidRPr="00FC1EC3" w:rsidRDefault="00FC1EC3" w:rsidP="00F67691">
      <w:pPr>
        <w:shd w:val="clear" w:color="auto" w:fill="FFFFFF" w:themeFill="background1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000000"/>
          <w:lang w:eastAsia="ru-RU"/>
        </w:rPr>
      </w:pPr>
      <w:r w:rsidRPr="00FC1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Ознакомьтесь с рекомендациями при подготовке к экзамену, возможно, они помогут Вам рационально организовать свою деятельность. При необходимости обратитесь к школьному психологу – он поможет Вам овладеть конкретными методами, приемами и способами </w:t>
      </w:r>
      <w:proofErr w:type="spellStart"/>
      <w:r w:rsidRPr="00FC1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FC1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психотехническими упражнениями, позволяющими управлять своим эмоциональным состоянием, регулярно посещайте психологические занятия.</w:t>
      </w:r>
    </w:p>
    <w:p w:rsidR="00FC1EC3" w:rsidRPr="00FC1EC3" w:rsidRDefault="00FC1EC3" w:rsidP="00F67691">
      <w:pPr>
        <w:shd w:val="clear" w:color="auto" w:fill="FFFFFF" w:themeFill="background1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000000"/>
          <w:lang w:eastAsia="ru-RU"/>
        </w:rPr>
      </w:pPr>
      <w:r w:rsidRPr="00FC1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выделить </w:t>
      </w:r>
      <w:r w:rsidRPr="00FC1EC3">
        <w:rPr>
          <w:rFonts w:ascii="Times New Roman" w:eastAsia="Times New Roman" w:hAnsi="Times New Roman" w:cs="Times New Roman"/>
          <w:i/>
          <w:iCs/>
          <w:color w:val="009900"/>
          <w:sz w:val="24"/>
          <w:szCs w:val="24"/>
          <w:lang w:eastAsia="ru-RU"/>
        </w:rPr>
        <w:t>три основных этапа:</w:t>
      </w:r>
    </w:p>
    <w:p w:rsidR="00FC1EC3" w:rsidRPr="00FC1EC3" w:rsidRDefault="00FC1EC3" w:rsidP="00F67691">
      <w:pPr>
        <w:shd w:val="clear" w:color="auto" w:fill="FFFFFF" w:themeFill="background1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000000"/>
          <w:lang w:eastAsia="ru-RU"/>
        </w:rPr>
      </w:pPr>
      <w:r w:rsidRPr="00FC1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подготовка к экзамену, изучение учебного материала перед экзаменом,</w:t>
      </w:r>
    </w:p>
    <w:p w:rsidR="00FC1EC3" w:rsidRPr="00FC1EC3" w:rsidRDefault="00FC1EC3" w:rsidP="00F67691">
      <w:pPr>
        <w:shd w:val="clear" w:color="auto" w:fill="FFFFFF" w:themeFill="background1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000000"/>
          <w:lang w:eastAsia="ru-RU"/>
        </w:rPr>
      </w:pPr>
      <w:r w:rsidRPr="00FC1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поведение накануне экзамена,</w:t>
      </w:r>
    </w:p>
    <w:p w:rsidR="00FC1EC3" w:rsidRPr="00FC1EC3" w:rsidRDefault="00FC1EC3" w:rsidP="00F67691">
      <w:pPr>
        <w:shd w:val="clear" w:color="auto" w:fill="FFFFFF" w:themeFill="background1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000000"/>
          <w:lang w:eastAsia="ru-RU"/>
        </w:rPr>
      </w:pPr>
      <w:r w:rsidRPr="00FC1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поведение собственно во время экзамена.</w:t>
      </w:r>
    </w:p>
    <w:p w:rsidR="00FC1EC3" w:rsidRPr="00FC1EC3" w:rsidRDefault="00FC1EC3" w:rsidP="00F67691">
      <w:pPr>
        <w:shd w:val="clear" w:color="auto" w:fill="FFFFFF" w:themeFill="background1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000000"/>
          <w:lang w:eastAsia="ru-RU"/>
        </w:rPr>
      </w:pPr>
      <w:r w:rsidRPr="00FC1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Подготовка к экзамену:</w:t>
      </w:r>
    </w:p>
    <w:p w:rsidR="00FC1EC3" w:rsidRPr="00FC1EC3" w:rsidRDefault="00FC1EC3" w:rsidP="00F6769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000000"/>
          <w:lang w:eastAsia="ru-RU"/>
        </w:rPr>
      </w:pPr>
      <w:r w:rsidRPr="00FC1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подготовь место для занятий: убери со стола лишние вещи, удобно расположи нужные учебники, пособия, тетради, бумагу, карандаши и т.п.</w:t>
      </w:r>
    </w:p>
    <w:p w:rsidR="00FC1EC3" w:rsidRPr="00FC1EC3" w:rsidRDefault="00FC1EC3" w:rsidP="00F6769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000000"/>
          <w:lang w:eastAsia="ru-RU"/>
        </w:rPr>
      </w:pPr>
      <w:r w:rsidRPr="00FC1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</w:r>
    </w:p>
    <w:p w:rsidR="00FC1EC3" w:rsidRPr="00FC1EC3" w:rsidRDefault="00FC1EC3" w:rsidP="00F6769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000000"/>
          <w:lang w:eastAsia="ru-RU"/>
        </w:rPr>
      </w:pPr>
      <w:r w:rsidRPr="00FC1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</w:t>
      </w:r>
    </w:p>
    <w:p w:rsidR="00FC1EC3" w:rsidRPr="00FC1EC3" w:rsidRDefault="00FC1EC3" w:rsidP="00F6769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000000"/>
          <w:lang w:eastAsia="ru-RU"/>
        </w:rPr>
      </w:pPr>
      <w:r w:rsidRPr="00FC1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FC1EC3" w:rsidRPr="00FC1EC3" w:rsidRDefault="00FC1EC3" w:rsidP="00F6769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000000"/>
          <w:lang w:eastAsia="ru-RU"/>
        </w:rPr>
      </w:pPr>
      <w:r w:rsidRPr="00FC1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Чередуй занятия и отдых, скажем, 40 минут занятий, затем 10 минут - перерыв. Можно в это время помыть посуду, полить цветы, сделать зарядку, принять душ.</w:t>
      </w:r>
    </w:p>
    <w:p w:rsidR="00FC1EC3" w:rsidRPr="00FC1EC3" w:rsidRDefault="00FC1EC3" w:rsidP="00F6769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000000"/>
          <w:lang w:eastAsia="ru-RU"/>
        </w:rPr>
      </w:pPr>
      <w:r w:rsidRPr="00FC1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FC1EC3" w:rsidRPr="00FC1EC3" w:rsidRDefault="00FC1EC3" w:rsidP="00F6769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000000"/>
          <w:lang w:eastAsia="ru-RU"/>
        </w:rPr>
      </w:pPr>
      <w:r w:rsidRPr="00FC1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</w:p>
    <w:p w:rsidR="00FC1EC3" w:rsidRPr="00FC1EC3" w:rsidRDefault="00FC1EC3" w:rsidP="00F6769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000000"/>
          <w:lang w:eastAsia="ru-RU"/>
        </w:rPr>
      </w:pPr>
      <w:r w:rsidRPr="00FC1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Тренируйся с секундомером в руках, засекай время выполнения тестов (на заданиях в части</w:t>
      </w:r>
      <w:proofErr w:type="gramStart"/>
      <w:r w:rsidRPr="00FC1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FC1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среднем уходит по 2 минуты на задание).</w:t>
      </w:r>
    </w:p>
    <w:p w:rsidR="00FC1EC3" w:rsidRPr="00FC1EC3" w:rsidRDefault="00FC1EC3" w:rsidP="00F6769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000000"/>
          <w:lang w:eastAsia="ru-RU"/>
        </w:rPr>
      </w:pPr>
      <w:r w:rsidRPr="00FC1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Готовясь к экзаменам, никогда не думай о том, что не справишься с заданием, а напротив, мысленно рисуй себе картину триумфа.</w:t>
      </w:r>
    </w:p>
    <w:p w:rsidR="00FC1EC3" w:rsidRPr="00FC1EC3" w:rsidRDefault="00FC1EC3" w:rsidP="00F6769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000000"/>
          <w:lang w:eastAsia="ru-RU"/>
        </w:rPr>
      </w:pPr>
      <w:r w:rsidRPr="00FC1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FC1EC3" w:rsidRPr="00FC1EC3" w:rsidRDefault="00FC1EC3" w:rsidP="00F67691">
      <w:pPr>
        <w:shd w:val="clear" w:color="auto" w:fill="FFFFFF" w:themeFill="background1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000000"/>
          <w:lang w:eastAsia="ru-RU"/>
        </w:rPr>
      </w:pPr>
      <w:r w:rsidRPr="00FC1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Накануне экзамена</w:t>
      </w:r>
    </w:p>
    <w:p w:rsidR="00FC1EC3" w:rsidRPr="00FC1EC3" w:rsidRDefault="00FC1EC3" w:rsidP="00F6769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000000"/>
          <w:lang w:eastAsia="ru-RU"/>
        </w:rPr>
      </w:pPr>
      <w:r w:rsidRPr="00FC1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</w:t>
      </w:r>
    </w:p>
    <w:p w:rsidR="00FC1EC3" w:rsidRPr="00FC1EC3" w:rsidRDefault="00FC1EC3" w:rsidP="00F6769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000000"/>
          <w:lang w:eastAsia="ru-RU"/>
        </w:rPr>
      </w:pPr>
      <w:r w:rsidRPr="00FC1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</w:t>
      </w:r>
      <w:proofErr w:type="spellStart"/>
      <w:r w:rsidRPr="00FC1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гелевых</w:t>
      </w:r>
      <w:proofErr w:type="spellEnd"/>
      <w:r w:rsidRPr="00FC1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капиллярных ручек с черными чернилами.</w:t>
      </w:r>
    </w:p>
    <w:p w:rsidR="00FC1EC3" w:rsidRPr="00FC1EC3" w:rsidRDefault="00FC1EC3" w:rsidP="00F67691">
      <w:pPr>
        <w:shd w:val="clear" w:color="auto" w:fill="FFFFFF" w:themeFill="background1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000000"/>
          <w:lang w:eastAsia="ru-RU"/>
        </w:rPr>
      </w:pPr>
      <w:r w:rsidRPr="00FC1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  Во время тестирования</w:t>
      </w:r>
    </w:p>
    <w:p w:rsidR="00FC1EC3" w:rsidRPr="00FC1EC3" w:rsidRDefault="00FC1EC3" w:rsidP="00F6769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000000"/>
          <w:lang w:eastAsia="ru-RU"/>
        </w:rPr>
      </w:pPr>
      <w:r w:rsidRPr="00FC1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тестирования вам сообщат необходимую информацию (как заполнять бланк, какими буквами писать, как кодировать номер школы и т.д.). Будь внимателен!!! От того, как ты внимательно запомнишь все эти правила, зависит правильность твоих ответов!</w:t>
      </w:r>
    </w:p>
    <w:p w:rsidR="00FC1EC3" w:rsidRPr="00FC1EC3" w:rsidRDefault="00FC1EC3" w:rsidP="00F6769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000000"/>
          <w:lang w:eastAsia="ru-RU"/>
        </w:rPr>
      </w:pPr>
      <w:r w:rsidRPr="00FC1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процедуре заполнения бланков возможны некоторые изменения, о которых вас обязательно проинформируют.</w:t>
      </w:r>
    </w:p>
    <w:p w:rsidR="00FC1EC3" w:rsidRPr="00FC1EC3" w:rsidRDefault="00FC1EC3" w:rsidP="00F6769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000000"/>
          <w:lang w:eastAsia="ru-RU"/>
        </w:rPr>
      </w:pPr>
      <w:r w:rsidRPr="00FC1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результатов тестирования ты имеешь право, если не согласен с оценкой, подать апелляцию (в течение 3 дней после объявления результата) в конфликтную комиссию.</w:t>
      </w:r>
    </w:p>
    <w:p w:rsidR="00FC1EC3" w:rsidRPr="00FC1EC3" w:rsidRDefault="00FC1EC3" w:rsidP="00F67691">
      <w:pPr>
        <w:shd w:val="clear" w:color="auto" w:fill="FFFFFF" w:themeFill="background1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000000"/>
          <w:lang w:eastAsia="ru-RU"/>
        </w:rPr>
      </w:pPr>
      <w:r w:rsidRPr="00FC1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Приведем несколько универсальных рецептов для более успешной тактики выполнения тестирования.</w:t>
      </w:r>
    </w:p>
    <w:p w:rsidR="00FC1EC3" w:rsidRPr="00FC1EC3" w:rsidRDefault="00FC1EC3" w:rsidP="00F6769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000000"/>
          <w:lang w:eastAsia="ru-RU"/>
        </w:rPr>
      </w:pPr>
      <w:r w:rsidRPr="00FC1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Сосредоточься! </w:t>
      </w:r>
      <w:r w:rsidRPr="00FC1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FC1EC3" w:rsidRPr="00FC1EC3" w:rsidRDefault="00FC1EC3" w:rsidP="00F6769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000000"/>
          <w:lang w:eastAsia="ru-RU"/>
        </w:rPr>
      </w:pPr>
      <w:r w:rsidRPr="00FC1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Начни с легкого!</w:t>
      </w:r>
      <w:r w:rsidRPr="00FC1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Начни отвечать </w:t>
      </w:r>
      <w:proofErr w:type="gramStart"/>
      <w:r w:rsidRPr="00FC1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</w:t>
      </w:r>
      <w:proofErr w:type="gramEnd"/>
      <w:r w:rsidRPr="00FC1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FC1EC3" w:rsidRPr="00FC1EC3" w:rsidRDefault="00FC1EC3" w:rsidP="00F6769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000000"/>
          <w:lang w:eastAsia="ru-RU"/>
        </w:rPr>
      </w:pPr>
      <w:r w:rsidRPr="00FC1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Пропускай!</w:t>
      </w:r>
      <w:r w:rsidRPr="00FC1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</w:t>
      </w:r>
    </w:p>
    <w:p w:rsidR="00FC1EC3" w:rsidRPr="00FC1EC3" w:rsidRDefault="00FC1EC3" w:rsidP="00F6769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000000"/>
          <w:lang w:eastAsia="ru-RU"/>
        </w:rPr>
      </w:pPr>
      <w:r w:rsidRPr="00FC1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Читай задание до конца!</w:t>
      </w:r>
      <w:r w:rsidRPr="00FC1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</w:t>
      </w:r>
      <w:r w:rsidRPr="00FC1E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1EC3" w:rsidRPr="00FC1EC3" w:rsidRDefault="00FC1EC3" w:rsidP="00F6769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000000"/>
          <w:lang w:eastAsia="ru-RU"/>
        </w:rPr>
      </w:pPr>
      <w:r w:rsidRPr="00FC1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Думай только о текущем задании!</w:t>
      </w:r>
      <w:r w:rsidRPr="00FC1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</w:t>
      </w:r>
    </w:p>
    <w:p w:rsidR="00FC1EC3" w:rsidRPr="00FC1EC3" w:rsidRDefault="00FC1EC3" w:rsidP="00F6769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000000"/>
          <w:lang w:eastAsia="ru-RU"/>
        </w:rPr>
      </w:pPr>
      <w:r w:rsidRPr="00FC1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Исключай!</w:t>
      </w:r>
      <w:r w:rsidRPr="00FC1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</w:t>
      </w:r>
    </w:p>
    <w:p w:rsidR="00FC1EC3" w:rsidRPr="00FC1EC3" w:rsidRDefault="00FC1EC3" w:rsidP="00F6769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000000"/>
          <w:lang w:eastAsia="ru-RU"/>
        </w:rPr>
      </w:pPr>
      <w:r w:rsidRPr="00FC1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Запланируй два круга!</w:t>
      </w:r>
      <w:r w:rsidRPr="00FC1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</w:t>
      </w:r>
      <w:proofErr w:type="gramStart"/>
      <w:r w:rsidRPr="00FC1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трудными</w:t>
      </w:r>
      <w:proofErr w:type="gramEnd"/>
      <w:r w:rsidRPr="00FC1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тебе вначале пришлось пропустить ("второй круг").</w:t>
      </w:r>
    </w:p>
    <w:p w:rsidR="00F67691" w:rsidRPr="00F67691" w:rsidRDefault="00FC1EC3" w:rsidP="00F6769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-993" w:firstLine="993"/>
        <w:jc w:val="both"/>
        <w:rPr>
          <w:rFonts w:ascii="Arial" w:eastAsia="Times New Roman" w:hAnsi="Arial" w:cs="Arial"/>
          <w:color w:val="000000"/>
          <w:lang w:eastAsia="ru-RU"/>
        </w:rPr>
      </w:pPr>
      <w:r w:rsidRPr="00FC1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Проверь!</w:t>
      </w:r>
      <w:r w:rsidRPr="00FC1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Оставь время для проверки своей работы, хотя бы, чтобы успеть пробежать глазами и заметить явные ошибки.</w:t>
      </w:r>
    </w:p>
    <w:p w:rsidR="00F67691" w:rsidRDefault="0008693B" w:rsidP="00F67691">
      <w:pPr>
        <w:shd w:val="clear" w:color="auto" w:fill="FFFFFF" w:themeFill="background1"/>
        <w:spacing w:after="240" w:line="240" w:lineRule="auto"/>
        <w:ind w:left="-993" w:firstLine="993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69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Начинаем подготовку к Государственной итоговой аттестации в 9 классе в 2015 году. Напомним, что с 2015 года ГИА теперь называется ОГЭ.</w:t>
      </w:r>
    </w:p>
    <w:p w:rsidR="0008693B" w:rsidRPr="0008693B" w:rsidRDefault="0008693B" w:rsidP="00F67691">
      <w:pPr>
        <w:shd w:val="clear" w:color="auto" w:fill="FFFFFF" w:themeFill="background1"/>
        <w:spacing w:after="240" w:line="240" w:lineRule="auto"/>
        <w:ind w:left="-993" w:firstLine="993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69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начала рекомендуем ознакомиться с </w:t>
      </w:r>
      <w:hyperlink r:id="rId6" w:history="1">
        <w:r w:rsidRPr="0008693B">
          <w:rPr>
            <w:rFonts w:ascii="inherit" w:eastAsia="Times New Roman" w:hAnsi="inherit" w:cs="Arial"/>
            <w:color w:val="900060"/>
            <w:sz w:val="23"/>
            <w:szCs w:val="23"/>
            <w:u w:val="single"/>
            <w:bdr w:val="none" w:sz="0" w:space="0" w:color="auto" w:frame="1"/>
            <w:lang w:eastAsia="ru-RU"/>
          </w:rPr>
          <w:t>архивом за 2014 год</w:t>
        </w:r>
      </w:hyperlink>
      <w:r w:rsidRPr="000869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67691" w:rsidRDefault="0008693B" w:rsidP="00F67691">
      <w:pPr>
        <w:shd w:val="clear" w:color="auto" w:fill="FFFFFF" w:themeFill="background1"/>
        <w:spacing w:after="0" w:line="240" w:lineRule="auto"/>
        <w:ind w:left="-993" w:firstLine="993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69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Далее стоит начать с ознакомления с </w:t>
      </w:r>
      <w:hyperlink r:id="rId7" w:history="1">
        <w:r w:rsidRPr="0008693B">
          <w:rPr>
            <w:rFonts w:ascii="inherit" w:eastAsia="Times New Roman" w:hAnsi="inherit" w:cs="Arial"/>
            <w:color w:val="900060"/>
            <w:sz w:val="23"/>
            <w:szCs w:val="23"/>
            <w:u w:val="single"/>
            <w:bdr w:val="none" w:sz="0" w:space="0" w:color="auto" w:frame="1"/>
            <w:lang w:eastAsia="ru-RU"/>
          </w:rPr>
          <w:t>демоверсиями ОГЭ 2015</w:t>
        </w:r>
      </w:hyperlink>
      <w:r w:rsidRPr="000869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67691" w:rsidRDefault="0008693B" w:rsidP="00F67691">
      <w:pPr>
        <w:shd w:val="clear" w:color="auto" w:fill="FFFFFF" w:themeFill="background1"/>
        <w:spacing w:after="0" w:line="240" w:lineRule="auto"/>
        <w:ind w:left="-993" w:firstLine="993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69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Смотрим </w:t>
      </w:r>
      <w:hyperlink r:id="rId8" w:history="1">
        <w:r w:rsidRPr="0008693B">
          <w:rPr>
            <w:rFonts w:ascii="inherit" w:eastAsia="Times New Roman" w:hAnsi="inherit" w:cs="Arial"/>
            <w:color w:val="900060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планируемые изменения в </w:t>
        </w:r>
        <w:proofErr w:type="spellStart"/>
        <w:r w:rsidRPr="0008693B">
          <w:rPr>
            <w:rFonts w:ascii="inherit" w:eastAsia="Times New Roman" w:hAnsi="inherit" w:cs="Arial"/>
            <w:color w:val="900060"/>
            <w:sz w:val="23"/>
            <w:szCs w:val="23"/>
            <w:u w:val="single"/>
            <w:bdr w:val="none" w:sz="0" w:space="0" w:color="auto" w:frame="1"/>
            <w:lang w:eastAsia="ru-RU"/>
          </w:rPr>
          <w:t>кимах</w:t>
        </w:r>
        <w:proofErr w:type="spellEnd"/>
        <w:r w:rsidRPr="0008693B">
          <w:rPr>
            <w:rFonts w:ascii="inherit" w:eastAsia="Times New Roman" w:hAnsi="inherit" w:cs="Arial"/>
            <w:color w:val="900060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ГИА ОГЭ 2015</w:t>
        </w:r>
      </w:hyperlink>
      <w:r w:rsidRPr="000869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</w:p>
    <w:p w:rsidR="0008693B" w:rsidRPr="0008693B" w:rsidRDefault="0008693B" w:rsidP="00F67691">
      <w:pPr>
        <w:shd w:val="clear" w:color="auto" w:fill="FFFFFF" w:themeFill="background1"/>
        <w:spacing w:after="0" w:line="240" w:lineRule="auto"/>
        <w:ind w:left="-993" w:firstLine="993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0869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так же </w:t>
      </w:r>
      <w:hyperlink r:id="rId9" w:history="1">
        <w:r w:rsidRPr="0008693B">
          <w:rPr>
            <w:rFonts w:ascii="inherit" w:eastAsia="Times New Roman" w:hAnsi="inherit" w:cs="Arial"/>
            <w:color w:val="900060"/>
            <w:sz w:val="23"/>
            <w:szCs w:val="23"/>
            <w:u w:val="single"/>
            <w:bdr w:val="none" w:sz="0" w:space="0" w:color="auto" w:frame="1"/>
            <w:lang w:eastAsia="ru-RU"/>
          </w:rPr>
          <w:t>шкала перевода баллов ОГЭ 2015</w:t>
        </w:r>
      </w:hyperlink>
      <w:r w:rsidRPr="000869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08693B" w:rsidRPr="0008693B" w:rsidRDefault="0008693B" w:rsidP="00F67691">
      <w:pPr>
        <w:shd w:val="clear" w:color="auto" w:fill="FFFFFF" w:themeFill="background1"/>
        <w:spacing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8693B">
        <w:rPr>
          <w:rFonts w:ascii="inherit" w:eastAsia="Times New Roman" w:hAnsi="inherit" w:cs="Times New Roman"/>
          <w:sz w:val="24"/>
          <w:szCs w:val="24"/>
          <w:lang w:eastAsia="ru-RU"/>
        </w:rPr>
        <w:br/>
      </w:r>
    </w:p>
    <w:p w:rsidR="0008693B" w:rsidRDefault="0008693B" w:rsidP="00F67691">
      <w:pPr>
        <w:shd w:val="clear" w:color="auto" w:fill="FFFFFF" w:themeFill="background1"/>
        <w:ind w:left="-993" w:firstLine="993"/>
      </w:pPr>
    </w:p>
    <w:sectPr w:rsidR="0008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D0E25"/>
    <w:multiLevelType w:val="multilevel"/>
    <w:tmpl w:val="94E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A424CF"/>
    <w:multiLevelType w:val="multilevel"/>
    <w:tmpl w:val="BAEC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7F19E2"/>
    <w:multiLevelType w:val="multilevel"/>
    <w:tmpl w:val="5C36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651566"/>
    <w:multiLevelType w:val="multilevel"/>
    <w:tmpl w:val="2C20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C3"/>
    <w:rsid w:val="0008693B"/>
    <w:rsid w:val="00273D55"/>
    <w:rsid w:val="004D270F"/>
    <w:rsid w:val="00F67691"/>
    <w:rsid w:val="00FC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ege.info/gia-oge-2015/planiruemyie-izmeneniya-v-strukture-kimov-oge-gia-2015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tege.info/demoversii-gia-oge-2015-po-vsem-predmet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tege.info/gia-2014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tege.info/gia-oge-2015/shkala-perevoda-ballov-oge-gia-2015-proek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4</cp:revision>
  <cp:lastPrinted>2014-11-30T14:33:00Z</cp:lastPrinted>
  <dcterms:created xsi:type="dcterms:W3CDTF">2014-11-07T14:29:00Z</dcterms:created>
  <dcterms:modified xsi:type="dcterms:W3CDTF">2014-11-30T14:34:00Z</dcterms:modified>
</cp:coreProperties>
</file>