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31" w:rsidRDefault="00E26D31" w:rsidP="00E26D31">
      <w:pPr>
        <w:shd w:val="clear" w:color="auto" w:fill="FFFFFF"/>
        <w:spacing w:after="150" w:line="240" w:lineRule="atLeast"/>
        <w:jc w:val="center"/>
        <w:outlineLvl w:val="0"/>
        <w:rPr>
          <w:color w:val="FD9A00"/>
          <w:kern w:val="36"/>
          <w:sz w:val="28"/>
          <w:szCs w:val="28"/>
        </w:rPr>
      </w:pPr>
      <w:r>
        <w:rPr>
          <w:color w:val="FD9A00"/>
          <w:kern w:val="36"/>
          <w:sz w:val="28"/>
          <w:szCs w:val="28"/>
        </w:rPr>
        <w:t xml:space="preserve">                                                            Воспитатель: </w:t>
      </w:r>
    </w:p>
    <w:p w:rsidR="00E26D31" w:rsidRDefault="00E26D31" w:rsidP="00E26D31">
      <w:pPr>
        <w:shd w:val="clear" w:color="auto" w:fill="FFFFFF"/>
        <w:spacing w:after="150" w:line="240" w:lineRule="atLeast"/>
        <w:jc w:val="right"/>
        <w:outlineLvl w:val="0"/>
        <w:rPr>
          <w:color w:val="FD9A00"/>
          <w:kern w:val="36"/>
          <w:sz w:val="28"/>
          <w:szCs w:val="28"/>
        </w:rPr>
      </w:pPr>
      <w:r>
        <w:rPr>
          <w:color w:val="FD9A00"/>
          <w:kern w:val="36"/>
          <w:sz w:val="28"/>
          <w:szCs w:val="28"/>
        </w:rPr>
        <w:t>Ерхова Зоя Станиславовна</w:t>
      </w:r>
    </w:p>
    <w:p w:rsidR="003C59C7" w:rsidRPr="009231A7" w:rsidRDefault="00E26D31" w:rsidP="003C59C7">
      <w:pPr>
        <w:shd w:val="clear" w:color="auto" w:fill="FFFFFF"/>
        <w:spacing w:after="150" w:line="240" w:lineRule="atLeast"/>
        <w:outlineLvl w:val="0"/>
        <w:rPr>
          <w:color w:val="FD9A00"/>
          <w:kern w:val="36"/>
          <w:sz w:val="28"/>
          <w:szCs w:val="28"/>
        </w:rPr>
      </w:pPr>
      <w:r w:rsidRPr="00E26D31">
        <w:rPr>
          <w:color w:val="FD9A00"/>
          <w:kern w:val="36"/>
          <w:sz w:val="28"/>
          <w:szCs w:val="28"/>
        </w:rPr>
        <w:t xml:space="preserve">Авторская разработка </w:t>
      </w:r>
      <w:r w:rsidR="003C59C7" w:rsidRPr="009231A7">
        <w:rPr>
          <w:color w:val="FD9A00"/>
          <w:kern w:val="36"/>
          <w:sz w:val="28"/>
          <w:szCs w:val="28"/>
        </w:rPr>
        <w:t xml:space="preserve"> сюжетно-ролевой игры для средней группы «Путешествие на корабле»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Цель: поддержание состояние удовольствия и радости у детей, улучшение их </w:t>
      </w:r>
      <w:proofErr w:type="spellStart"/>
      <w:r w:rsidRPr="009231A7">
        <w:rPr>
          <w:color w:val="555555"/>
          <w:sz w:val="28"/>
          <w:szCs w:val="28"/>
        </w:rPr>
        <w:t>психоэмоционального</w:t>
      </w:r>
      <w:proofErr w:type="spellEnd"/>
      <w:r w:rsidRPr="009231A7">
        <w:rPr>
          <w:color w:val="555555"/>
          <w:sz w:val="28"/>
          <w:szCs w:val="28"/>
        </w:rPr>
        <w:t xml:space="preserve"> самочувствия и раскрепощение, разностороннее развитие детей в игровой деятельности.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Задачи.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1. Сделать игру интересной и привлекательной для дошкольников за счёт учёта игровых интересов и предпочтений детей.</w:t>
      </w:r>
    </w:p>
    <w:p w:rsidR="003C59C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2. Развивать умение </w:t>
      </w:r>
      <w:proofErr w:type="spellStart"/>
      <w:r w:rsidRPr="009231A7">
        <w:rPr>
          <w:color w:val="555555"/>
          <w:sz w:val="28"/>
          <w:szCs w:val="28"/>
        </w:rPr>
        <w:t>сюжетосложения</w:t>
      </w:r>
      <w:proofErr w:type="spellEnd"/>
      <w:r w:rsidRPr="009231A7">
        <w:rPr>
          <w:color w:val="555555"/>
          <w:sz w:val="28"/>
          <w:szCs w:val="28"/>
        </w:rPr>
        <w:t>.</w:t>
      </w:r>
    </w:p>
    <w:p w:rsidR="0095241A" w:rsidRPr="009231A7" w:rsidRDefault="0095241A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Развитие коммуникативной компетентности.</w:t>
      </w:r>
    </w:p>
    <w:p w:rsidR="003C59C7" w:rsidRPr="009231A7" w:rsidRDefault="0095241A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</w:t>
      </w:r>
      <w:r w:rsidR="003C59C7" w:rsidRPr="009231A7">
        <w:rPr>
          <w:color w:val="555555"/>
          <w:sz w:val="28"/>
          <w:szCs w:val="28"/>
        </w:rPr>
        <w:t>. Развивать умение распределять роли и действовать согласно им.</w:t>
      </w:r>
    </w:p>
    <w:p w:rsidR="003C59C7" w:rsidRPr="009231A7" w:rsidRDefault="0095241A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</w:t>
      </w:r>
      <w:r w:rsidR="003C59C7" w:rsidRPr="009231A7">
        <w:rPr>
          <w:color w:val="555555"/>
          <w:sz w:val="28"/>
          <w:szCs w:val="28"/>
        </w:rPr>
        <w:t>. Развивать умение входить в воображаемую ситуацию и действовать в соответствии с ней, создавать необходимые постройки.</w:t>
      </w:r>
    </w:p>
    <w:p w:rsidR="003C59C7" w:rsidRPr="009231A7" w:rsidRDefault="0095241A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</w:t>
      </w:r>
      <w:r w:rsidR="003C59C7" w:rsidRPr="009231A7">
        <w:rPr>
          <w:color w:val="555555"/>
          <w:sz w:val="28"/>
          <w:szCs w:val="28"/>
        </w:rPr>
        <w:t>. Воспитывать доброжелательные отношения между детьми.</w:t>
      </w:r>
    </w:p>
    <w:p w:rsidR="003C59C7" w:rsidRPr="009231A7" w:rsidRDefault="0095241A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</w:t>
      </w:r>
      <w:r w:rsidR="003C59C7" w:rsidRPr="009231A7">
        <w:rPr>
          <w:color w:val="555555"/>
          <w:sz w:val="28"/>
          <w:szCs w:val="28"/>
        </w:rPr>
        <w:t>. Развивать познавательные психические процессы (воображение, память, мышление, речь внимание) и детское творчество.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9231A7">
        <w:rPr>
          <w:color w:val="555555"/>
          <w:sz w:val="28"/>
          <w:szCs w:val="28"/>
        </w:rPr>
        <w:t>Игровое оборудование: головные уборы для капитана, моряков; кока; халат для доктора; набор «Аптечка», «Инструменты»; посуда, еда; фотоаппарат; «карта» острова.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Ход игры.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Ребята, поздоровайтесь с гостями.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(звучит запись призыва о помощи, внимание, внимание вызываю помощь, корабль сел на мель, держать курс на Африку.)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Как мы можем помочь кораблю? (отбуксировать, доставить корабль в порт, отправить на ремонт, команде оказать помощь, накормить.)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Игра с флажком «На чём можно плавать по воде».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9231A7">
        <w:rPr>
          <w:color w:val="555555"/>
          <w:sz w:val="28"/>
          <w:szCs w:val="28"/>
        </w:rPr>
        <w:t>(Пароход, лодка, катер, надувная лодка, спасательный круг, плот,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9231A7">
        <w:rPr>
          <w:color w:val="555555"/>
          <w:sz w:val="28"/>
          <w:szCs w:val="28"/>
        </w:rPr>
        <w:t>Корабль, надувной матрас)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Каждый ребёнок назвавший слово получает «пропуск».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9231A7">
        <w:rPr>
          <w:color w:val="555555"/>
          <w:sz w:val="28"/>
          <w:szCs w:val="28"/>
        </w:rPr>
        <w:lastRenderedPageBreak/>
        <w:t>Назвавшие</w:t>
      </w:r>
      <w:proofErr w:type="gramEnd"/>
      <w:r w:rsidRPr="009231A7">
        <w:rPr>
          <w:color w:val="555555"/>
          <w:sz w:val="28"/>
          <w:szCs w:val="28"/>
        </w:rPr>
        <w:t xml:space="preserve"> слово получают картинку с изображением предмета, который помогает трудиться в определённых профессиях.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 Никита, что у тебя на картинке?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-Бескозырка</w:t>
      </w:r>
      <w:proofErr w:type="gramStart"/>
      <w:r w:rsidRPr="009231A7">
        <w:rPr>
          <w:color w:val="555555"/>
          <w:sz w:val="28"/>
          <w:szCs w:val="28"/>
        </w:rPr>
        <w:t xml:space="preserve"> .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-Кто носит бескозырку?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-Моряк.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-Ты на корабле будешь моряком….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 Что нам понадобится в путешествии? Аптечка, на случай если кто-нибудь заболеет, инструменты для корабля, если случится авария, посуда, еда и вода, штурман должен взять карту, иначе можно сбиться с курса, ещё возьмите фотоаппарат.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Развитие сюжета.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Сначала нужно подготовиться к отплытию. Капитан с помощником определяет маршрут, кок - сделать запасы и приготовить еду; врач – проверяет самочувствие всего экипажа; матросы – исправность корабля.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Капитан. Матрос, позвать ко мне штурмана, для определения маршрута.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Врач, на корабле всё </w:t>
      </w:r>
      <w:proofErr w:type="gramStart"/>
      <w:r w:rsidRPr="009231A7">
        <w:rPr>
          <w:color w:val="555555"/>
          <w:sz w:val="28"/>
          <w:szCs w:val="28"/>
        </w:rPr>
        <w:t>в</w:t>
      </w:r>
      <w:proofErr w:type="gramEnd"/>
      <w:r w:rsidRPr="009231A7">
        <w:rPr>
          <w:color w:val="555555"/>
          <w:sz w:val="28"/>
          <w:szCs w:val="28"/>
        </w:rPr>
        <w:t xml:space="preserve"> здоровы?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Повар, достаточно продуктов. Помощник, постройте команду. Можно сделать это так: Экипаж стройся! Все готовят к отплытию? Занять свои места.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Помощник я тебя повышаю, теперь ты капитан.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Дать команду к отплытию, поднять якорь,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Пока он на дне лежит,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Корабль в море не побежит.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Якорь.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Курс на остров.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(звучит аудиозапись звуки моря)</w:t>
      </w:r>
      <w:proofErr w:type="gramStart"/>
      <w:r w:rsidRPr="009231A7">
        <w:rPr>
          <w:color w:val="555555"/>
          <w:sz w:val="28"/>
          <w:szCs w:val="28"/>
        </w:rPr>
        <w:t xml:space="preserve"> .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Вот перед нами море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Бушует, шумит на просторе.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А в море высокая ходит волна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lastRenderedPageBreak/>
        <w:t>Но нашим ребятам она не страшна.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Что вы слышите?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Какое море? Спокойное или бушующее?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Я на мостике стою, и бинокль в руках держу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Волны плещутся слегка, качка тихая пока,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Волны сильными вдруг стали и от качки все упали.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За канат держусь я крепко, вдруг сорвало ветром кепку,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Я ловить рукою стал, чуть, с </w:t>
      </w:r>
      <w:proofErr w:type="spellStart"/>
      <w:r w:rsidRPr="009231A7">
        <w:rPr>
          <w:color w:val="555555"/>
          <w:sz w:val="28"/>
          <w:szCs w:val="28"/>
        </w:rPr>
        <w:t>мосточка</w:t>
      </w:r>
      <w:proofErr w:type="spellEnd"/>
      <w:r w:rsidRPr="009231A7">
        <w:rPr>
          <w:color w:val="555555"/>
          <w:sz w:val="28"/>
          <w:szCs w:val="28"/>
        </w:rPr>
        <w:t>, не упал.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 Ребята, если человек оказался за бортом, что нужно сделать?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(бросить спасательный круг)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Песня «Капитан, капитан… »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Игра фантазирование. «Что ты видишь? »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-Посмотрите все направо, что вы видите, в море?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Посмотрите </w:t>
      </w:r>
      <w:proofErr w:type="gramStart"/>
      <w:r w:rsidRPr="009231A7">
        <w:rPr>
          <w:color w:val="555555"/>
          <w:sz w:val="28"/>
          <w:szCs w:val="28"/>
        </w:rPr>
        <w:t>на лево</w:t>
      </w:r>
      <w:proofErr w:type="gramEnd"/>
      <w:r w:rsidRPr="009231A7">
        <w:rPr>
          <w:color w:val="555555"/>
          <w:sz w:val="28"/>
          <w:szCs w:val="28"/>
        </w:rPr>
        <w:t>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Вы разглядели остров, в дали?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Послушайте загадки и узнаете, какие животные там живут.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Этот зверь усатый,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Грозный, полосатый,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Он похож немножко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На большую кошку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(Тигр)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Кто из всех зверей на свете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Так заботится о детях?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Носит в сумке детвору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Это точно… (Кенгуру)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Очень много силы в нём,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Ростом он почти, что с дом.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lastRenderedPageBreak/>
        <w:t>У него огромный нос.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Будто нос лет </w:t>
      </w:r>
      <w:proofErr w:type="spellStart"/>
      <w:proofErr w:type="gramStart"/>
      <w:r w:rsidRPr="009231A7">
        <w:rPr>
          <w:color w:val="555555"/>
          <w:sz w:val="28"/>
          <w:szCs w:val="28"/>
        </w:rPr>
        <w:t>тыщу</w:t>
      </w:r>
      <w:proofErr w:type="spellEnd"/>
      <w:proofErr w:type="gramEnd"/>
      <w:r w:rsidRPr="009231A7">
        <w:rPr>
          <w:color w:val="555555"/>
          <w:sz w:val="28"/>
          <w:szCs w:val="28"/>
        </w:rPr>
        <w:t xml:space="preserve"> рос.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(слон)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Он высокий и пятнистый,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С длинной-длинной шеей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 питается он листьями-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Листьями деревьев.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(Жираф)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По реке плывёт бревно,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Ох, и </w:t>
      </w:r>
      <w:proofErr w:type="gramStart"/>
      <w:r w:rsidRPr="009231A7">
        <w:rPr>
          <w:color w:val="555555"/>
          <w:sz w:val="28"/>
          <w:szCs w:val="28"/>
        </w:rPr>
        <w:t>злющее</w:t>
      </w:r>
      <w:proofErr w:type="gramEnd"/>
      <w:r w:rsidRPr="009231A7">
        <w:rPr>
          <w:color w:val="555555"/>
          <w:sz w:val="28"/>
          <w:szCs w:val="28"/>
        </w:rPr>
        <w:t xml:space="preserve"> оно!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Тем, кто в речку угодил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Нос откусит (Крокодил)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 xml:space="preserve">Что за </w:t>
      </w:r>
      <w:proofErr w:type="spellStart"/>
      <w:r w:rsidRPr="009231A7">
        <w:rPr>
          <w:color w:val="555555"/>
          <w:sz w:val="28"/>
          <w:szCs w:val="28"/>
        </w:rPr>
        <w:t>коняшка</w:t>
      </w:r>
      <w:proofErr w:type="spellEnd"/>
      <w:r w:rsidRPr="009231A7">
        <w:rPr>
          <w:color w:val="555555"/>
          <w:sz w:val="28"/>
          <w:szCs w:val="28"/>
        </w:rPr>
        <w:t>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 полосатых рубашках?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(Зебра)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Кто весь век качается,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Да-да-да!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Тот не огорчается ни когда.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Лучшие качели гибкие лианы-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Это с колыбели знают…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(Обезьяны)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На этот остров мы высаживаться не будем, очень здесь опасно.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Кок у нас закончилась питьевая вода?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Капитан. Матросы сойти на берег, набрать воды.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Матрос наловить рыбы и отнести рыбу в камбуз.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Игра «На корабле объявлена тревога потому, что…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приближается пиратский корабль;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lastRenderedPageBreak/>
        <w:t>… корабль сел на мель;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на корабле начался бунт;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обнаружилась серьёзная поломка;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на корабле закончилась еда;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корабль сел на мель;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… впереди скалы;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Капитан, что же случилось у нас? Пробоина, матросы устраните неполадки.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Капитан. Экипаж, стройся кок, приготовил для нас обед, на камбуз шагом марш (обед в камбузе)</w:t>
      </w:r>
      <w:proofErr w:type="gramStart"/>
      <w:r w:rsidRPr="009231A7">
        <w:rPr>
          <w:color w:val="555555"/>
          <w:sz w:val="28"/>
          <w:szCs w:val="28"/>
        </w:rPr>
        <w:t xml:space="preserve"> .</w:t>
      </w:r>
      <w:proofErr w:type="gramEnd"/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Заварила чайка чай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Из морской капусты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Рыбы пили, похвалили: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«Чай у чайки вкусный»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Капитан. Слушай мою команду, экипаж стройся, Надвигается гроза.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(</w:t>
      </w:r>
      <w:proofErr w:type="gramStart"/>
      <w:r w:rsidRPr="009231A7">
        <w:rPr>
          <w:color w:val="555555"/>
          <w:sz w:val="28"/>
          <w:szCs w:val="28"/>
        </w:rPr>
        <w:t>т</w:t>
      </w:r>
      <w:proofErr w:type="gramEnd"/>
      <w:r w:rsidRPr="009231A7">
        <w:rPr>
          <w:color w:val="555555"/>
          <w:sz w:val="28"/>
          <w:szCs w:val="28"/>
        </w:rPr>
        <w:t>анец «Тучку наказали»)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Вот море успокоилось, что вы видите? (Корабль, подцепляют его и отправляются в обратный путь.)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Вёз корабль карамель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Наскочил корабль на мель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И матросы две недели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Карамель на мели ели.</w:t>
      </w:r>
    </w:p>
    <w:p w:rsidR="003C59C7" w:rsidRPr="009231A7" w:rsidRDefault="003C59C7" w:rsidP="003C59C7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9231A7">
        <w:rPr>
          <w:color w:val="555555"/>
          <w:sz w:val="28"/>
          <w:szCs w:val="28"/>
        </w:rPr>
        <w:t>Экипаж стройся, я благодарю вас за смелость, за то, что вы спасли корабль, помогли людям, вручаю вам эмблемы смелого капитана.</w:t>
      </w:r>
    </w:p>
    <w:p w:rsidR="003C59C7" w:rsidRPr="00E26D31" w:rsidRDefault="003C59C7" w:rsidP="003C59C7">
      <w:pPr>
        <w:rPr>
          <w:sz w:val="28"/>
          <w:szCs w:val="28"/>
        </w:rPr>
      </w:pPr>
    </w:p>
    <w:p w:rsidR="00FF27F0" w:rsidRPr="00E26D31" w:rsidRDefault="00FF27F0">
      <w:pPr>
        <w:rPr>
          <w:sz w:val="28"/>
          <w:szCs w:val="28"/>
        </w:rPr>
      </w:pPr>
    </w:p>
    <w:sectPr w:rsidR="00FF27F0" w:rsidRPr="00E26D31" w:rsidSect="00FF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C7"/>
    <w:rsid w:val="00283B3C"/>
    <w:rsid w:val="00364177"/>
    <w:rsid w:val="003C59C7"/>
    <w:rsid w:val="0095241A"/>
    <w:rsid w:val="00A20F7C"/>
    <w:rsid w:val="00A72F4F"/>
    <w:rsid w:val="00E26D31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B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83B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283B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283B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B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3B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3B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3B3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283B3C"/>
    <w:rPr>
      <w:b/>
      <w:bCs/>
    </w:rPr>
  </w:style>
  <w:style w:type="paragraph" w:styleId="a4">
    <w:name w:val="No Spacing"/>
    <w:uiPriority w:val="1"/>
    <w:qFormat/>
    <w:rsid w:val="00283B3C"/>
    <w:rPr>
      <w:sz w:val="24"/>
      <w:szCs w:val="24"/>
    </w:rPr>
  </w:style>
  <w:style w:type="character" w:styleId="a5">
    <w:name w:val="Emphasis"/>
    <w:basedOn w:val="a0"/>
    <w:qFormat/>
    <w:rsid w:val="00A20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2015-04-09T18:34:00Z</dcterms:created>
  <dcterms:modified xsi:type="dcterms:W3CDTF">2015-04-09T19:29:00Z</dcterms:modified>
</cp:coreProperties>
</file>