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65" w:rsidRPr="008A170B" w:rsidRDefault="00135D65" w:rsidP="00412B9D">
      <w:pPr>
        <w:pStyle w:val="c0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  <w:r w:rsidRPr="008A170B">
        <w:rPr>
          <w:rStyle w:val="c1"/>
          <w:b/>
          <w:bCs/>
          <w:color w:val="000000"/>
          <w:sz w:val="32"/>
          <w:szCs w:val="32"/>
        </w:rPr>
        <w:t>Педагогический проект на тему "Приходите в гости"</w:t>
      </w:r>
    </w:p>
    <w:p w:rsidR="00135D65" w:rsidRPr="008A170B" w:rsidRDefault="00135D65" w:rsidP="00412B9D">
      <w:pPr>
        <w:pStyle w:val="c0"/>
        <w:spacing w:before="0" w:beforeAutospacing="0" w:after="0" w:afterAutospacing="0" w:line="276" w:lineRule="auto"/>
        <w:jc w:val="center"/>
        <w:rPr>
          <w:rStyle w:val="c1"/>
          <w:b/>
          <w:bCs/>
          <w:color w:val="000000"/>
          <w:sz w:val="32"/>
          <w:szCs w:val="32"/>
        </w:rPr>
      </w:pPr>
      <w:r w:rsidRPr="008A170B">
        <w:rPr>
          <w:rStyle w:val="c1"/>
          <w:b/>
          <w:bCs/>
          <w:color w:val="000000"/>
          <w:sz w:val="32"/>
          <w:szCs w:val="32"/>
        </w:rPr>
        <w:t>(для детей младшего и старшего дошкольного возраста)</w:t>
      </w:r>
    </w:p>
    <w:p w:rsidR="00135D65" w:rsidRPr="00855953" w:rsidRDefault="00135D65" w:rsidP="00412B9D">
      <w:pPr>
        <w:pStyle w:val="c0"/>
        <w:spacing w:before="0" w:beforeAutospacing="0" w:after="0" w:afterAutospacing="0" w:line="276" w:lineRule="auto"/>
        <w:jc w:val="center"/>
        <w:rPr>
          <w:rStyle w:val="c1"/>
          <w:bCs/>
          <w:color w:val="000000"/>
          <w:sz w:val="28"/>
          <w:szCs w:val="28"/>
        </w:rPr>
      </w:pPr>
    </w:p>
    <w:p w:rsidR="00135D65" w:rsidRDefault="00135D65" w:rsidP="00412B9D">
      <w:pPr>
        <w:pStyle w:val="c0"/>
        <w:spacing w:before="0" w:beforeAutospacing="0" w:after="0" w:afterAutospacing="0" w:line="276" w:lineRule="auto"/>
        <w:rPr>
          <w:rStyle w:val="c1"/>
          <w:bCs/>
          <w:color w:val="000000"/>
          <w:sz w:val="28"/>
          <w:szCs w:val="28"/>
        </w:rPr>
      </w:pPr>
      <w:r w:rsidRPr="00855953">
        <w:rPr>
          <w:rStyle w:val="c1"/>
          <w:b/>
          <w:bCs/>
          <w:color w:val="000000"/>
          <w:sz w:val="28"/>
          <w:szCs w:val="28"/>
        </w:rPr>
        <w:t>Тема проекта:</w:t>
      </w:r>
      <w:r w:rsidRPr="00855953">
        <w:rPr>
          <w:rStyle w:val="c1"/>
          <w:bCs/>
          <w:color w:val="000000"/>
          <w:sz w:val="28"/>
          <w:szCs w:val="28"/>
        </w:rPr>
        <w:t xml:space="preserve"> </w:t>
      </w:r>
      <w:r w:rsidRPr="00855953">
        <w:rPr>
          <w:rStyle w:val="c1"/>
          <w:b/>
          <w:bCs/>
          <w:i/>
          <w:color w:val="000000"/>
          <w:sz w:val="28"/>
          <w:szCs w:val="28"/>
        </w:rPr>
        <w:t>«Приходите в гости»</w:t>
      </w:r>
      <w:r w:rsidRPr="00855953">
        <w:rPr>
          <w:rStyle w:val="c1"/>
          <w:bCs/>
          <w:color w:val="000000"/>
          <w:sz w:val="28"/>
          <w:szCs w:val="28"/>
        </w:rPr>
        <w:t>, краткосрочный, межгрупповой, игровой</w:t>
      </w:r>
    </w:p>
    <w:p w:rsidR="008C45C2" w:rsidRPr="00855953" w:rsidRDefault="008C45C2" w:rsidP="00412B9D">
      <w:pPr>
        <w:pStyle w:val="c0"/>
        <w:spacing w:before="0" w:beforeAutospacing="0" w:after="0" w:afterAutospacing="0" w:line="276" w:lineRule="auto"/>
        <w:rPr>
          <w:rStyle w:val="c1"/>
          <w:bCs/>
          <w:color w:val="000000"/>
          <w:sz w:val="28"/>
          <w:szCs w:val="28"/>
        </w:rPr>
      </w:pPr>
    </w:p>
    <w:p w:rsidR="00135D65" w:rsidRPr="00855953" w:rsidRDefault="00135D65" w:rsidP="00FA719C">
      <w:pPr>
        <w:pStyle w:val="c0"/>
        <w:spacing w:before="0" w:beforeAutospacing="0" w:after="0" w:afterAutospacing="0" w:line="276" w:lineRule="auto"/>
        <w:jc w:val="both"/>
        <w:rPr>
          <w:rStyle w:val="c1"/>
          <w:b/>
          <w:bCs/>
          <w:color w:val="000000"/>
          <w:sz w:val="28"/>
          <w:szCs w:val="28"/>
        </w:rPr>
      </w:pPr>
      <w:r w:rsidRPr="00855953">
        <w:rPr>
          <w:rStyle w:val="c1"/>
          <w:b/>
          <w:bCs/>
          <w:color w:val="000000"/>
          <w:sz w:val="28"/>
          <w:szCs w:val="28"/>
        </w:rPr>
        <w:t>Цель проекта:</w:t>
      </w:r>
    </w:p>
    <w:p w:rsidR="00135D65" w:rsidRPr="00855953" w:rsidRDefault="00135D65" w:rsidP="00FA719C">
      <w:pPr>
        <w:pStyle w:val="c0"/>
        <w:spacing w:before="0" w:beforeAutospacing="0" w:after="0" w:afterAutospacing="0" w:line="276" w:lineRule="auto"/>
        <w:rPr>
          <w:rStyle w:val="c1"/>
          <w:bCs/>
          <w:color w:val="000000"/>
          <w:sz w:val="28"/>
          <w:szCs w:val="28"/>
        </w:rPr>
      </w:pPr>
      <w:r w:rsidRPr="00855953">
        <w:rPr>
          <w:rStyle w:val="c1"/>
          <w:bCs/>
          <w:color w:val="000000"/>
          <w:sz w:val="28"/>
          <w:szCs w:val="28"/>
        </w:rPr>
        <w:t>1. Научить малышей, собираться в гости, готовить подарки и поздравления, соблюдать правила этикета.</w:t>
      </w:r>
    </w:p>
    <w:p w:rsidR="00135D65" w:rsidRPr="00855953" w:rsidRDefault="00135D65" w:rsidP="00FA719C">
      <w:pPr>
        <w:pStyle w:val="c0"/>
        <w:spacing w:before="0" w:beforeAutospacing="0" w:after="0" w:afterAutospacing="0" w:line="276" w:lineRule="auto"/>
        <w:rPr>
          <w:rStyle w:val="c1"/>
          <w:bCs/>
          <w:color w:val="000000"/>
          <w:sz w:val="28"/>
          <w:szCs w:val="28"/>
        </w:rPr>
      </w:pPr>
      <w:r w:rsidRPr="00855953">
        <w:rPr>
          <w:rStyle w:val="c1"/>
          <w:bCs/>
          <w:color w:val="000000"/>
          <w:sz w:val="28"/>
          <w:szCs w:val="28"/>
        </w:rPr>
        <w:t>2. Учить взаимодействовать в игре старших и младших дошкольников, передавать накопленный опыт и знания, решая задачу обучения этикету.</w:t>
      </w:r>
    </w:p>
    <w:p w:rsidR="00135D65" w:rsidRPr="00855953" w:rsidRDefault="00135D65" w:rsidP="00412B9D">
      <w:pPr>
        <w:pStyle w:val="c0"/>
        <w:spacing w:before="0" w:beforeAutospacing="0" w:after="0" w:afterAutospacing="0" w:line="276" w:lineRule="auto"/>
        <w:rPr>
          <w:rStyle w:val="c1"/>
          <w:bCs/>
          <w:color w:val="000000"/>
          <w:sz w:val="28"/>
          <w:szCs w:val="28"/>
        </w:rPr>
      </w:pPr>
    </w:p>
    <w:p w:rsidR="00135D65" w:rsidRPr="00855953" w:rsidRDefault="00135D65" w:rsidP="00412B9D">
      <w:pPr>
        <w:pStyle w:val="c0"/>
        <w:spacing w:before="0" w:beforeAutospacing="0" w:after="0" w:afterAutospacing="0" w:line="276" w:lineRule="auto"/>
        <w:rPr>
          <w:rStyle w:val="c1"/>
          <w:b/>
          <w:bCs/>
          <w:color w:val="000000"/>
          <w:sz w:val="28"/>
          <w:szCs w:val="28"/>
        </w:rPr>
      </w:pPr>
      <w:r w:rsidRPr="00855953">
        <w:rPr>
          <w:rStyle w:val="c1"/>
          <w:b/>
          <w:bCs/>
          <w:color w:val="000000"/>
          <w:sz w:val="28"/>
          <w:szCs w:val="28"/>
        </w:rPr>
        <w:t>Задачи проекта:</w:t>
      </w:r>
    </w:p>
    <w:p w:rsidR="00135D65" w:rsidRPr="00855953" w:rsidRDefault="00135D65" w:rsidP="00412B9D">
      <w:pPr>
        <w:pStyle w:val="c0"/>
        <w:spacing w:before="0" w:beforeAutospacing="0" w:after="0" w:afterAutospacing="0" w:line="276" w:lineRule="auto"/>
        <w:ind w:left="284" w:hanging="284"/>
        <w:rPr>
          <w:rStyle w:val="c1"/>
          <w:bCs/>
          <w:color w:val="000000"/>
          <w:sz w:val="28"/>
          <w:szCs w:val="28"/>
        </w:rPr>
      </w:pPr>
      <w:r w:rsidRPr="00855953">
        <w:rPr>
          <w:rStyle w:val="c1"/>
          <w:bCs/>
          <w:color w:val="000000"/>
          <w:sz w:val="28"/>
          <w:szCs w:val="28"/>
        </w:rPr>
        <w:t xml:space="preserve">1. Учить младших дошкольников основам этикета, старших – вовлекать </w:t>
      </w:r>
      <w:r w:rsidR="00855953">
        <w:rPr>
          <w:rStyle w:val="c1"/>
          <w:bCs/>
          <w:color w:val="000000"/>
          <w:sz w:val="28"/>
          <w:szCs w:val="28"/>
        </w:rPr>
        <w:t xml:space="preserve">  </w:t>
      </w:r>
      <w:r w:rsidRPr="00855953">
        <w:rPr>
          <w:rStyle w:val="c1"/>
          <w:bCs/>
          <w:color w:val="000000"/>
          <w:sz w:val="28"/>
          <w:szCs w:val="28"/>
        </w:rPr>
        <w:t>малышей в игру, передавая свои знания и опыт.</w:t>
      </w:r>
    </w:p>
    <w:p w:rsidR="00135D65" w:rsidRPr="00855953" w:rsidRDefault="00135D65" w:rsidP="00412B9D">
      <w:pPr>
        <w:pStyle w:val="c0"/>
        <w:spacing w:before="0" w:beforeAutospacing="0" w:after="0" w:afterAutospacing="0" w:line="276" w:lineRule="auto"/>
        <w:ind w:left="284" w:hanging="284"/>
        <w:rPr>
          <w:rStyle w:val="c1"/>
          <w:bCs/>
          <w:color w:val="000000"/>
          <w:sz w:val="28"/>
          <w:szCs w:val="28"/>
        </w:rPr>
      </w:pPr>
      <w:r w:rsidRPr="00855953">
        <w:rPr>
          <w:rStyle w:val="c1"/>
          <w:bCs/>
          <w:color w:val="000000"/>
          <w:sz w:val="28"/>
          <w:szCs w:val="28"/>
        </w:rPr>
        <w:t>2. Учить правилам этикета: выбирать подарки, делать поздравительные открытки, подбирать наряд сообразно случаю.</w:t>
      </w:r>
    </w:p>
    <w:p w:rsidR="00135D65" w:rsidRPr="00855953" w:rsidRDefault="00135D65" w:rsidP="00412B9D">
      <w:pPr>
        <w:pStyle w:val="c0"/>
        <w:spacing w:before="0" w:beforeAutospacing="0" w:after="0" w:afterAutospacing="0" w:line="276" w:lineRule="auto"/>
        <w:ind w:left="284" w:hanging="284"/>
        <w:rPr>
          <w:rStyle w:val="c1"/>
          <w:bCs/>
          <w:color w:val="000000"/>
          <w:sz w:val="28"/>
          <w:szCs w:val="28"/>
        </w:rPr>
      </w:pPr>
      <w:r w:rsidRPr="00855953">
        <w:rPr>
          <w:rStyle w:val="c1"/>
          <w:bCs/>
          <w:color w:val="000000"/>
          <w:sz w:val="28"/>
          <w:szCs w:val="28"/>
        </w:rPr>
        <w:t>3. Развивать речь и речевое общение, учить выбирать тему для беседы, которая будет интересна для мальчиков и девочек, больших и малышей.</w:t>
      </w:r>
    </w:p>
    <w:p w:rsidR="00135D65" w:rsidRDefault="00135D65" w:rsidP="00412B9D">
      <w:pPr>
        <w:pStyle w:val="c0"/>
        <w:spacing w:before="0" w:beforeAutospacing="0" w:after="0" w:afterAutospacing="0" w:line="276" w:lineRule="auto"/>
        <w:ind w:left="284" w:hanging="284"/>
        <w:rPr>
          <w:rStyle w:val="c1"/>
          <w:bCs/>
          <w:color w:val="000000"/>
          <w:sz w:val="28"/>
          <w:szCs w:val="28"/>
        </w:rPr>
      </w:pPr>
      <w:r w:rsidRPr="00855953">
        <w:rPr>
          <w:rStyle w:val="c1"/>
          <w:bCs/>
          <w:color w:val="000000"/>
          <w:sz w:val="28"/>
          <w:szCs w:val="28"/>
        </w:rPr>
        <w:t>4. Развивать диалогическую (беседа) и монологическую речь (поздравление, приветствие).</w:t>
      </w:r>
    </w:p>
    <w:p w:rsidR="00855953" w:rsidRPr="00855953" w:rsidRDefault="00855953" w:rsidP="00412B9D">
      <w:pPr>
        <w:pStyle w:val="c0"/>
        <w:spacing w:before="0" w:beforeAutospacing="0" w:after="0" w:afterAutospacing="0" w:line="276" w:lineRule="auto"/>
        <w:rPr>
          <w:rStyle w:val="c1"/>
          <w:bCs/>
          <w:color w:val="000000"/>
          <w:sz w:val="28"/>
          <w:szCs w:val="28"/>
        </w:rPr>
      </w:pPr>
    </w:p>
    <w:p w:rsidR="00135D65" w:rsidRDefault="00135D65" w:rsidP="00412B9D">
      <w:pPr>
        <w:pStyle w:val="c0"/>
        <w:spacing w:before="0" w:beforeAutospacing="0" w:after="0" w:afterAutospacing="0" w:line="276" w:lineRule="auto"/>
        <w:rPr>
          <w:rStyle w:val="c1"/>
          <w:bCs/>
          <w:color w:val="000000"/>
          <w:sz w:val="28"/>
          <w:szCs w:val="28"/>
        </w:rPr>
      </w:pPr>
      <w:r w:rsidRPr="00855953">
        <w:rPr>
          <w:rStyle w:val="c1"/>
          <w:b/>
          <w:bCs/>
          <w:color w:val="000000"/>
          <w:sz w:val="28"/>
          <w:szCs w:val="28"/>
        </w:rPr>
        <w:t>Участники проекта:</w:t>
      </w:r>
      <w:r w:rsidRPr="00855953">
        <w:rPr>
          <w:rStyle w:val="c1"/>
          <w:bCs/>
          <w:color w:val="000000"/>
          <w:sz w:val="28"/>
          <w:szCs w:val="28"/>
        </w:rPr>
        <w:t xml:space="preserve"> Дети младшей и старшей группы, воспитатели</w:t>
      </w:r>
    </w:p>
    <w:p w:rsidR="00855953" w:rsidRPr="00855953" w:rsidRDefault="00855953" w:rsidP="00412B9D">
      <w:pPr>
        <w:pStyle w:val="c0"/>
        <w:spacing w:before="0" w:beforeAutospacing="0" w:after="0" w:afterAutospacing="0" w:line="276" w:lineRule="auto"/>
        <w:rPr>
          <w:rStyle w:val="c1"/>
          <w:bCs/>
          <w:color w:val="000000"/>
          <w:sz w:val="28"/>
          <w:szCs w:val="28"/>
        </w:rPr>
      </w:pPr>
    </w:p>
    <w:p w:rsidR="00135D65" w:rsidRDefault="00135D65" w:rsidP="00412B9D">
      <w:pPr>
        <w:pStyle w:val="c0"/>
        <w:spacing w:before="0" w:beforeAutospacing="0" w:after="0" w:afterAutospacing="0" w:line="276" w:lineRule="auto"/>
        <w:rPr>
          <w:rStyle w:val="c1"/>
          <w:bCs/>
          <w:color w:val="000000"/>
          <w:sz w:val="28"/>
          <w:szCs w:val="28"/>
        </w:rPr>
      </w:pPr>
      <w:r w:rsidRPr="00855953">
        <w:rPr>
          <w:rStyle w:val="c1"/>
          <w:b/>
          <w:bCs/>
          <w:color w:val="000000"/>
          <w:sz w:val="28"/>
          <w:szCs w:val="28"/>
        </w:rPr>
        <w:t>Срок реализации:</w:t>
      </w:r>
      <w:r w:rsidRPr="00855953">
        <w:rPr>
          <w:rStyle w:val="c1"/>
          <w:bCs/>
          <w:color w:val="000000"/>
          <w:sz w:val="28"/>
          <w:szCs w:val="28"/>
        </w:rPr>
        <w:t xml:space="preserve"> Две недели</w:t>
      </w:r>
    </w:p>
    <w:p w:rsidR="00855953" w:rsidRPr="00855953" w:rsidRDefault="00855953" w:rsidP="00412B9D">
      <w:pPr>
        <w:pStyle w:val="c0"/>
        <w:spacing w:before="0" w:beforeAutospacing="0" w:after="0" w:afterAutospacing="0" w:line="276" w:lineRule="auto"/>
        <w:rPr>
          <w:rStyle w:val="c1"/>
          <w:bCs/>
          <w:color w:val="000000"/>
          <w:sz w:val="28"/>
          <w:szCs w:val="28"/>
        </w:rPr>
      </w:pPr>
    </w:p>
    <w:p w:rsidR="00135D65" w:rsidRPr="00855953" w:rsidRDefault="00135D65" w:rsidP="00412B9D">
      <w:pPr>
        <w:pStyle w:val="c0"/>
        <w:spacing w:before="0" w:beforeAutospacing="0" w:after="0" w:afterAutospacing="0" w:line="276" w:lineRule="auto"/>
        <w:rPr>
          <w:rStyle w:val="c1"/>
          <w:b/>
          <w:bCs/>
          <w:color w:val="000000"/>
          <w:sz w:val="28"/>
          <w:szCs w:val="28"/>
        </w:rPr>
      </w:pPr>
      <w:r w:rsidRPr="00855953">
        <w:rPr>
          <w:rStyle w:val="c1"/>
          <w:b/>
          <w:bCs/>
          <w:color w:val="000000"/>
          <w:sz w:val="28"/>
          <w:szCs w:val="28"/>
        </w:rPr>
        <w:t>Результат:</w:t>
      </w:r>
    </w:p>
    <w:p w:rsidR="00135D65" w:rsidRPr="00855953" w:rsidRDefault="00135D65" w:rsidP="00412B9D">
      <w:pPr>
        <w:pStyle w:val="c0"/>
        <w:spacing w:before="0" w:beforeAutospacing="0" w:after="0" w:afterAutospacing="0" w:line="276" w:lineRule="auto"/>
        <w:ind w:left="284" w:hanging="284"/>
        <w:rPr>
          <w:rStyle w:val="c1"/>
          <w:bCs/>
          <w:color w:val="000000"/>
          <w:sz w:val="28"/>
          <w:szCs w:val="28"/>
        </w:rPr>
      </w:pPr>
      <w:r w:rsidRPr="00855953">
        <w:rPr>
          <w:rStyle w:val="c1"/>
          <w:bCs/>
          <w:color w:val="000000"/>
          <w:sz w:val="28"/>
          <w:szCs w:val="28"/>
        </w:rPr>
        <w:t>1. Дети приготовили подарки и посетили гостей, подарив подарки и приготовив поздравления.</w:t>
      </w:r>
    </w:p>
    <w:p w:rsidR="00135D65" w:rsidRDefault="00135D65" w:rsidP="00412B9D">
      <w:pPr>
        <w:pStyle w:val="c0"/>
        <w:spacing w:before="0" w:beforeAutospacing="0" w:after="0" w:afterAutospacing="0" w:line="276" w:lineRule="auto"/>
        <w:ind w:left="284" w:hanging="284"/>
        <w:rPr>
          <w:rStyle w:val="c1"/>
          <w:bCs/>
          <w:color w:val="000000"/>
          <w:sz w:val="28"/>
          <w:szCs w:val="28"/>
        </w:rPr>
      </w:pPr>
      <w:r w:rsidRPr="00855953">
        <w:rPr>
          <w:rStyle w:val="c1"/>
          <w:bCs/>
          <w:color w:val="000000"/>
          <w:sz w:val="28"/>
          <w:szCs w:val="28"/>
        </w:rPr>
        <w:t>2. Дети старшего и младшего возраста совместно играли, общались, взаимодействовали, перенимая опыт и обучались правилам этикета и хорошего тона.</w:t>
      </w:r>
    </w:p>
    <w:p w:rsidR="00412B9D" w:rsidRDefault="00412B9D" w:rsidP="00412B9D">
      <w:pPr>
        <w:pStyle w:val="c0"/>
        <w:spacing w:before="0" w:beforeAutospacing="0" w:after="0" w:afterAutospacing="0" w:line="276" w:lineRule="auto"/>
        <w:ind w:left="284" w:hanging="284"/>
        <w:rPr>
          <w:rStyle w:val="c1"/>
          <w:bCs/>
          <w:color w:val="000000"/>
          <w:sz w:val="28"/>
          <w:szCs w:val="28"/>
        </w:rPr>
      </w:pPr>
    </w:p>
    <w:p w:rsidR="00412B9D" w:rsidRDefault="00412B9D" w:rsidP="00412B9D">
      <w:pPr>
        <w:pStyle w:val="c0"/>
        <w:spacing w:before="0" w:beforeAutospacing="0" w:after="0" w:afterAutospacing="0" w:line="276" w:lineRule="auto"/>
        <w:ind w:left="284" w:hanging="284"/>
        <w:rPr>
          <w:rStyle w:val="c1"/>
          <w:bCs/>
          <w:color w:val="000000"/>
          <w:sz w:val="28"/>
          <w:szCs w:val="28"/>
        </w:rPr>
      </w:pPr>
    </w:p>
    <w:p w:rsidR="00412B9D" w:rsidRDefault="00412B9D" w:rsidP="00412B9D">
      <w:pPr>
        <w:pStyle w:val="c0"/>
        <w:spacing w:before="0" w:beforeAutospacing="0" w:after="0" w:afterAutospacing="0" w:line="276" w:lineRule="auto"/>
        <w:ind w:left="284" w:hanging="284"/>
        <w:rPr>
          <w:rStyle w:val="c1"/>
          <w:bCs/>
          <w:color w:val="000000"/>
          <w:sz w:val="28"/>
          <w:szCs w:val="28"/>
        </w:rPr>
      </w:pPr>
    </w:p>
    <w:p w:rsidR="00412B9D" w:rsidRDefault="00412B9D" w:rsidP="00412B9D">
      <w:pPr>
        <w:pStyle w:val="c0"/>
        <w:spacing w:before="0" w:beforeAutospacing="0" w:after="0" w:afterAutospacing="0" w:line="276" w:lineRule="auto"/>
        <w:ind w:left="284" w:hanging="284"/>
        <w:rPr>
          <w:rStyle w:val="c1"/>
          <w:bCs/>
          <w:color w:val="000000"/>
          <w:sz w:val="28"/>
          <w:szCs w:val="28"/>
        </w:rPr>
      </w:pPr>
    </w:p>
    <w:p w:rsidR="00412B9D" w:rsidRPr="00855953" w:rsidRDefault="00412B9D" w:rsidP="00412B9D">
      <w:pPr>
        <w:pStyle w:val="c0"/>
        <w:spacing w:before="0" w:beforeAutospacing="0" w:after="0" w:afterAutospacing="0" w:line="276" w:lineRule="auto"/>
        <w:ind w:left="284" w:hanging="284"/>
        <w:rPr>
          <w:bCs/>
          <w:color w:val="000000"/>
          <w:sz w:val="28"/>
          <w:szCs w:val="28"/>
        </w:rPr>
      </w:pPr>
    </w:p>
    <w:p w:rsidR="00135D65" w:rsidRPr="00855953" w:rsidRDefault="00135D65" w:rsidP="00412B9D">
      <w:pPr>
        <w:rPr>
          <w:rFonts w:ascii="Times New Roman" w:hAnsi="Times New Roman" w:cs="Times New Roman"/>
          <w:sz w:val="28"/>
          <w:szCs w:val="28"/>
        </w:rPr>
      </w:pPr>
    </w:p>
    <w:p w:rsidR="005067D4" w:rsidRPr="00A5227E" w:rsidRDefault="00A5227E" w:rsidP="00412B9D">
      <w:pPr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227E">
        <w:rPr>
          <w:rFonts w:ascii="Times New Roman" w:hAnsi="Times New Roman" w:cs="Times New Roman"/>
          <w:b/>
          <w:sz w:val="28"/>
          <w:szCs w:val="28"/>
        </w:rPr>
        <w:lastRenderedPageBreak/>
        <w:t>План-</w:t>
      </w:r>
      <w:r w:rsidR="005067D4" w:rsidRPr="00A5227E">
        <w:rPr>
          <w:rFonts w:ascii="Times New Roman" w:hAnsi="Times New Roman" w:cs="Times New Roman"/>
          <w:b/>
          <w:sz w:val="28"/>
          <w:szCs w:val="28"/>
        </w:rPr>
        <w:t xml:space="preserve">схема реализации проекта «Приходите в гости», </w:t>
      </w:r>
      <w:r w:rsidR="005067D4" w:rsidRPr="00A5227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краткосрочный, межгрупповой, игровой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4854"/>
        <w:gridCol w:w="3191"/>
      </w:tblGrid>
      <w:tr w:rsidR="005067D4" w:rsidRPr="00855953" w:rsidTr="00A5227E">
        <w:tc>
          <w:tcPr>
            <w:tcW w:w="1526" w:type="dxa"/>
          </w:tcPr>
          <w:p w:rsidR="005067D4" w:rsidRPr="00855953" w:rsidRDefault="005067D4" w:rsidP="00412B9D">
            <w:pPr>
              <w:jc w:val="center"/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Этап (сроки)</w:t>
            </w:r>
          </w:p>
        </w:tc>
        <w:tc>
          <w:tcPr>
            <w:tcW w:w="4854" w:type="dxa"/>
          </w:tcPr>
          <w:p w:rsidR="005067D4" w:rsidRPr="00855953" w:rsidRDefault="005067D4" w:rsidP="00412B9D">
            <w:pPr>
              <w:jc w:val="center"/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Основные направления реализации проекта (мероприятия)</w:t>
            </w:r>
          </w:p>
        </w:tc>
        <w:tc>
          <w:tcPr>
            <w:tcW w:w="3191" w:type="dxa"/>
          </w:tcPr>
          <w:p w:rsidR="005067D4" w:rsidRPr="00855953" w:rsidRDefault="00886B79" w:rsidP="00412B9D">
            <w:pPr>
              <w:jc w:val="center"/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Материалы и средства реализации проекта</w:t>
            </w:r>
          </w:p>
        </w:tc>
      </w:tr>
      <w:tr w:rsidR="005067D4" w:rsidRPr="00855953" w:rsidTr="00A5227E">
        <w:tc>
          <w:tcPr>
            <w:tcW w:w="1526" w:type="dxa"/>
          </w:tcPr>
          <w:p w:rsidR="00A5227E" w:rsidRDefault="00886B79" w:rsidP="00412B9D">
            <w:pPr>
              <w:jc w:val="center"/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этап Подготовительный </w:t>
            </w:r>
          </w:p>
          <w:p w:rsidR="005067D4" w:rsidRPr="00855953" w:rsidRDefault="00886B79" w:rsidP="00412B9D">
            <w:pPr>
              <w:jc w:val="center"/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4-5 дней</w:t>
            </w:r>
          </w:p>
        </w:tc>
        <w:tc>
          <w:tcPr>
            <w:tcW w:w="4854" w:type="dxa"/>
          </w:tcPr>
          <w:p w:rsidR="005067D4" w:rsidRPr="00855953" w:rsidRDefault="00886B79" w:rsidP="00412B9D">
            <w:pPr>
              <w:pStyle w:val="a4"/>
              <w:numPr>
                <w:ilvl w:val="0"/>
                <w:numId w:val="1"/>
              </w:numP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Чтение литературы</w:t>
            </w:r>
          </w:p>
          <w:p w:rsidR="00886B79" w:rsidRPr="00855953" w:rsidRDefault="00886B79" w:rsidP="00412B9D">
            <w:pPr>
              <w:pStyle w:val="a4"/>
              <w:numPr>
                <w:ilvl w:val="0"/>
                <w:numId w:val="1"/>
              </w:numP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r w:rsidR="00A25142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смотр мультфильмов</w:t>
            </w:r>
          </w:p>
          <w:p w:rsidR="00886B79" w:rsidRPr="00855953" w:rsidRDefault="00886B79" w:rsidP="00412B9D">
            <w:pPr>
              <w:pStyle w:val="a4"/>
              <w:numPr>
                <w:ilvl w:val="0"/>
                <w:numId w:val="1"/>
              </w:numP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Рассматривание иллюстраций, поздравительных открыток</w:t>
            </w:r>
          </w:p>
          <w:p w:rsidR="00886B79" w:rsidRPr="00855953" w:rsidRDefault="00886B79" w:rsidP="00412B9D">
            <w:pPr>
              <w:pStyle w:val="a4"/>
              <w:numPr>
                <w:ilvl w:val="0"/>
                <w:numId w:val="1"/>
              </w:numP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Готовим развивающую среду в группе</w:t>
            </w:r>
          </w:p>
          <w:p w:rsidR="00886B79" w:rsidRPr="00855953" w:rsidRDefault="00886B79" w:rsidP="00412B9D">
            <w:pPr>
              <w:pStyle w:val="a4"/>
              <w:numPr>
                <w:ilvl w:val="0"/>
                <w:numId w:val="1"/>
              </w:numP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Экскурсия в цветочный магазин (как упаковать и выбрать букет) (старший возраст)</w:t>
            </w:r>
          </w:p>
          <w:p w:rsidR="00886B79" w:rsidRPr="00855953" w:rsidRDefault="00886B79" w:rsidP="00412B9D">
            <w:pPr>
              <w:pStyle w:val="a4"/>
              <w:numPr>
                <w:ilvl w:val="0"/>
                <w:numId w:val="1"/>
              </w:numP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Экскурсия в магазин (упаковка подарков) (старший возраст)</w:t>
            </w:r>
          </w:p>
          <w:p w:rsidR="00886B79" w:rsidRPr="00855953" w:rsidRDefault="00886B79" w:rsidP="00412B9D">
            <w:pPr>
              <w:pStyle w:val="a4"/>
              <w:numPr>
                <w:ilvl w:val="0"/>
                <w:numId w:val="1"/>
              </w:numP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Беседы о правилах «Как вести себя в гостях», «Как выбрать подарок», «Как правильно подобрать наряд» и др.</w:t>
            </w:r>
          </w:p>
          <w:p w:rsidR="00886B79" w:rsidRPr="00855953" w:rsidRDefault="00886B79" w:rsidP="00412B9D">
            <w:pPr>
              <w:pStyle w:val="a4"/>
              <w:numPr>
                <w:ilvl w:val="0"/>
                <w:numId w:val="1"/>
              </w:numP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Дидактические игры</w:t>
            </w:r>
          </w:p>
        </w:tc>
        <w:tc>
          <w:tcPr>
            <w:tcW w:w="3191" w:type="dxa"/>
          </w:tcPr>
          <w:p w:rsidR="005067D4" w:rsidRPr="00855953" w:rsidRDefault="00886B79" w:rsidP="00412B9D">
            <w:pPr>
              <w:pStyle w:val="a4"/>
              <w:numPr>
                <w:ilvl w:val="0"/>
                <w:numId w:val="1"/>
              </w:numP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Этикет малышам в картинках</w:t>
            </w:r>
          </w:p>
          <w:p w:rsidR="00886B79" w:rsidRPr="00855953" w:rsidRDefault="00886B79" w:rsidP="00412B9D">
            <w:pPr>
              <w:pStyle w:val="a4"/>
              <w:numPr>
                <w:ilvl w:val="0"/>
                <w:numId w:val="1"/>
              </w:numP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Мультфильмы «</w:t>
            </w:r>
            <w:proofErr w:type="spellStart"/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Дракоша</w:t>
            </w:r>
            <w:proofErr w:type="spellEnd"/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дне рождения», «</w:t>
            </w:r>
            <w:proofErr w:type="spellStart"/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Винни-пух</w:t>
            </w:r>
            <w:proofErr w:type="spellEnd"/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гостях у кролика», «Бабушка удава»</w:t>
            </w:r>
          </w:p>
          <w:p w:rsidR="00886B79" w:rsidRPr="00855953" w:rsidRDefault="00886B79" w:rsidP="00412B9D">
            <w:pPr>
              <w:pStyle w:val="a4"/>
              <w:numPr>
                <w:ilvl w:val="0"/>
                <w:numId w:val="1"/>
              </w:numP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Атрибуты для сюжетно-ролевой игры «Семья»</w:t>
            </w:r>
          </w:p>
          <w:p w:rsidR="00886B79" w:rsidRPr="00855953" w:rsidRDefault="00886B79" w:rsidP="00412B9D">
            <w:pPr>
              <w:pStyle w:val="a4"/>
              <w:numPr>
                <w:ilvl w:val="0"/>
                <w:numId w:val="1"/>
              </w:numP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Игровые алгоритмы «идем в гости», «накрываем на стол», «готовим праздничный ужин»</w:t>
            </w:r>
          </w:p>
          <w:p w:rsidR="00886B79" w:rsidRPr="00855953" w:rsidRDefault="00886B79" w:rsidP="00412B9D">
            <w:pPr>
              <w:pStyle w:val="a4"/>
              <w:numPr>
                <w:ilvl w:val="0"/>
                <w:numId w:val="1"/>
              </w:numP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Настольно-печатные игры о правилах этикета</w:t>
            </w:r>
          </w:p>
          <w:p w:rsidR="00886B79" w:rsidRPr="00855953" w:rsidRDefault="00886B79" w:rsidP="00412B9D">
            <w:pPr>
              <w:pStyle w:val="a4"/>
              <w:numPr>
                <w:ilvl w:val="0"/>
                <w:numId w:val="1"/>
              </w:numP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Образцы поздравительных открыток</w:t>
            </w:r>
          </w:p>
        </w:tc>
      </w:tr>
      <w:tr w:rsidR="005067D4" w:rsidRPr="00855953" w:rsidTr="00A5227E">
        <w:tc>
          <w:tcPr>
            <w:tcW w:w="1526" w:type="dxa"/>
          </w:tcPr>
          <w:p w:rsidR="005067D4" w:rsidRPr="00855953" w:rsidRDefault="000A385F" w:rsidP="00412B9D">
            <w:pPr>
              <w:jc w:val="center"/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  <w:r w:rsidR="005856DD"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5856DD"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этап Основной</w:t>
            </w:r>
          </w:p>
          <w:p w:rsidR="005856DD" w:rsidRPr="00855953" w:rsidRDefault="005856DD" w:rsidP="00412B9D">
            <w:pPr>
              <w:jc w:val="center"/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дней</w:t>
            </w:r>
          </w:p>
        </w:tc>
        <w:tc>
          <w:tcPr>
            <w:tcW w:w="4854" w:type="dxa"/>
          </w:tcPr>
          <w:p w:rsidR="005856DD" w:rsidRPr="00855953" w:rsidRDefault="005856DD" w:rsidP="00412B9D">
            <w:pPr>
              <w:pStyle w:val="a4"/>
              <w:numPr>
                <w:ilvl w:val="0"/>
                <w:numId w:val="2"/>
              </w:numP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Игровая ситуация: малыши получают приглашение от ребят старшей группы придти в гости</w:t>
            </w:r>
          </w:p>
          <w:p w:rsidR="005856DD" w:rsidRPr="00855953" w:rsidRDefault="005856DD" w:rsidP="00412B9D">
            <w:pPr>
              <w:pStyle w:val="a4"/>
              <w:numPr>
                <w:ilvl w:val="0"/>
                <w:numId w:val="2"/>
              </w:numP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Готовим квартиру к приходу гостей</w:t>
            </w:r>
          </w:p>
          <w:p w:rsidR="005856DD" w:rsidRPr="00855953" w:rsidRDefault="005856DD" w:rsidP="00412B9D">
            <w:pPr>
              <w:pStyle w:val="a4"/>
              <w:numPr>
                <w:ilvl w:val="0"/>
                <w:numId w:val="2"/>
              </w:numP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Готовим открытки и подарки для друзей</w:t>
            </w:r>
          </w:p>
          <w:p w:rsidR="005856DD" w:rsidRPr="00855953" w:rsidRDefault="005856DD" w:rsidP="00412B9D">
            <w:pPr>
              <w:pStyle w:val="a4"/>
              <w:numPr>
                <w:ilvl w:val="0"/>
                <w:numId w:val="2"/>
              </w:numP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Выбираем праздничный наряд</w:t>
            </w:r>
          </w:p>
        </w:tc>
        <w:tc>
          <w:tcPr>
            <w:tcW w:w="3191" w:type="dxa"/>
          </w:tcPr>
          <w:p w:rsidR="005067D4" w:rsidRPr="00855953" w:rsidRDefault="005856DD" w:rsidP="00412B9D">
            <w:pPr>
              <w:pStyle w:val="a4"/>
              <w:numPr>
                <w:ilvl w:val="0"/>
                <w:numId w:val="2"/>
              </w:numP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Крупный строитель, ширмы, скамейки, стульчики для планировки интерьера</w:t>
            </w:r>
          </w:p>
          <w:p w:rsidR="005856DD" w:rsidRPr="00855953" w:rsidRDefault="005856DD" w:rsidP="00412B9D">
            <w:pPr>
              <w:pStyle w:val="a4"/>
              <w:numPr>
                <w:ilvl w:val="0"/>
                <w:numId w:val="2"/>
              </w:numP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Атрибуты для уборки квартиры</w:t>
            </w:r>
            <w:r w:rsidR="00DD77A6"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посуда для приготовления ужина, посуда для сервировки стола, скатерть, ваза</w:t>
            </w:r>
          </w:p>
          <w:p w:rsidR="00DD77A6" w:rsidRPr="00855953" w:rsidRDefault="00DD77A6" w:rsidP="00412B9D">
            <w:pPr>
              <w:pStyle w:val="a4"/>
              <w:numPr>
                <w:ilvl w:val="0"/>
                <w:numId w:val="2"/>
              </w:numP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Уголок ряженья для выбо</w:t>
            </w:r>
            <w:r w:rsidR="00A25142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 </w:t>
            </w: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</w:t>
            </w:r>
            <w:r w:rsidR="008E12F5"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здничного наряда</w:t>
            </w:r>
          </w:p>
          <w:p w:rsidR="00DD77A6" w:rsidRPr="00855953" w:rsidRDefault="00DD77A6" w:rsidP="00412B9D">
            <w:pPr>
              <w:pStyle w:val="a4"/>
              <w:numPr>
                <w:ilvl w:val="0"/>
                <w:numId w:val="2"/>
              </w:numP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Материалы для изготовления приглашений, подарков, цветочных букетов, нарядов (цветная бумага, картон, карандаши, фломастеры, краски, лоскутки, пуговки, фольга)</w:t>
            </w:r>
          </w:p>
        </w:tc>
      </w:tr>
      <w:tr w:rsidR="005067D4" w:rsidRPr="00855953" w:rsidTr="00A5227E">
        <w:tc>
          <w:tcPr>
            <w:tcW w:w="1526" w:type="dxa"/>
          </w:tcPr>
          <w:p w:rsidR="00A5227E" w:rsidRDefault="000A385F" w:rsidP="00412B9D">
            <w:pPr>
              <w:jc w:val="center"/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III</w:t>
            </w:r>
            <w:r w:rsidRPr="00A5227E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этап</w:t>
            </w:r>
            <w:r w:rsidRPr="00A5227E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A5227E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Заключитель</w:t>
            </w:r>
            <w:r w:rsidRPr="00A5227E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ный</w:t>
            </w: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5067D4" w:rsidRPr="00855953" w:rsidRDefault="000A385F" w:rsidP="00412B9D">
            <w:pPr>
              <w:jc w:val="center"/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дня</w:t>
            </w:r>
          </w:p>
        </w:tc>
        <w:tc>
          <w:tcPr>
            <w:tcW w:w="4854" w:type="dxa"/>
          </w:tcPr>
          <w:p w:rsidR="005067D4" w:rsidRPr="00855953" w:rsidRDefault="000A385F" w:rsidP="00412B9D">
            <w:pP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Идем в гости (первый день)</w:t>
            </w:r>
          </w:p>
          <w:p w:rsidR="000A385F" w:rsidRPr="00855953" w:rsidRDefault="000A385F" w:rsidP="00412B9D">
            <w:pPr>
              <w:pStyle w:val="a4"/>
              <w:numPr>
                <w:ilvl w:val="0"/>
                <w:numId w:val="3"/>
              </w:numP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Мальчики пропускаю вперед девочек</w:t>
            </w:r>
          </w:p>
          <w:p w:rsidR="000A385F" w:rsidRPr="00855953" w:rsidRDefault="000A385F" w:rsidP="00412B9D">
            <w:pPr>
              <w:pStyle w:val="a4"/>
              <w:numPr>
                <w:ilvl w:val="0"/>
                <w:numId w:val="3"/>
              </w:numP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Хозяева принимают подарки, благодарят дарителей, приглашают пройти</w:t>
            </w:r>
          </w:p>
          <w:p w:rsidR="000A385F" w:rsidRPr="00855953" w:rsidRDefault="000A385F" w:rsidP="00412B9D">
            <w:pPr>
              <w:pStyle w:val="a4"/>
              <w:numPr>
                <w:ilvl w:val="0"/>
                <w:numId w:val="3"/>
              </w:numP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Мальчики отодвигают стульчики для девочек</w:t>
            </w:r>
          </w:p>
          <w:p w:rsidR="000A385F" w:rsidRPr="00855953" w:rsidRDefault="000A385F" w:rsidP="00412B9D">
            <w:pPr>
              <w:pStyle w:val="a4"/>
              <w:numPr>
                <w:ilvl w:val="0"/>
                <w:numId w:val="3"/>
              </w:numP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Угощение хозяйка предлагает стоя слева от гостей</w:t>
            </w:r>
          </w:p>
          <w:p w:rsidR="000A385F" w:rsidRPr="00855953" w:rsidRDefault="000A385F" w:rsidP="00412B9D">
            <w:pPr>
              <w:pStyle w:val="a4"/>
              <w:numPr>
                <w:ilvl w:val="0"/>
                <w:numId w:val="3"/>
              </w:numP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Игра предложенная для гостей (домино)</w:t>
            </w:r>
          </w:p>
          <w:p w:rsidR="000A385F" w:rsidRPr="00412B9D" w:rsidRDefault="000A385F" w:rsidP="00412B9D">
            <w:pPr>
              <w:pStyle w:val="a4"/>
              <w:numPr>
                <w:ilvl w:val="0"/>
                <w:numId w:val="3"/>
              </w:numP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Гости благодарят хозяев и приглашают с ответным визитом</w:t>
            </w:r>
          </w:p>
          <w:p w:rsidR="000A385F" w:rsidRPr="00855953" w:rsidRDefault="000A385F" w:rsidP="00412B9D">
            <w:pP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Идем в гости в младшую группу (второй день)</w:t>
            </w:r>
          </w:p>
        </w:tc>
        <w:tc>
          <w:tcPr>
            <w:tcW w:w="3191" w:type="dxa"/>
          </w:tcPr>
          <w:p w:rsidR="005067D4" w:rsidRPr="00855953" w:rsidRDefault="000A385F" w:rsidP="00412B9D">
            <w:pPr>
              <w:pStyle w:val="a4"/>
              <w:numPr>
                <w:ilvl w:val="0"/>
                <w:numId w:val="4"/>
              </w:numP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953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Музыка, игра для развлечения гостей (можно использовать тематический программный материал, продолжая обучение в игре)</w:t>
            </w:r>
          </w:p>
        </w:tc>
      </w:tr>
    </w:tbl>
    <w:p w:rsidR="005067D4" w:rsidRPr="00855953" w:rsidRDefault="005067D4" w:rsidP="00412B9D">
      <w:pPr>
        <w:jc w:val="center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5067D4" w:rsidRPr="00412B9D" w:rsidRDefault="00855953" w:rsidP="00412B9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227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85595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A385F" w:rsidRPr="0085595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Дети получили большое удовольствие от посещения другой группы, возможности п</w:t>
      </w:r>
      <w:r w:rsidR="002B14CA" w:rsidRPr="0085595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оиграть в новой обстановке, с н</w:t>
      </w:r>
      <w:r w:rsidR="000A385F" w:rsidRPr="0085595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овыми игрушками. Старшие дети почувствовали свою зн</w:t>
      </w:r>
      <w:r w:rsidR="002B14CA" w:rsidRPr="0085595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0A385F" w:rsidRPr="0085595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чимость и преимущество своего возраста и опы</w:t>
      </w:r>
      <w:r w:rsidR="002B14CA" w:rsidRPr="0085595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та, полученного на з</w:t>
      </w:r>
      <w:r w:rsidR="000A385F" w:rsidRPr="0085595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анятиях и в игровой деятельности. Сложности вызвал начальный этап знакомства детей, но предложенная любимая подвижная игра быстро сплотила ребят. Важным для себя во взаимодействии разных возрастов в игровой деятельности я вижу возможность освоения нового материала в игровой форме, а также заинт</w:t>
      </w:r>
      <w:r w:rsidR="002B14CA" w:rsidRPr="0085595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0A385F" w:rsidRPr="0085595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ресованность малышей создать в своей группе такой же уютный игровой уголок и </w:t>
      </w:r>
      <w:r w:rsidR="002B14CA" w:rsidRPr="0085595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«похвастаться» перед новыми друзьями. </w:t>
      </w:r>
    </w:p>
    <w:sectPr w:rsidR="005067D4" w:rsidRPr="00412B9D" w:rsidSect="00E0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E3F"/>
    <w:multiLevelType w:val="hybridMultilevel"/>
    <w:tmpl w:val="74DA4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947CA"/>
    <w:multiLevelType w:val="hybridMultilevel"/>
    <w:tmpl w:val="357C2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27C7B"/>
    <w:multiLevelType w:val="hybridMultilevel"/>
    <w:tmpl w:val="8A0C5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66BB5"/>
    <w:multiLevelType w:val="hybridMultilevel"/>
    <w:tmpl w:val="B76E6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D65"/>
    <w:rsid w:val="000A385F"/>
    <w:rsid w:val="00135D65"/>
    <w:rsid w:val="002B14CA"/>
    <w:rsid w:val="002B7726"/>
    <w:rsid w:val="00412B9D"/>
    <w:rsid w:val="005067D4"/>
    <w:rsid w:val="00535893"/>
    <w:rsid w:val="005856DD"/>
    <w:rsid w:val="00855953"/>
    <w:rsid w:val="00886B79"/>
    <w:rsid w:val="008A170B"/>
    <w:rsid w:val="008C45C2"/>
    <w:rsid w:val="008E12F5"/>
    <w:rsid w:val="00A25142"/>
    <w:rsid w:val="00A5227E"/>
    <w:rsid w:val="00DD77A6"/>
    <w:rsid w:val="00E04460"/>
    <w:rsid w:val="00FA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3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5D65"/>
  </w:style>
  <w:style w:type="table" w:styleId="a3">
    <w:name w:val="Table Grid"/>
    <w:basedOn w:val="a1"/>
    <w:uiPriority w:val="59"/>
    <w:rsid w:val="00506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B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2015-04-07T20:50:00Z</dcterms:created>
  <dcterms:modified xsi:type="dcterms:W3CDTF">2015-04-07T21:32:00Z</dcterms:modified>
</cp:coreProperties>
</file>