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415" w:rsidRPr="00B835D0" w:rsidRDefault="00590415" w:rsidP="0059041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835D0">
        <w:rPr>
          <w:rFonts w:ascii="Times New Roman" w:hAnsi="Times New Roman" w:cs="Times New Roman"/>
          <w:sz w:val="32"/>
          <w:szCs w:val="32"/>
        </w:rPr>
        <w:t>Министерство образования РФ</w:t>
      </w:r>
    </w:p>
    <w:p w:rsidR="00590415" w:rsidRPr="00B835D0" w:rsidRDefault="00590415" w:rsidP="0059041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835D0">
        <w:rPr>
          <w:rFonts w:ascii="Times New Roman" w:hAnsi="Times New Roman" w:cs="Times New Roman"/>
          <w:sz w:val="32"/>
          <w:szCs w:val="32"/>
        </w:rPr>
        <w:t>Нижегородский институт развития образования</w:t>
      </w:r>
    </w:p>
    <w:p w:rsidR="00590415" w:rsidRPr="00B835D0" w:rsidRDefault="00590415" w:rsidP="0059041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835D0">
        <w:rPr>
          <w:rFonts w:ascii="Times New Roman" w:hAnsi="Times New Roman" w:cs="Times New Roman"/>
          <w:sz w:val="32"/>
          <w:szCs w:val="32"/>
        </w:rPr>
        <w:t>Кафедра истории и общественных дисциплин</w:t>
      </w:r>
    </w:p>
    <w:p w:rsidR="00590415" w:rsidRDefault="00590415" w:rsidP="005904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0415" w:rsidRDefault="00590415" w:rsidP="005904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0415" w:rsidRDefault="00590415" w:rsidP="005904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0415" w:rsidRDefault="00590415" w:rsidP="005904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0415" w:rsidRDefault="00590415" w:rsidP="005904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0415" w:rsidRDefault="00590415" w:rsidP="00590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415" w:rsidRDefault="00590415" w:rsidP="0059041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835D0">
        <w:rPr>
          <w:rFonts w:ascii="Times New Roman" w:hAnsi="Times New Roman" w:cs="Times New Roman"/>
          <w:b/>
          <w:sz w:val="36"/>
          <w:szCs w:val="36"/>
        </w:rPr>
        <w:t xml:space="preserve">Учебная авторская программа и </w:t>
      </w:r>
    </w:p>
    <w:p w:rsidR="00590415" w:rsidRPr="00B835D0" w:rsidRDefault="00590415" w:rsidP="0059041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835D0">
        <w:rPr>
          <w:rFonts w:ascii="Times New Roman" w:hAnsi="Times New Roman" w:cs="Times New Roman"/>
          <w:b/>
          <w:sz w:val="36"/>
          <w:szCs w:val="36"/>
        </w:rPr>
        <w:t>рабочая тетрадь факультатива</w:t>
      </w:r>
    </w:p>
    <w:p w:rsidR="00590415" w:rsidRDefault="00590415" w:rsidP="0059041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835D0">
        <w:rPr>
          <w:rFonts w:ascii="Times New Roman" w:hAnsi="Times New Roman" w:cs="Times New Roman"/>
          <w:b/>
          <w:sz w:val="36"/>
          <w:szCs w:val="36"/>
        </w:rPr>
        <w:t xml:space="preserve">«Введение в краеведение. </w:t>
      </w:r>
    </w:p>
    <w:p w:rsidR="00590415" w:rsidRDefault="00590415" w:rsidP="0059041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835D0">
        <w:rPr>
          <w:rFonts w:ascii="Times New Roman" w:hAnsi="Times New Roman" w:cs="Times New Roman"/>
          <w:b/>
          <w:sz w:val="36"/>
          <w:szCs w:val="36"/>
        </w:rPr>
        <w:t>История Шарангского района»</w:t>
      </w:r>
    </w:p>
    <w:p w:rsidR="00590415" w:rsidRDefault="00590415" w:rsidP="0059041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90415" w:rsidRPr="00B835D0" w:rsidRDefault="00590415" w:rsidP="0059041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90415" w:rsidRDefault="00590415" w:rsidP="00590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415" w:rsidRPr="00B835D0" w:rsidRDefault="00590415" w:rsidP="00590415">
      <w:pPr>
        <w:pStyle w:val="a3"/>
        <w:numPr>
          <w:ilvl w:val="0"/>
          <w:numId w:val="1"/>
        </w:numPr>
        <w:spacing w:after="0" w:line="240" w:lineRule="auto"/>
        <w:ind w:left="31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835D0">
        <w:rPr>
          <w:rFonts w:ascii="Times New Roman" w:hAnsi="Times New Roman" w:cs="Times New Roman"/>
          <w:sz w:val="24"/>
          <w:szCs w:val="24"/>
        </w:rPr>
        <w:t>рограмма</w:t>
      </w:r>
    </w:p>
    <w:p w:rsidR="00590415" w:rsidRPr="00B835D0" w:rsidRDefault="00590415" w:rsidP="00590415">
      <w:pPr>
        <w:pStyle w:val="a3"/>
        <w:numPr>
          <w:ilvl w:val="0"/>
          <w:numId w:val="1"/>
        </w:numPr>
        <w:spacing w:after="0" w:line="240" w:lineRule="auto"/>
        <w:ind w:left="31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B835D0">
        <w:rPr>
          <w:rFonts w:ascii="Times New Roman" w:hAnsi="Times New Roman" w:cs="Times New Roman"/>
          <w:sz w:val="24"/>
          <w:szCs w:val="24"/>
        </w:rPr>
        <w:t>ематическое планирование</w:t>
      </w:r>
    </w:p>
    <w:p w:rsidR="00590415" w:rsidRPr="00B835D0" w:rsidRDefault="00590415" w:rsidP="00590415">
      <w:pPr>
        <w:pStyle w:val="a3"/>
        <w:numPr>
          <w:ilvl w:val="0"/>
          <w:numId w:val="1"/>
        </w:numPr>
        <w:spacing w:after="0" w:line="240" w:lineRule="auto"/>
        <w:ind w:left="31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B835D0">
        <w:rPr>
          <w:rFonts w:ascii="Times New Roman" w:hAnsi="Times New Roman" w:cs="Times New Roman"/>
          <w:sz w:val="24"/>
          <w:szCs w:val="24"/>
        </w:rPr>
        <w:t>абочая тетрадь</w:t>
      </w:r>
    </w:p>
    <w:p w:rsidR="00590415" w:rsidRDefault="00590415" w:rsidP="00590415">
      <w:pPr>
        <w:pStyle w:val="a3"/>
        <w:numPr>
          <w:ilvl w:val="0"/>
          <w:numId w:val="1"/>
        </w:numPr>
        <w:spacing w:after="0" w:line="240" w:lineRule="auto"/>
        <w:ind w:left="31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B835D0">
        <w:rPr>
          <w:rFonts w:ascii="Times New Roman" w:hAnsi="Times New Roman" w:cs="Times New Roman"/>
          <w:sz w:val="24"/>
          <w:szCs w:val="24"/>
        </w:rPr>
        <w:t>етодические разработки</w:t>
      </w:r>
    </w:p>
    <w:p w:rsidR="00590415" w:rsidRDefault="00590415" w:rsidP="00590415">
      <w:pPr>
        <w:spacing w:after="0" w:line="240" w:lineRule="auto"/>
        <w:ind w:left="3119"/>
        <w:jc w:val="both"/>
        <w:rPr>
          <w:rFonts w:ascii="Times New Roman" w:hAnsi="Times New Roman" w:cs="Times New Roman"/>
          <w:sz w:val="24"/>
          <w:szCs w:val="24"/>
        </w:rPr>
      </w:pPr>
    </w:p>
    <w:p w:rsidR="00590415" w:rsidRDefault="00590415" w:rsidP="00590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415" w:rsidRDefault="00590415" w:rsidP="00590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415" w:rsidRDefault="00590415" w:rsidP="00590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415" w:rsidRPr="00B835D0" w:rsidRDefault="00590415" w:rsidP="00590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415" w:rsidRDefault="00590415" w:rsidP="00590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415" w:rsidRPr="00D60DE5" w:rsidRDefault="00590415" w:rsidP="00590415">
      <w:pPr>
        <w:tabs>
          <w:tab w:val="left" w:pos="4536"/>
        </w:tabs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D60DE5"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</w:p>
    <w:p w:rsidR="00590415" w:rsidRPr="00D60DE5" w:rsidRDefault="00590415" w:rsidP="00590415">
      <w:pPr>
        <w:tabs>
          <w:tab w:val="left" w:pos="4536"/>
        </w:tabs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D60DE5">
        <w:rPr>
          <w:rFonts w:ascii="Times New Roman" w:hAnsi="Times New Roman" w:cs="Times New Roman"/>
          <w:sz w:val="24"/>
          <w:szCs w:val="24"/>
        </w:rPr>
        <w:t>Гречухин Геннадий Борисович –</w:t>
      </w:r>
    </w:p>
    <w:p w:rsidR="00590415" w:rsidRPr="00D60DE5" w:rsidRDefault="00590415" w:rsidP="00590415">
      <w:pPr>
        <w:tabs>
          <w:tab w:val="left" w:pos="4536"/>
        </w:tabs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D60DE5">
        <w:rPr>
          <w:rFonts w:ascii="Times New Roman" w:hAnsi="Times New Roman" w:cs="Times New Roman"/>
          <w:sz w:val="24"/>
          <w:szCs w:val="24"/>
        </w:rPr>
        <w:t xml:space="preserve">старший преподаватель кафедры </w:t>
      </w:r>
    </w:p>
    <w:p w:rsidR="00590415" w:rsidRPr="00D60DE5" w:rsidRDefault="00590415" w:rsidP="00590415">
      <w:pPr>
        <w:tabs>
          <w:tab w:val="left" w:pos="4536"/>
        </w:tabs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D60DE5">
        <w:rPr>
          <w:rFonts w:ascii="Times New Roman" w:hAnsi="Times New Roman" w:cs="Times New Roman"/>
          <w:sz w:val="24"/>
          <w:szCs w:val="24"/>
        </w:rPr>
        <w:t>стории и общественных дисциплин НИРО</w:t>
      </w:r>
    </w:p>
    <w:p w:rsidR="00590415" w:rsidRPr="00D60DE5" w:rsidRDefault="00590415" w:rsidP="00590415">
      <w:pPr>
        <w:tabs>
          <w:tab w:val="left" w:pos="4536"/>
        </w:tabs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D60DE5">
        <w:rPr>
          <w:rFonts w:ascii="Times New Roman" w:hAnsi="Times New Roman" w:cs="Times New Roman"/>
          <w:sz w:val="24"/>
          <w:szCs w:val="24"/>
        </w:rPr>
        <w:t xml:space="preserve">Работу выполнили: </w:t>
      </w:r>
    </w:p>
    <w:p w:rsidR="00590415" w:rsidRPr="00D60DE5" w:rsidRDefault="00590415" w:rsidP="00590415">
      <w:pPr>
        <w:tabs>
          <w:tab w:val="left" w:pos="4536"/>
        </w:tabs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D60DE5">
        <w:rPr>
          <w:rFonts w:ascii="Times New Roman" w:hAnsi="Times New Roman" w:cs="Times New Roman"/>
          <w:sz w:val="24"/>
          <w:szCs w:val="24"/>
        </w:rPr>
        <w:t xml:space="preserve">Титова Любовь Юрьевна – </w:t>
      </w:r>
    </w:p>
    <w:p w:rsidR="00590415" w:rsidRPr="00D60DE5" w:rsidRDefault="00590415" w:rsidP="00590415">
      <w:pPr>
        <w:tabs>
          <w:tab w:val="left" w:pos="4536"/>
        </w:tabs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D60DE5">
        <w:rPr>
          <w:rFonts w:ascii="Times New Roman" w:hAnsi="Times New Roman" w:cs="Times New Roman"/>
          <w:sz w:val="24"/>
          <w:szCs w:val="24"/>
        </w:rPr>
        <w:t xml:space="preserve">учитель высшей категории Кушнурской средней </w:t>
      </w:r>
    </w:p>
    <w:p w:rsidR="00590415" w:rsidRPr="00D60DE5" w:rsidRDefault="00590415" w:rsidP="00590415">
      <w:pPr>
        <w:tabs>
          <w:tab w:val="left" w:pos="4536"/>
        </w:tabs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D60DE5">
        <w:rPr>
          <w:rFonts w:ascii="Times New Roman" w:hAnsi="Times New Roman" w:cs="Times New Roman"/>
          <w:sz w:val="24"/>
          <w:szCs w:val="24"/>
        </w:rPr>
        <w:t>школы Шарангского района</w:t>
      </w:r>
    </w:p>
    <w:p w:rsidR="00590415" w:rsidRPr="00D60DE5" w:rsidRDefault="00590415" w:rsidP="00590415">
      <w:pPr>
        <w:tabs>
          <w:tab w:val="left" w:pos="4536"/>
        </w:tabs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D60DE5">
        <w:rPr>
          <w:rFonts w:ascii="Times New Roman" w:hAnsi="Times New Roman" w:cs="Times New Roman"/>
          <w:sz w:val="24"/>
          <w:szCs w:val="24"/>
        </w:rPr>
        <w:t xml:space="preserve">Протасова Роза Михайловна – </w:t>
      </w:r>
    </w:p>
    <w:p w:rsidR="00590415" w:rsidRPr="00D60DE5" w:rsidRDefault="00590415" w:rsidP="00590415">
      <w:pPr>
        <w:tabs>
          <w:tab w:val="left" w:pos="4536"/>
        </w:tabs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D60DE5">
        <w:rPr>
          <w:rFonts w:ascii="Times New Roman" w:hAnsi="Times New Roman" w:cs="Times New Roman"/>
          <w:sz w:val="24"/>
          <w:szCs w:val="24"/>
        </w:rPr>
        <w:t xml:space="preserve">учитель высшей категории Большеустинской </w:t>
      </w:r>
    </w:p>
    <w:p w:rsidR="00590415" w:rsidRPr="00D60DE5" w:rsidRDefault="00590415" w:rsidP="00590415">
      <w:pPr>
        <w:tabs>
          <w:tab w:val="left" w:pos="4536"/>
        </w:tabs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D60DE5">
        <w:rPr>
          <w:rFonts w:ascii="Times New Roman" w:hAnsi="Times New Roman" w:cs="Times New Roman"/>
          <w:sz w:val="24"/>
          <w:szCs w:val="24"/>
        </w:rPr>
        <w:t>основной школы Шарангского района</w:t>
      </w:r>
    </w:p>
    <w:p w:rsidR="00590415" w:rsidRDefault="00590415" w:rsidP="00590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415" w:rsidRDefault="00590415" w:rsidP="00590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415" w:rsidRDefault="00590415" w:rsidP="00590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415" w:rsidRDefault="00590415" w:rsidP="00590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415" w:rsidRDefault="00590415" w:rsidP="00590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415" w:rsidRDefault="00590415" w:rsidP="00590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415" w:rsidRDefault="00590415" w:rsidP="00590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415" w:rsidRDefault="00590415" w:rsidP="00590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415" w:rsidRPr="00B835D0" w:rsidRDefault="00590415" w:rsidP="0059041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835D0">
        <w:rPr>
          <w:rFonts w:ascii="Times New Roman" w:hAnsi="Times New Roman" w:cs="Times New Roman"/>
          <w:sz w:val="32"/>
          <w:szCs w:val="32"/>
        </w:rPr>
        <w:t>Нижний Новгород</w:t>
      </w:r>
    </w:p>
    <w:p w:rsidR="00590415" w:rsidRDefault="00590415" w:rsidP="0059041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835D0">
        <w:rPr>
          <w:rFonts w:ascii="Times New Roman" w:hAnsi="Times New Roman" w:cs="Times New Roman"/>
          <w:sz w:val="32"/>
          <w:szCs w:val="32"/>
        </w:rPr>
        <w:t>2011 год</w:t>
      </w:r>
    </w:p>
    <w:p w:rsidR="00590415" w:rsidRDefault="00590415" w:rsidP="00590415"/>
    <w:p w:rsidR="00590415" w:rsidRDefault="00590415" w:rsidP="0059041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590415" w:rsidRPr="009429B3" w:rsidRDefault="00590415" w:rsidP="00590415">
      <w:pPr>
        <w:pStyle w:val="a4"/>
        <w:jc w:val="center"/>
      </w:pPr>
      <w:r w:rsidRPr="002908B9">
        <w:rPr>
          <w:rFonts w:ascii="Times New Roman" w:hAnsi="Times New Roman" w:cs="Times New Roman"/>
          <w:b/>
          <w:sz w:val="24"/>
          <w:szCs w:val="24"/>
        </w:rPr>
        <w:t>Теоретическое обоснование</w:t>
      </w:r>
    </w:p>
    <w:p w:rsidR="00590415" w:rsidRPr="002908B9" w:rsidRDefault="00590415" w:rsidP="00590415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8B9">
        <w:rPr>
          <w:rFonts w:ascii="Times New Roman" w:hAnsi="Times New Roman" w:cs="Times New Roman"/>
          <w:b/>
          <w:sz w:val="24"/>
          <w:szCs w:val="24"/>
        </w:rPr>
        <w:t>концепции факультативного курса «Введение в краеведение»</w:t>
      </w:r>
    </w:p>
    <w:p w:rsidR="00590415" w:rsidRPr="002908B9" w:rsidRDefault="00590415" w:rsidP="00590415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415" w:rsidRPr="000812AC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12AC">
        <w:rPr>
          <w:rFonts w:ascii="Times New Roman" w:hAnsi="Times New Roman" w:cs="Times New Roman"/>
          <w:sz w:val="24"/>
          <w:szCs w:val="24"/>
        </w:rPr>
        <w:t>Сегодня, когда в стране происходит активный процесс формировани</w:t>
      </w:r>
      <w:r>
        <w:rPr>
          <w:rFonts w:ascii="Times New Roman" w:hAnsi="Times New Roman" w:cs="Times New Roman"/>
          <w:sz w:val="24"/>
          <w:szCs w:val="24"/>
        </w:rPr>
        <w:t>я российской государственности</w:t>
      </w:r>
      <w:r w:rsidRPr="000812AC">
        <w:rPr>
          <w:rFonts w:ascii="Times New Roman" w:hAnsi="Times New Roman" w:cs="Times New Roman"/>
          <w:sz w:val="24"/>
          <w:szCs w:val="24"/>
        </w:rPr>
        <w:t>, возрастает необходимость изучения учащимися истории родного края. «Не любить Родину, не чувствовать её единства можно только при условии незнания её»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812AC">
        <w:rPr>
          <w:rFonts w:ascii="Times New Roman" w:hAnsi="Times New Roman" w:cs="Times New Roman"/>
          <w:sz w:val="24"/>
          <w:szCs w:val="24"/>
        </w:rPr>
        <w:t>справедливо утверждала учёный – этнограф, член Российской академии наук В.И. Харузина.</w:t>
      </w:r>
    </w:p>
    <w:p w:rsidR="00590415" w:rsidRPr="000812AC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Несмотря на</w:t>
      </w:r>
      <w:r w:rsidRPr="000812AC">
        <w:rPr>
          <w:rFonts w:ascii="Times New Roman" w:hAnsi="Times New Roman" w:cs="Times New Roman"/>
          <w:sz w:val="24"/>
          <w:szCs w:val="24"/>
        </w:rPr>
        <w:t xml:space="preserve"> гуманизацию современного образования и увеличение числа предметов гуманитарного цикла, нравственное состояние общества продолжает падать, снижается престиж таких понятий как патриотизм, самопожертвование, гуманизм, коллективизм.</w:t>
      </w:r>
    </w:p>
    <w:p w:rsidR="00590415" w:rsidRPr="000812AC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12AC">
        <w:rPr>
          <w:rFonts w:ascii="Times New Roman" w:hAnsi="Times New Roman" w:cs="Times New Roman"/>
          <w:sz w:val="24"/>
          <w:szCs w:val="24"/>
        </w:rPr>
        <w:t xml:space="preserve">Патриотизм всегда был присущ нашему народу. В современной действительности задача воспитания патриотов становится всё более актуальной. Среди учителей истории наблюдается повышенный интерес к локальной истории, местным традициям, обычаям. Историко-краеведческий материал при умелом использовании на уроках может играть неоценимую роль в формировании ценностных ориентиров учащихся.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12AC">
        <w:rPr>
          <w:rFonts w:ascii="Times New Roman" w:hAnsi="Times New Roman" w:cs="Times New Roman"/>
          <w:sz w:val="24"/>
          <w:szCs w:val="24"/>
        </w:rPr>
        <w:t xml:space="preserve"> В свою очередь, изменения в системе общественных отношений активно воздействуют на образование</w:t>
      </w:r>
      <w:r>
        <w:rPr>
          <w:rFonts w:ascii="Times New Roman" w:hAnsi="Times New Roman" w:cs="Times New Roman"/>
          <w:sz w:val="24"/>
          <w:szCs w:val="24"/>
        </w:rPr>
        <w:t xml:space="preserve"> в целом и, конечно, на область «</w:t>
      </w:r>
      <w:r w:rsidRPr="000812AC">
        <w:rPr>
          <w:rFonts w:ascii="Times New Roman" w:hAnsi="Times New Roman" w:cs="Times New Roman"/>
          <w:sz w:val="24"/>
          <w:szCs w:val="24"/>
        </w:rPr>
        <w:t>Краеведение» тоже. Это требует быстрого и адекватного решения задач патриотического и гражданского воспитания и образования на новом историческом этапе, когда сложилась непростая общественно-историческая ситуация, «называемая идеологическим вакуумом».</w:t>
      </w:r>
    </w:p>
    <w:p w:rsidR="00590415" w:rsidRPr="000812AC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12AC">
        <w:rPr>
          <w:rFonts w:ascii="Times New Roman" w:hAnsi="Times New Roman" w:cs="Times New Roman"/>
          <w:sz w:val="24"/>
          <w:szCs w:val="24"/>
        </w:rPr>
        <w:t>Считаем, что локально-региональный компонент изучения краеведения в школе просто необходим в решении этих задач.</w:t>
      </w:r>
    </w:p>
    <w:p w:rsidR="00590415" w:rsidRPr="000812AC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12AC">
        <w:rPr>
          <w:rFonts w:ascii="Times New Roman" w:hAnsi="Times New Roman" w:cs="Times New Roman"/>
          <w:sz w:val="24"/>
          <w:szCs w:val="24"/>
        </w:rPr>
        <w:t>Как вид деятельности краеведение существует в двух формах. С одной стороны – это форма общественной деятельности, направленная на освоение и сохранение исторического опыта, предполагающая сбор исторических сведений, наблюдений за природой, пропаганду краеведческих знаний, охрану памятников историко-культурного наследия. Это воспитывает уважение к нашим истокам, к родной земле, её преданиям, к исконным занятиям предков. Это воспитывает любовь к краю и действует не только на ум, но и на его душу. С другой стороны – это междисциплинарная область научной дисциплины, в «исследовательском поле» которой находится прошлое и настоящее. Школьное краеведение имеет особое значение. Наряду с образовательными и воспитательными задачами оно решает задачи общественно-полезного характера, способствует развитию у учащихся навыков общественной работы. Работая много лет в школе, нас волнует проблема отсутствия программ, учебников, учебно-методических разработок, неоправданная ограниченность преподавания краеведения, но главное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12AC">
        <w:rPr>
          <w:rFonts w:ascii="Times New Roman" w:hAnsi="Times New Roman" w:cs="Times New Roman"/>
          <w:sz w:val="24"/>
          <w:szCs w:val="24"/>
        </w:rPr>
        <w:t xml:space="preserve">не разработана общая концепция преподавания локальной истории. </w:t>
      </w:r>
    </w:p>
    <w:p w:rsidR="00590415" w:rsidRPr="000812AC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12AC">
        <w:rPr>
          <w:rFonts w:ascii="Times New Roman" w:hAnsi="Times New Roman" w:cs="Times New Roman"/>
          <w:sz w:val="24"/>
          <w:szCs w:val="24"/>
        </w:rPr>
        <w:t>Предлагаемый нами локальный компонент программы факультативного курса «Введение в краеведение» и рабочая</w:t>
      </w:r>
      <w:r>
        <w:rPr>
          <w:rFonts w:ascii="Times New Roman" w:hAnsi="Times New Roman" w:cs="Times New Roman"/>
          <w:sz w:val="24"/>
          <w:szCs w:val="24"/>
        </w:rPr>
        <w:t xml:space="preserve"> тетрадь рассчитана на учащихся</w:t>
      </w:r>
      <w:r w:rsidRPr="000812AC">
        <w:rPr>
          <w:rFonts w:ascii="Times New Roman" w:hAnsi="Times New Roman" w:cs="Times New Roman"/>
          <w:sz w:val="24"/>
          <w:szCs w:val="24"/>
        </w:rPr>
        <w:t xml:space="preserve"> 5-х классов. Основные цели программы: вхождение в краеведение на примере изучения локальной истории; формирование фактологического и понятийного фундамента у учащихся; воспитание любви к Родине. Целенаправленная работа по изучению локальной истории даст свои плоды. Ребята не только приобретут необходимые знания, но и научатся ценить свою историю, более зрело судить о событиях прошлого, с уважением относиться к делам предков.</w:t>
      </w:r>
    </w:p>
    <w:p w:rsidR="00590415" w:rsidRPr="000812AC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12AC">
        <w:rPr>
          <w:rFonts w:ascii="Times New Roman" w:hAnsi="Times New Roman" w:cs="Times New Roman"/>
          <w:sz w:val="24"/>
          <w:szCs w:val="24"/>
        </w:rPr>
        <w:t xml:space="preserve">Воспитание любви к Отечеству в современных условиях является делом не простым. Пессимизм, поразивший значительную часть взрослого населения по причине трудностей переживаемого момента, передается детям и подросткам. В таких условиях тем более важно вселять оптимизм в души учащихся через изучение истории своего края, Родины. </w:t>
      </w:r>
      <w:r w:rsidRPr="000812AC">
        <w:rPr>
          <w:rFonts w:ascii="Times New Roman" w:hAnsi="Times New Roman" w:cs="Times New Roman"/>
          <w:sz w:val="24"/>
          <w:szCs w:val="24"/>
        </w:rPr>
        <w:lastRenderedPageBreak/>
        <w:t>Воспитывать активную жизненную позицию гражданина с детских лет, воспитывать любовь к Отечеству, стремление к его благу, способствовать его славе.</w:t>
      </w:r>
    </w:p>
    <w:p w:rsidR="00590415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90415" w:rsidRPr="000B6EEF" w:rsidRDefault="00590415" w:rsidP="005904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0B6EEF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590415" w:rsidRPr="000B6EEF" w:rsidRDefault="00590415" w:rsidP="00590415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415" w:rsidRPr="000812AC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12AC">
        <w:rPr>
          <w:rFonts w:ascii="Times New Roman" w:hAnsi="Times New Roman" w:cs="Times New Roman"/>
          <w:sz w:val="24"/>
          <w:szCs w:val="24"/>
        </w:rPr>
        <w:t>Современное российское общество переживает период становления новой системы ценностей, выявления приоритета интересов гражданина, личности в государственной и общественной деятельности, формирования основ правового государства и гражданского общества. В воспитании граждан страны велико значение исторического краеведения, которое позволяет заботливо взращивать чувство Родины, прививать духовную оседлость, приучает интересоваться историей, литературой, искусством, повышать свой культурный уровень.</w:t>
      </w:r>
    </w:p>
    <w:p w:rsidR="00590415" w:rsidRPr="000812AC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действующем Базисном учебном</w:t>
      </w:r>
      <w:r w:rsidRPr="000812AC">
        <w:rPr>
          <w:rFonts w:ascii="Times New Roman" w:hAnsi="Times New Roman" w:cs="Times New Roman"/>
          <w:sz w:val="24"/>
          <w:szCs w:val="24"/>
        </w:rPr>
        <w:t xml:space="preserve"> плане региональный компонент «Краеведение» входит в образовательную часть «Обществознание». На изучение краеведения отводится 1 час в неделю в 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12AC">
        <w:rPr>
          <w:rFonts w:ascii="Times New Roman" w:hAnsi="Times New Roman" w:cs="Times New Roman"/>
          <w:sz w:val="24"/>
          <w:szCs w:val="24"/>
        </w:rPr>
        <w:t>классе (35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12AC">
        <w:rPr>
          <w:rFonts w:ascii="Times New Roman" w:hAnsi="Times New Roman" w:cs="Times New Roman"/>
          <w:sz w:val="24"/>
          <w:szCs w:val="24"/>
        </w:rPr>
        <w:t>час), а также по рекомендации НИРО при изучении истории Отечества в 10-11классах по 1 часу на каждую тему. Но из-за насыщенности школьной программы и отсутствия методически грамотных учебников эти рекомендации выполнить трудно, хоти и необходимо.</w:t>
      </w:r>
    </w:p>
    <w:p w:rsidR="00590415" w:rsidRPr="000812AC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12AC">
        <w:rPr>
          <w:rFonts w:ascii="Times New Roman" w:hAnsi="Times New Roman" w:cs="Times New Roman"/>
          <w:sz w:val="24"/>
          <w:szCs w:val="24"/>
        </w:rPr>
        <w:t>Предлагаемая нами программа факультативного курса «Введение в краеведение» является основой изучения прошлого малой Родины.</w:t>
      </w:r>
    </w:p>
    <w:p w:rsidR="00590415" w:rsidRPr="00DA33C0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33C0">
        <w:rPr>
          <w:rFonts w:ascii="Times New Roman" w:hAnsi="Times New Roman" w:cs="Times New Roman"/>
          <w:b/>
          <w:sz w:val="24"/>
          <w:szCs w:val="24"/>
        </w:rPr>
        <w:t>Актуальность предлагаемого курса чрезвычайно велика.</w:t>
      </w:r>
    </w:p>
    <w:p w:rsidR="00590415" w:rsidRPr="000812AC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12AC">
        <w:rPr>
          <w:rFonts w:ascii="Times New Roman" w:hAnsi="Times New Roman" w:cs="Times New Roman"/>
          <w:sz w:val="24"/>
          <w:szCs w:val="24"/>
        </w:rPr>
        <w:t>Во-первых, курс локального краеведения помогает реализовать в школьной практике принципы государственной политики и общие требования к содержанию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812AC">
        <w:rPr>
          <w:rFonts w:ascii="Times New Roman" w:hAnsi="Times New Roman" w:cs="Times New Roman"/>
          <w:sz w:val="24"/>
          <w:szCs w:val="24"/>
        </w:rPr>
        <w:t xml:space="preserve"> сформулированные в «Законе об образовании»: </w:t>
      </w:r>
    </w:p>
    <w:p w:rsidR="00590415" w:rsidRPr="000B6EEF" w:rsidRDefault="00590415" w:rsidP="00590415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6EEF">
        <w:rPr>
          <w:rFonts w:ascii="Times New Roman" w:hAnsi="Times New Roman" w:cs="Times New Roman"/>
          <w:sz w:val="24"/>
          <w:szCs w:val="24"/>
        </w:rPr>
        <w:t>воспитание гражданственности и любви к Родине;</w:t>
      </w:r>
    </w:p>
    <w:p w:rsidR="00590415" w:rsidRPr="000B6EEF" w:rsidRDefault="00590415" w:rsidP="00590415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6EEF">
        <w:rPr>
          <w:rFonts w:ascii="Times New Roman" w:hAnsi="Times New Roman" w:cs="Times New Roman"/>
          <w:sz w:val="24"/>
          <w:szCs w:val="24"/>
        </w:rPr>
        <w:t>защита системой образования национальных культур и традиций в условиях многонационального государства;</w:t>
      </w:r>
    </w:p>
    <w:p w:rsidR="00590415" w:rsidRPr="000B6EEF" w:rsidRDefault="00590415" w:rsidP="00590415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6EEF">
        <w:rPr>
          <w:rFonts w:ascii="Times New Roman" w:hAnsi="Times New Roman" w:cs="Times New Roman"/>
          <w:sz w:val="24"/>
          <w:szCs w:val="24"/>
        </w:rPr>
        <w:t>формирование мировоззренческой, нравственной, экономической, социальной культуры;</w:t>
      </w:r>
    </w:p>
    <w:p w:rsidR="00590415" w:rsidRPr="000B6EEF" w:rsidRDefault="00590415" w:rsidP="00590415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6EEF">
        <w:rPr>
          <w:rFonts w:ascii="Times New Roman" w:hAnsi="Times New Roman" w:cs="Times New Roman"/>
          <w:sz w:val="24"/>
          <w:szCs w:val="24"/>
        </w:rPr>
        <w:t>содействие взаимопониманию и сотрудничеству между людьми, различными этническими и религиозными группами.</w:t>
      </w:r>
    </w:p>
    <w:p w:rsidR="00590415" w:rsidRPr="000812AC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12AC">
        <w:rPr>
          <w:rFonts w:ascii="Times New Roman" w:hAnsi="Times New Roman" w:cs="Times New Roman"/>
          <w:sz w:val="24"/>
          <w:szCs w:val="24"/>
        </w:rPr>
        <w:t>Во-вторых, предложенная программа даёт возможность совместить обучение, приобретение знаний с развитием навыков участия в охране памятников истории и культуры, экологической работе в родной местности (как в период ученичества, так и в последующие годы).</w:t>
      </w:r>
    </w:p>
    <w:p w:rsidR="00590415" w:rsidRPr="000812AC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12AC">
        <w:rPr>
          <w:rFonts w:ascii="Times New Roman" w:hAnsi="Times New Roman" w:cs="Times New Roman"/>
          <w:sz w:val="24"/>
          <w:szCs w:val="24"/>
        </w:rPr>
        <w:t>В-третьих, предоставляется возможность обратиться к «устной истории», источниками которой для учащихся становятся родные и близкие им люди, односельчане, осуществляется исследовательская деятельность с учетом возраста учащихся, овладение ими метода исторического познания.</w:t>
      </w:r>
    </w:p>
    <w:p w:rsidR="00590415" w:rsidRPr="000812AC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12AC">
        <w:rPr>
          <w:rFonts w:ascii="Times New Roman" w:hAnsi="Times New Roman" w:cs="Times New Roman"/>
          <w:sz w:val="24"/>
          <w:szCs w:val="24"/>
        </w:rPr>
        <w:t>В-четвертых, в многонациональной России сегодня возникают тенденции разобщенности проживающих на её территории народов, выливающиеся в конфли</w:t>
      </w:r>
      <w:r>
        <w:rPr>
          <w:rFonts w:ascii="Times New Roman" w:hAnsi="Times New Roman" w:cs="Times New Roman"/>
          <w:sz w:val="24"/>
          <w:szCs w:val="24"/>
        </w:rPr>
        <w:t>кты и сепаратистские настроения</w:t>
      </w:r>
      <w:r w:rsidRPr="000812AC">
        <w:rPr>
          <w:rFonts w:ascii="Times New Roman" w:hAnsi="Times New Roman" w:cs="Times New Roman"/>
          <w:sz w:val="24"/>
          <w:szCs w:val="24"/>
        </w:rPr>
        <w:t>. Обычно сталкиваются две позиции: унификация, единообразие народов, что абсолютно неприемлемо в условиях Российской Федерации; другая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0812AC">
        <w:rPr>
          <w:rFonts w:ascii="Times New Roman" w:hAnsi="Times New Roman" w:cs="Times New Roman"/>
          <w:sz w:val="24"/>
          <w:szCs w:val="24"/>
        </w:rPr>
        <w:t>регионализация, когда национальное и местное подчас полностью вытесняют и заменяют общеросси</w:t>
      </w:r>
      <w:r>
        <w:rPr>
          <w:rFonts w:ascii="Times New Roman" w:hAnsi="Times New Roman" w:cs="Times New Roman"/>
          <w:sz w:val="24"/>
          <w:szCs w:val="24"/>
        </w:rPr>
        <w:t>йское. Другая проблема встает и</w:t>
      </w:r>
      <w:r w:rsidRPr="000812AC">
        <w:rPr>
          <w:rFonts w:ascii="Times New Roman" w:hAnsi="Times New Roman" w:cs="Times New Roman"/>
          <w:sz w:val="24"/>
          <w:szCs w:val="24"/>
        </w:rPr>
        <w:t xml:space="preserve"> в образовании. Поэтому в рамках локального курса краеведения необходимо совместить понятия «россиянин», «гражда</w:t>
      </w:r>
      <w:r>
        <w:rPr>
          <w:rFonts w:ascii="Times New Roman" w:hAnsi="Times New Roman" w:cs="Times New Roman"/>
          <w:sz w:val="24"/>
          <w:szCs w:val="24"/>
        </w:rPr>
        <w:t>нин Российского государства» с</w:t>
      </w:r>
      <w:r w:rsidRPr="000812AC">
        <w:rPr>
          <w:rFonts w:ascii="Times New Roman" w:hAnsi="Times New Roman" w:cs="Times New Roman"/>
          <w:sz w:val="24"/>
          <w:szCs w:val="24"/>
        </w:rPr>
        <w:t xml:space="preserve"> чувством малой Родины, края, где человек родился, со знанием местных обычаев и обрядов. Каждый местный этнос рассматривается как субъект исторического процесса. Ученики выясняют, как в ходе исторических событий, порой трагических, формировалось у людей сознание духовного единства, принадлежности к одному народу и вместе с тем принадлежности к определенному землячеству, нередко многонациональному. </w:t>
      </w:r>
    </w:p>
    <w:p w:rsidR="00590415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12AC">
        <w:rPr>
          <w:rFonts w:ascii="Times New Roman" w:hAnsi="Times New Roman" w:cs="Times New Roman"/>
          <w:sz w:val="24"/>
          <w:szCs w:val="24"/>
        </w:rPr>
        <w:lastRenderedPageBreak/>
        <w:t>В-пятых, содержательным стержнем предлагаемого курса станут темы единства интересов личности, общества и государства в деле воспитания гражданина России. Ведь справедливы слова: прежде чем стать гражданином страны, надо быть гражданином родной школы, села, города. Надо знать их прошлое, традиции, жить их жизнью и заботами.</w:t>
      </w:r>
    </w:p>
    <w:p w:rsidR="00590415" w:rsidRPr="000812AC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90415" w:rsidRPr="00DA33C0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33C0">
        <w:rPr>
          <w:rFonts w:ascii="Times New Roman" w:hAnsi="Times New Roman" w:cs="Times New Roman"/>
          <w:b/>
          <w:sz w:val="24"/>
          <w:szCs w:val="24"/>
        </w:rPr>
        <w:t>Новизна и специфика предлагаемой программы курса состоит в следующем:</w:t>
      </w:r>
    </w:p>
    <w:p w:rsidR="00590415" w:rsidRPr="000B6EEF" w:rsidRDefault="00590415" w:rsidP="00590415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6EEF">
        <w:rPr>
          <w:rFonts w:ascii="Times New Roman" w:hAnsi="Times New Roman" w:cs="Times New Roman"/>
          <w:sz w:val="24"/>
          <w:szCs w:val="24"/>
        </w:rPr>
        <w:t>учащиеся 5 класса получают возможность соприкоснуться с историей Отечества через знание истории малой Родины, благодаря исследовательской работе с доступными материалами по истории края;</w:t>
      </w:r>
    </w:p>
    <w:p w:rsidR="00590415" w:rsidRPr="000B6EEF" w:rsidRDefault="00590415" w:rsidP="00590415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6EEF">
        <w:rPr>
          <w:rFonts w:ascii="Times New Roman" w:hAnsi="Times New Roman" w:cs="Times New Roman"/>
          <w:sz w:val="24"/>
          <w:szCs w:val="24"/>
        </w:rPr>
        <w:t xml:space="preserve">ученики могут глубже уяснить такие положения как: история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0B6EEF">
        <w:rPr>
          <w:rFonts w:ascii="Times New Roman" w:hAnsi="Times New Roman" w:cs="Times New Roman"/>
          <w:sz w:val="24"/>
          <w:szCs w:val="24"/>
        </w:rPr>
        <w:t>это история людей; каждый человек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0B6EEF">
        <w:rPr>
          <w:rFonts w:ascii="Times New Roman" w:hAnsi="Times New Roman" w:cs="Times New Roman"/>
          <w:sz w:val="24"/>
          <w:szCs w:val="24"/>
        </w:rPr>
        <w:t>соучастник бытия прошлого, настоящего и будущего; корни человека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6EEF">
        <w:rPr>
          <w:rFonts w:ascii="Times New Roman" w:hAnsi="Times New Roman" w:cs="Times New Roman"/>
          <w:sz w:val="24"/>
          <w:szCs w:val="24"/>
        </w:rPr>
        <w:t>в истории и традициях семьи, своего народа, в прошлом края и страны; в таких ценностях личности как трудолюбие, чувство национального достоинства, дружбы между народами, уважения к старшим поколениям;</w:t>
      </w:r>
    </w:p>
    <w:p w:rsidR="00590415" w:rsidRPr="008B5B47" w:rsidRDefault="00590415" w:rsidP="00590415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5B47">
        <w:rPr>
          <w:rFonts w:ascii="Times New Roman" w:hAnsi="Times New Roman" w:cs="Times New Roman"/>
          <w:sz w:val="24"/>
          <w:szCs w:val="24"/>
        </w:rPr>
        <w:t>в условиях быстро нарастающего разнообразия экономического развития отдельных регионов и областей, яркого выявления их к</w:t>
      </w:r>
      <w:r>
        <w:rPr>
          <w:rFonts w:ascii="Times New Roman" w:hAnsi="Times New Roman" w:cs="Times New Roman"/>
          <w:sz w:val="24"/>
          <w:szCs w:val="24"/>
        </w:rPr>
        <w:t>ультурных</w:t>
      </w:r>
      <w:r w:rsidRPr="008B5B47">
        <w:rPr>
          <w:rFonts w:ascii="Times New Roman" w:hAnsi="Times New Roman" w:cs="Times New Roman"/>
          <w:sz w:val="24"/>
          <w:szCs w:val="24"/>
        </w:rPr>
        <w:t>, национальных и исторических особенностей занятия курса дают возможность местному населению, в частности, молодому поколению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B5B47">
        <w:rPr>
          <w:rFonts w:ascii="Times New Roman" w:hAnsi="Times New Roman" w:cs="Times New Roman"/>
          <w:sz w:val="24"/>
          <w:szCs w:val="24"/>
        </w:rPr>
        <w:t xml:space="preserve"> знать свой край, его историю и культурные традиции, природу, хозяйство, экологическую ситуацию, планы социально-экономического возрождения и развития;</w:t>
      </w:r>
    </w:p>
    <w:p w:rsidR="00590415" w:rsidRPr="008B5B47" w:rsidRDefault="00590415" w:rsidP="00590415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5B47">
        <w:rPr>
          <w:rFonts w:ascii="Times New Roman" w:hAnsi="Times New Roman" w:cs="Times New Roman"/>
          <w:sz w:val="24"/>
          <w:szCs w:val="24"/>
        </w:rPr>
        <w:t>прослеживается тесная связь с основным курсом Отечественной истории, опора на него, что способствует расширению общеисторических знаний учащихся, лучшему пониманию ими диалектической связи местного, частного с общим, целым.</w:t>
      </w:r>
    </w:p>
    <w:p w:rsidR="00590415" w:rsidRPr="000812AC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12AC">
        <w:rPr>
          <w:rFonts w:ascii="Times New Roman" w:hAnsi="Times New Roman" w:cs="Times New Roman"/>
          <w:sz w:val="24"/>
          <w:szCs w:val="24"/>
        </w:rPr>
        <w:t>Данная программа не только включает содержательные ориентиры преподавания, но и дает ряд методических приёмов, возможные темы  творческих работ, понятийный аппарат по каждой из тем, подробный список источников и литературы, для учащихся и преподавателей.</w:t>
      </w:r>
    </w:p>
    <w:p w:rsidR="00590415" w:rsidRPr="000812AC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12AC">
        <w:rPr>
          <w:rFonts w:ascii="Times New Roman" w:hAnsi="Times New Roman" w:cs="Times New Roman"/>
          <w:sz w:val="24"/>
          <w:szCs w:val="24"/>
        </w:rPr>
        <w:t>Предметом локального краеведения являются исторические и общественные процессы в местном крае:</w:t>
      </w:r>
    </w:p>
    <w:p w:rsidR="00590415" w:rsidRPr="008B5B47" w:rsidRDefault="00590415" w:rsidP="00590415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5B47">
        <w:rPr>
          <w:rFonts w:ascii="Times New Roman" w:hAnsi="Times New Roman" w:cs="Times New Roman"/>
          <w:sz w:val="24"/>
          <w:szCs w:val="24"/>
        </w:rPr>
        <w:t>жизнь людей в её развитии и результатах в границах определенной территории (родная деревня, село, район);</w:t>
      </w:r>
    </w:p>
    <w:p w:rsidR="00590415" w:rsidRPr="008B5B47" w:rsidRDefault="00590415" w:rsidP="00590415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5B47">
        <w:rPr>
          <w:rFonts w:ascii="Times New Roman" w:hAnsi="Times New Roman" w:cs="Times New Roman"/>
          <w:sz w:val="24"/>
          <w:szCs w:val="24"/>
        </w:rPr>
        <w:t>учащиеся знакомятся с деятельностью многих поколений жителей края через изучение различных сфер общественной жизни в их единстве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5B47">
        <w:rPr>
          <w:rFonts w:ascii="Times New Roman" w:hAnsi="Times New Roman" w:cs="Times New Roman"/>
          <w:sz w:val="24"/>
          <w:szCs w:val="24"/>
        </w:rPr>
        <w:t>(техника и технология производства, развитие культуры, военная история, деятельность органов государственной власти и управления);</w:t>
      </w:r>
    </w:p>
    <w:p w:rsidR="00590415" w:rsidRDefault="00590415" w:rsidP="00590415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5B47">
        <w:rPr>
          <w:rFonts w:ascii="Times New Roman" w:hAnsi="Times New Roman" w:cs="Times New Roman"/>
          <w:sz w:val="24"/>
          <w:szCs w:val="24"/>
        </w:rPr>
        <w:t>школьники получают возможность приобщиться к одному из ценных слоев исторического и культурного наследия народов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8B5B47">
        <w:rPr>
          <w:rFonts w:ascii="Times New Roman" w:hAnsi="Times New Roman" w:cs="Times New Roman"/>
          <w:sz w:val="24"/>
          <w:szCs w:val="24"/>
        </w:rPr>
        <w:t>религиозным верованиям местного населения, обращаются к различным источникам и памятникам церковной истории и культуры.</w:t>
      </w:r>
    </w:p>
    <w:p w:rsidR="00590415" w:rsidRPr="008B5B47" w:rsidRDefault="00590415" w:rsidP="00590415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90415" w:rsidRPr="00DA33C0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33C0">
        <w:rPr>
          <w:rFonts w:ascii="Times New Roman" w:hAnsi="Times New Roman" w:cs="Times New Roman"/>
          <w:b/>
          <w:sz w:val="24"/>
          <w:szCs w:val="24"/>
        </w:rPr>
        <w:t>Цель курса:</w:t>
      </w:r>
    </w:p>
    <w:p w:rsidR="00590415" w:rsidRPr="003579F5" w:rsidRDefault="00590415" w:rsidP="00590415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79F5">
        <w:rPr>
          <w:rFonts w:ascii="Times New Roman" w:hAnsi="Times New Roman" w:cs="Times New Roman"/>
          <w:sz w:val="24"/>
          <w:szCs w:val="24"/>
        </w:rPr>
        <w:t>воспитание у молодых граждан России чувства любви к своему Отечеству и ответственности за его будущее;</w:t>
      </w:r>
    </w:p>
    <w:p w:rsidR="00590415" w:rsidRPr="003579F5" w:rsidRDefault="00590415" w:rsidP="00590415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79F5">
        <w:rPr>
          <w:rFonts w:ascii="Times New Roman" w:hAnsi="Times New Roman" w:cs="Times New Roman"/>
          <w:sz w:val="24"/>
          <w:szCs w:val="24"/>
        </w:rPr>
        <w:t>формирование у школьников активной жизненной позиции, уважения к другим народам;</w:t>
      </w:r>
    </w:p>
    <w:p w:rsidR="00590415" w:rsidRPr="003579F5" w:rsidRDefault="00590415" w:rsidP="00590415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79F5">
        <w:rPr>
          <w:rFonts w:ascii="Times New Roman" w:hAnsi="Times New Roman" w:cs="Times New Roman"/>
          <w:sz w:val="24"/>
          <w:szCs w:val="24"/>
        </w:rPr>
        <w:t>создание условий для адаптации подрастающего поколения в обществе;</w:t>
      </w:r>
    </w:p>
    <w:p w:rsidR="00590415" w:rsidRDefault="00590415" w:rsidP="00590415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79F5">
        <w:rPr>
          <w:rFonts w:ascii="Times New Roman" w:hAnsi="Times New Roman" w:cs="Times New Roman"/>
          <w:sz w:val="24"/>
          <w:szCs w:val="24"/>
        </w:rPr>
        <w:t>посильное овладение методами исторического познания, выработке умения работать с различными источниками при дальнейшем изучении истории Отечества.</w:t>
      </w:r>
    </w:p>
    <w:p w:rsidR="00590415" w:rsidRDefault="00590415" w:rsidP="00590415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90415" w:rsidRDefault="00590415" w:rsidP="00590415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90415" w:rsidRDefault="00590415" w:rsidP="00590415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90415" w:rsidRDefault="00590415" w:rsidP="00590415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90415" w:rsidRPr="003579F5" w:rsidRDefault="00590415" w:rsidP="00590415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90415" w:rsidRPr="00DA33C0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33C0">
        <w:rPr>
          <w:rFonts w:ascii="Times New Roman" w:hAnsi="Times New Roman" w:cs="Times New Roman"/>
          <w:b/>
          <w:sz w:val="24"/>
          <w:szCs w:val="24"/>
        </w:rPr>
        <w:t>Для реализации намеченной цели ставятся следующие задачи:</w:t>
      </w:r>
    </w:p>
    <w:p w:rsidR="00590415" w:rsidRPr="003579F5" w:rsidRDefault="00590415" w:rsidP="00590415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79F5">
        <w:rPr>
          <w:rFonts w:ascii="Times New Roman" w:hAnsi="Times New Roman" w:cs="Times New Roman"/>
          <w:sz w:val="24"/>
          <w:szCs w:val="24"/>
        </w:rPr>
        <w:t>изложение материала по истории края в единстве трёх временных измерений: прошлое-настоящее-будущее;</w:t>
      </w:r>
    </w:p>
    <w:p w:rsidR="00590415" w:rsidRPr="003579F5" w:rsidRDefault="00590415" w:rsidP="00590415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79F5">
        <w:rPr>
          <w:rFonts w:ascii="Times New Roman" w:hAnsi="Times New Roman" w:cs="Times New Roman"/>
          <w:sz w:val="24"/>
          <w:szCs w:val="24"/>
        </w:rPr>
        <w:t>изучение своеобразия общественной жизни России на конкретных примерах из истории своего села, традиций своего народа, особенностей быта, культуры, экономической жизни земляков;</w:t>
      </w:r>
    </w:p>
    <w:p w:rsidR="00590415" w:rsidRPr="003579F5" w:rsidRDefault="00590415" w:rsidP="00590415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79F5">
        <w:rPr>
          <w:rFonts w:ascii="Times New Roman" w:hAnsi="Times New Roman" w:cs="Times New Roman"/>
          <w:sz w:val="24"/>
          <w:szCs w:val="24"/>
        </w:rPr>
        <w:t>отойти от классической схемы преподавания, которая даёт исчерпывающие ответа на вопросы, а это вызывает и равнодушие и недоверие со стороны учащихся, и предложить поисково-исследовательское изучение материала, проектную деятельность.</w:t>
      </w:r>
    </w:p>
    <w:p w:rsidR="00590415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</w:t>
      </w:r>
      <w:r w:rsidRPr="000812AC">
        <w:rPr>
          <w:rFonts w:ascii="Times New Roman" w:hAnsi="Times New Roman" w:cs="Times New Roman"/>
          <w:sz w:val="24"/>
          <w:szCs w:val="24"/>
        </w:rPr>
        <w:t>нная программа рассчитана на учащихся 5 класса, которые в ходе изучения регионального обществоведческого курса «Гражданское образование в начальных классах» овладели знаниями терминов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0812AC">
        <w:rPr>
          <w:rFonts w:ascii="Times New Roman" w:hAnsi="Times New Roman" w:cs="Times New Roman"/>
          <w:sz w:val="24"/>
          <w:szCs w:val="24"/>
        </w:rPr>
        <w:t>Отечество, Россия, родословная, реликвия, предки и др.;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12AC">
        <w:rPr>
          <w:rFonts w:ascii="Times New Roman" w:hAnsi="Times New Roman" w:cs="Times New Roman"/>
          <w:sz w:val="24"/>
          <w:szCs w:val="24"/>
        </w:rPr>
        <w:t>получили навыки выделять главное в т</w:t>
      </w:r>
      <w:r>
        <w:rPr>
          <w:rFonts w:ascii="Times New Roman" w:hAnsi="Times New Roman" w:cs="Times New Roman"/>
          <w:sz w:val="24"/>
          <w:szCs w:val="24"/>
        </w:rPr>
        <w:t>ексте, сравнивать предметы быта</w:t>
      </w:r>
      <w:r w:rsidRPr="000812AC">
        <w:rPr>
          <w:rFonts w:ascii="Times New Roman" w:hAnsi="Times New Roman" w:cs="Times New Roman"/>
          <w:sz w:val="24"/>
          <w:szCs w:val="24"/>
        </w:rPr>
        <w:t xml:space="preserve"> связано и логично отвечать на вопросы.</w:t>
      </w:r>
    </w:p>
    <w:p w:rsidR="00590415" w:rsidRPr="000812AC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90415" w:rsidRPr="00DA33C0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33C0">
        <w:rPr>
          <w:rFonts w:ascii="Times New Roman" w:hAnsi="Times New Roman" w:cs="Times New Roman"/>
          <w:b/>
          <w:sz w:val="24"/>
          <w:szCs w:val="24"/>
        </w:rPr>
        <w:t>Программа факультативного курса предполагает использование широкого спектра методических приемов:</w:t>
      </w:r>
    </w:p>
    <w:p w:rsidR="00590415" w:rsidRPr="003579F5" w:rsidRDefault="00590415" w:rsidP="00590415">
      <w:pPr>
        <w:pStyle w:val="a3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79F5">
        <w:rPr>
          <w:rFonts w:ascii="Times New Roman" w:hAnsi="Times New Roman" w:cs="Times New Roman"/>
          <w:sz w:val="24"/>
          <w:szCs w:val="24"/>
        </w:rPr>
        <w:t>вводная беседа;</w:t>
      </w:r>
    </w:p>
    <w:p w:rsidR="00590415" w:rsidRPr="003579F5" w:rsidRDefault="00590415" w:rsidP="00590415">
      <w:pPr>
        <w:pStyle w:val="a3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79F5">
        <w:rPr>
          <w:rFonts w:ascii="Times New Roman" w:hAnsi="Times New Roman" w:cs="Times New Roman"/>
          <w:sz w:val="24"/>
          <w:szCs w:val="24"/>
        </w:rPr>
        <w:t>урок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579F5">
        <w:rPr>
          <w:rFonts w:ascii="Times New Roman" w:hAnsi="Times New Roman" w:cs="Times New Roman"/>
          <w:sz w:val="24"/>
          <w:szCs w:val="24"/>
        </w:rPr>
        <w:t>игра (разработка прилагается);</w:t>
      </w:r>
    </w:p>
    <w:p w:rsidR="00590415" w:rsidRPr="003579F5" w:rsidRDefault="00590415" w:rsidP="00590415">
      <w:pPr>
        <w:pStyle w:val="a3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79F5">
        <w:rPr>
          <w:rFonts w:ascii="Times New Roman" w:hAnsi="Times New Roman" w:cs="Times New Roman"/>
          <w:sz w:val="24"/>
          <w:szCs w:val="24"/>
        </w:rPr>
        <w:t>работа с текстом альманаха «Наш край»;</w:t>
      </w:r>
    </w:p>
    <w:p w:rsidR="00590415" w:rsidRPr="003579F5" w:rsidRDefault="00590415" w:rsidP="00590415">
      <w:pPr>
        <w:pStyle w:val="a3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комментированное чтение</w:t>
      </w:r>
      <w:r w:rsidRPr="003579F5">
        <w:rPr>
          <w:rFonts w:ascii="Times New Roman" w:hAnsi="Times New Roman" w:cs="Times New Roman"/>
          <w:sz w:val="24"/>
          <w:szCs w:val="24"/>
        </w:rPr>
        <w:t>;</w:t>
      </w:r>
    </w:p>
    <w:p w:rsidR="00590415" w:rsidRPr="003579F5" w:rsidRDefault="00590415" w:rsidP="00590415">
      <w:pPr>
        <w:pStyle w:val="a3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79F5">
        <w:rPr>
          <w:rFonts w:ascii="Times New Roman" w:hAnsi="Times New Roman" w:cs="Times New Roman"/>
          <w:sz w:val="24"/>
          <w:szCs w:val="24"/>
        </w:rPr>
        <w:t>заполнение таблицы по ходу объяснения нового материала;</w:t>
      </w:r>
    </w:p>
    <w:p w:rsidR="00590415" w:rsidRPr="003579F5" w:rsidRDefault="00590415" w:rsidP="00590415">
      <w:pPr>
        <w:pStyle w:val="a3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79F5">
        <w:rPr>
          <w:rFonts w:ascii="Times New Roman" w:hAnsi="Times New Roman" w:cs="Times New Roman"/>
          <w:sz w:val="24"/>
          <w:szCs w:val="24"/>
        </w:rPr>
        <w:t>практическая работа (составление родословной и др.);</w:t>
      </w:r>
    </w:p>
    <w:p w:rsidR="00590415" w:rsidRPr="003579F5" w:rsidRDefault="00590415" w:rsidP="00590415">
      <w:pPr>
        <w:pStyle w:val="a3"/>
        <w:numPr>
          <w:ilvl w:val="0"/>
          <w:numId w:val="7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3579F5">
        <w:rPr>
          <w:rFonts w:ascii="Times New Roman" w:hAnsi="Times New Roman" w:cs="Times New Roman"/>
          <w:sz w:val="24"/>
          <w:szCs w:val="24"/>
        </w:rPr>
        <w:t>работа с картой района и области с применением аппликаций;</w:t>
      </w:r>
    </w:p>
    <w:p w:rsidR="00590415" w:rsidRPr="003579F5" w:rsidRDefault="00590415" w:rsidP="00590415">
      <w:pPr>
        <w:pStyle w:val="a3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79F5">
        <w:rPr>
          <w:rFonts w:ascii="Times New Roman" w:hAnsi="Times New Roman" w:cs="Times New Roman"/>
          <w:sz w:val="24"/>
          <w:szCs w:val="24"/>
        </w:rPr>
        <w:t>работа с архивом школьного музея;</w:t>
      </w:r>
    </w:p>
    <w:p w:rsidR="00590415" w:rsidRPr="003579F5" w:rsidRDefault="00590415" w:rsidP="00590415">
      <w:pPr>
        <w:pStyle w:val="a3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79F5">
        <w:rPr>
          <w:rFonts w:ascii="Times New Roman" w:hAnsi="Times New Roman" w:cs="Times New Roman"/>
          <w:sz w:val="24"/>
          <w:szCs w:val="24"/>
        </w:rPr>
        <w:t>экскурсия в школьный краеведческий музей, к памятникам истории и культуры, на предприятия района;</w:t>
      </w:r>
    </w:p>
    <w:p w:rsidR="00590415" w:rsidRPr="003579F5" w:rsidRDefault="00590415" w:rsidP="00590415">
      <w:pPr>
        <w:pStyle w:val="a3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79F5">
        <w:rPr>
          <w:rFonts w:ascii="Times New Roman" w:hAnsi="Times New Roman" w:cs="Times New Roman"/>
          <w:sz w:val="24"/>
          <w:szCs w:val="24"/>
        </w:rPr>
        <w:t>сообщения учащихся о семьях и судьбах раскулаченных, об участии членов семьи в Великой Отечественной войне, в трудовых буднях района;</w:t>
      </w:r>
    </w:p>
    <w:p w:rsidR="00590415" w:rsidRPr="003579F5" w:rsidRDefault="00590415" w:rsidP="00590415">
      <w:pPr>
        <w:pStyle w:val="a3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79F5">
        <w:rPr>
          <w:rFonts w:ascii="Times New Roman" w:hAnsi="Times New Roman" w:cs="Times New Roman"/>
          <w:sz w:val="24"/>
          <w:szCs w:val="24"/>
        </w:rPr>
        <w:t>привлечение и обобщение материалов районной газеты;</w:t>
      </w:r>
    </w:p>
    <w:p w:rsidR="00590415" w:rsidRPr="003579F5" w:rsidRDefault="00590415" w:rsidP="00590415">
      <w:pPr>
        <w:pStyle w:val="a3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79F5">
        <w:rPr>
          <w:rFonts w:ascii="Times New Roman" w:hAnsi="Times New Roman" w:cs="Times New Roman"/>
          <w:sz w:val="24"/>
          <w:szCs w:val="24"/>
        </w:rPr>
        <w:t>круглый стол «Встреча трех поколений»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579F5">
        <w:rPr>
          <w:rFonts w:ascii="Times New Roman" w:hAnsi="Times New Roman" w:cs="Times New Roman"/>
          <w:sz w:val="24"/>
          <w:szCs w:val="24"/>
        </w:rPr>
        <w:t>судьба семьи в судьбе страны;</w:t>
      </w:r>
    </w:p>
    <w:p w:rsidR="00590415" w:rsidRPr="003579F5" w:rsidRDefault="00590415" w:rsidP="00590415">
      <w:pPr>
        <w:pStyle w:val="a3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79F5">
        <w:rPr>
          <w:rFonts w:ascii="Times New Roman" w:hAnsi="Times New Roman" w:cs="Times New Roman"/>
          <w:sz w:val="24"/>
          <w:szCs w:val="24"/>
        </w:rPr>
        <w:t>фольклорный праздник «Ярмарка талантов земли Шарангской» - на основе творчества местных поэтов, писателей, композиторов.</w:t>
      </w:r>
    </w:p>
    <w:p w:rsidR="00590415" w:rsidRPr="000812AC" w:rsidRDefault="00590415" w:rsidP="0059041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90415" w:rsidRDefault="00590415" w:rsidP="0059041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90415" w:rsidRDefault="00590415" w:rsidP="0059041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90415" w:rsidRDefault="00590415" w:rsidP="0059041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90415" w:rsidRDefault="00590415" w:rsidP="0059041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90415" w:rsidRDefault="00590415" w:rsidP="0059041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90415" w:rsidRDefault="00590415" w:rsidP="0059041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90415" w:rsidRDefault="00590415" w:rsidP="0059041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90415" w:rsidRDefault="00590415" w:rsidP="0059041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90415" w:rsidRDefault="00590415" w:rsidP="0059041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90415" w:rsidRDefault="00590415" w:rsidP="0059041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90415" w:rsidRDefault="00590415" w:rsidP="0059041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90415" w:rsidRDefault="00590415" w:rsidP="0059041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90415" w:rsidRDefault="00590415" w:rsidP="0059041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90415" w:rsidRDefault="00590415" w:rsidP="0059041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90415" w:rsidRDefault="00590415" w:rsidP="0059041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90415" w:rsidRDefault="00590415" w:rsidP="0059041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90415" w:rsidRDefault="00590415" w:rsidP="0059041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90415" w:rsidRDefault="00590415" w:rsidP="00590415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9F5">
        <w:rPr>
          <w:rFonts w:ascii="Times New Roman" w:hAnsi="Times New Roman" w:cs="Times New Roman"/>
          <w:b/>
          <w:sz w:val="24"/>
          <w:szCs w:val="24"/>
        </w:rPr>
        <w:t>Содержание изучаемого курса «Введение в краеведение»</w:t>
      </w:r>
    </w:p>
    <w:p w:rsidR="00590415" w:rsidRPr="003579F5" w:rsidRDefault="00590415" w:rsidP="00590415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415" w:rsidRPr="000812AC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12AC">
        <w:rPr>
          <w:rFonts w:ascii="Times New Roman" w:hAnsi="Times New Roman" w:cs="Times New Roman"/>
          <w:sz w:val="24"/>
          <w:szCs w:val="24"/>
        </w:rPr>
        <w:t>Раздел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12AC">
        <w:rPr>
          <w:rFonts w:ascii="Times New Roman" w:hAnsi="Times New Roman" w:cs="Times New Roman"/>
          <w:sz w:val="24"/>
          <w:szCs w:val="24"/>
        </w:rPr>
        <w:t>1.</w:t>
      </w:r>
    </w:p>
    <w:p w:rsidR="00590415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12AC">
        <w:rPr>
          <w:rFonts w:ascii="Times New Roman" w:hAnsi="Times New Roman" w:cs="Times New Roman"/>
          <w:sz w:val="24"/>
          <w:szCs w:val="24"/>
        </w:rPr>
        <w:t>История и краеведение. Исторические источники. Свидетельства очевидцев. Предметы быта. Орудия труда. Генеалогия. Родословное древо. Понятие о предках и потомках. Родословная семьи Фоворских. «Малая родина»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12AC">
        <w:rPr>
          <w:rFonts w:ascii="Times New Roman" w:hAnsi="Times New Roman" w:cs="Times New Roman"/>
          <w:sz w:val="24"/>
          <w:szCs w:val="24"/>
        </w:rPr>
        <w:t>- малое в большом. Место края в истории Отечества. Природные богатства края.</w:t>
      </w:r>
    </w:p>
    <w:p w:rsidR="00590415" w:rsidRPr="000812AC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90415" w:rsidRPr="000812AC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12AC">
        <w:rPr>
          <w:rFonts w:ascii="Times New Roman" w:hAnsi="Times New Roman" w:cs="Times New Roman"/>
          <w:sz w:val="24"/>
          <w:szCs w:val="24"/>
        </w:rPr>
        <w:t>Раздел 2.</w:t>
      </w:r>
    </w:p>
    <w:p w:rsidR="00590415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12AC">
        <w:rPr>
          <w:rFonts w:ascii="Times New Roman" w:hAnsi="Times New Roman" w:cs="Times New Roman"/>
          <w:sz w:val="24"/>
          <w:szCs w:val="24"/>
        </w:rPr>
        <w:t>Угро-финская этническая ветвь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12AC">
        <w:rPr>
          <w:rFonts w:ascii="Times New Roman" w:hAnsi="Times New Roman" w:cs="Times New Roman"/>
          <w:sz w:val="24"/>
          <w:szCs w:val="24"/>
        </w:rPr>
        <w:t>- коренное население края. Археологические п</w:t>
      </w:r>
      <w:r>
        <w:rPr>
          <w:rFonts w:ascii="Times New Roman" w:hAnsi="Times New Roman" w:cs="Times New Roman"/>
          <w:sz w:val="24"/>
          <w:szCs w:val="24"/>
        </w:rPr>
        <w:t xml:space="preserve">одтверждения о заселении края в </w:t>
      </w:r>
      <w:r w:rsidRPr="000812AC">
        <w:rPr>
          <w:rFonts w:ascii="Times New Roman" w:hAnsi="Times New Roman" w:cs="Times New Roman"/>
          <w:sz w:val="24"/>
          <w:szCs w:val="24"/>
        </w:rPr>
        <w:t>первые века от Рождества Христова. Отношения с Волжской Булгарией и Казанским Ханством. Монголо-татарское нашествие и широкий размах русской колонизации в таёжные дебри Вятского края. Крестьяне-смерды и натуральный характер хозяйства. Начало обложения тяглом, развитие феодальных отношений. Вятская земля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12AC">
        <w:rPr>
          <w:rFonts w:ascii="Times New Roman" w:hAnsi="Times New Roman" w:cs="Times New Roman"/>
          <w:sz w:val="24"/>
          <w:szCs w:val="24"/>
        </w:rPr>
        <w:t>- аграрный край.</w:t>
      </w:r>
    </w:p>
    <w:p w:rsidR="00590415" w:rsidRPr="000812AC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90415" w:rsidRPr="000812AC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12AC">
        <w:rPr>
          <w:rFonts w:ascii="Times New Roman" w:hAnsi="Times New Roman" w:cs="Times New Roman"/>
          <w:sz w:val="24"/>
          <w:szCs w:val="24"/>
        </w:rPr>
        <w:t>Раздел 3.</w:t>
      </w:r>
    </w:p>
    <w:p w:rsidR="00590415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12AC">
        <w:rPr>
          <w:rFonts w:ascii="Times New Roman" w:hAnsi="Times New Roman" w:cs="Times New Roman"/>
          <w:sz w:val="24"/>
          <w:szCs w:val="24"/>
        </w:rPr>
        <w:t>Участие в борьбе России с Казанским ханством. События Смутного времени и жизнь края. Развитие ремёсел, промыслов, появление товарного производства. Городские и крестьянские восстания. Вятская провинция, перевод из Сибирской губернии в Казанскую. Христианизация марийских крестьян. 1796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12AC">
        <w:rPr>
          <w:rFonts w:ascii="Times New Roman" w:hAnsi="Times New Roman" w:cs="Times New Roman"/>
          <w:sz w:val="24"/>
          <w:szCs w:val="24"/>
        </w:rPr>
        <w:t>- Вятская губерния, активное заселение окрестностей Шаранги.</w:t>
      </w:r>
    </w:p>
    <w:p w:rsidR="00590415" w:rsidRPr="000812AC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90415" w:rsidRPr="000812AC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12AC">
        <w:rPr>
          <w:rFonts w:ascii="Times New Roman" w:hAnsi="Times New Roman" w:cs="Times New Roman"/>
          <w:sz w:val="24"/>
          <w:szCs w:val="24"/>
        </w:rPr>
        <w:t>Раздел 4.</w:t>
      </w:r>
    </w:p>
    <w:p w:rsidR="00590415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12AC">
        <w:rPr>
          <w:rFonts w:ascii="Times New Roman" w:hAnsi="Times New Roman" w:cs="Times New Roman"/>
          <w:sz w:val="24"/>
          <w:szCs w:val="24"/>
        </w:rPr>
        <w:t xml:space="preserve">Реформы Александра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812AC">
        <w:rPr>
          <w:rFonts w:ascii="Times New Roman" w:hAnsi="Times New Roman" w:cs="Times New Roman"/>
          <w:sz w:val="24"/>
          <w:szCs w:val="24"/>
        </w:rPr>
        <w:t xml:space="preserve"> и их последствия для развития края-земства, освобождение крестьян, воинская повинность. Активная торговля с соседними губерниями. Местная промышленность.</w:t>
      </w:r>
    </w:p>
    <w:p w:rsidR="00590415" w:rsidRPr="000812AC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90415" w:rsidRPr="000812AC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12AC">
        <w:rPr>
          <w:rFonts w:ascii="Times New Roman" w:hAnsi="Times New Roman" w:cs="Times New Roman"/>
          <w:sz w:val="24"/>
          <w:szCs w:val="24"/>
        </w:rPr>
        <w:t>Раздел 5.</w:t>
      </w:r>
    </w:p>
    <w:p w:rsidR="00590415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12AC">
        <w:rPr>
          <w:rFonts w:ascii="Times New Roman" w:hAnsi="Times New Roman" w:cs="Times New Roman"/>
          <w:sz w:val="24"/>
          <w:szCs w:val="24"/>
        </w:rPr>
        <w:t>Установление Советской власти. Борьба мятежников и красноармейских отрядов. Образование Шарангского района. Первые колхозы, промышленные артели. Участие во Всесоюзной сельскохозяйственной выставке. Стахановские звенья. Раскулачивание. Трагические событ</w:t>
      </w:r>
      <w:r>
        <w:rPr>
          <w:rFonts w:ascii="Times New Roman" w:hAnsi="Times New Roman" w:cs="Times New Roman"/>
          <w:sz w:val="24"/>
          <w:szCs w:val="24"/>
        </w:rPr>
        <w:t>ия 1937 года. Судьба комдива П.</w:t>
      </w:r>
      <w:r w:rsidRPr="000812AC">
        <w:rPr>
          <w:rFonts w:ascii="Times New Roman" w:hAnsi="Times New Roman" w:cs="Times New Roman"/>
          <w:sz w:val="24"/>
          <w:szCs w:val="24"/>
        </w:rPr>
        <w:t>В. Торощина.</w:t>
      </w:r>
    </w:p>
    <w:p w:rsidR="00590415" w:rsidRPr="000812AC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90415" w:rsidRPr="000812AC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12AC">
        <w:rPr>
          <w:rFonts w:ascii="Times New Roman" w:hAnsi="Times New Roman" w:cs="Times New Roman"/>
          <w:sz w:val="24"/>
          <w:szCs w:val="24"/>
        </w:rPr>
        <w:t>Раздел 6.</w:t>
      </w:r>
    </w:p>
    <w:p w:rsidR="00590415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12AC">
        <w:rPr>
          <w:rFonts w:ascii="Times New Roman" w:hAnsi="Times New Roman" w:cs="Times New Roman"/>
          <w:sz w:val="24"/>
          <w:szCs w:val="24"/>
        </w:rPr>
        <w:t>Наш край в годы Великой Отечественной войны. Единство фронта и тыла. Земляки – Герои Советского Союза. Шли в деревню похоронки. Учителя-фронтовики. Участие жителей края во всех сражениях войны.</w:t>
      </w:r>
    </w:p>
    <w:p w:rsidR="00590415" w:rsidRPr="000812AC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90415" w:rsidRPr="000812AC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12AC">
        <w:rPr>
          <w:rFonts w:ascii="Times New Roman" w:hAnsi="Times New Roman" w:cs="Times New Roman"/>
          <w:sz w:val="24"/>
          <w:szCs w:val="24"/>
        </w:rPr>
        <w:t>Раздел 7.</w:t>
      </w:r>
    </w:p>
    <w:p w:rsidR="00590415" w:rsidRPr="000812AC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12AC">
        <w:rPr>
          <w:rFonts w:ascii="Times New Roman" w:hAnsi="Times New Roman" w:cs="Times New Roman"/>
          <w:sz w:val="24"/>
          <w:szCs w:val="24"/>
        </w:rPr>
        <w:t>Восстановление хозяйства. Награды передовиков производства. Перевод района в состав Горьковской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12AC">
        <w:rPr>
          <w:rFonts w:ascii="Times New Roman" w:hAnsi="Times New Roman" w:cs="Times New Roman"/>
          <w:sz w:val="24"/>
          <w:szCs w:val="24"/>
        </w:rPr>
        <w:t>ныне Нижегородской области. Бесперспективные деревни. Социально-экономическое развитие края в 60-70-</w:t>
      </w:r>
      <w:r>
        <w:rPr>
          <w:rFonts w:ascii="Times New Roman" w:hAnsi="Times New Roman" w:cs="Times New Roman"/>
          <w:sz w:val="24"/>
          <w:szCs w:val="24"/>
        </w:rPr>
        <w:t>ые годы</w:t>
      </w:r>
      <w:r w:rsidRPr="000812A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12AC">
        <w:rPr>
          <w:rFonts w:ascii="Times New Roman" w:hAnsi="Times New Roman" w:cs="Times New Roman"/>
          <w:sz w:val="24"/>
          <w:szCs w:val="24"/>
        </w:rPr>
        <w:t>Наши земляки сражались в Афганистане и Чечне.</w:t>
      </w:r>
    </w:p>
    <w:p w:rsidR="00590415" w:rsidRPr="000812AC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12AC">
        <w:rPr>
          <w:rFonts w:ascii="Times New Roman" w:hAnsi="Times New Roman" w:cs="Times New Roman"/>
          <w:sz w:val="24"/>
          <w:szCs w:val="24"/>
        </w:rPr>
        <w:t>Экологическое воспитание через обращение к традициям народов края. Перспективы района. Главное богатство края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12AC">
        <w:rPr>
          <w:rFonts w:ascii="Times New Roman" w:hAnsi="Times New Roman" w:cs="Times New Roman"/>
          <w:sz w:val="24"/>
          <w:szCs w:val="24"/>
        </w:rPr>
        <w:t>- его жители.</w:t>
      </w:r>
    </w:p>
    <w:p w:rsidR="00590415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90415" w:rsidRPr="000812AC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90415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90415" w:rsidRPr="000812AC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90415" w:rsidRPr="000812AC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90415" w:rsidRPr="00DA33C0" w:rsidRDefault="00590415" w:rsidP="00590415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EB333C">
        <w:rPr>
          <w:rFonts w:ascii="Times New Roman" w:hAnsi="Times New Roman" w:cs="Times New Roman"/>
          <w:b/>
          <w:sz w:val="24"/>
          <w:szCs w:val="24"/>
        </w:rPr>
        <w:t xml:space="preserve">Требования к уровню овладению обязательным минимумом знаний, умений, </w:t>
      </w:r>
      <w:r w:rsidRPr="00DA33C0">
        <w:rPr>
          <w:rFonts w:ascii="Times New Roman" w:hAnsi="Times New Roman" w:cs="Times New Roman"/>
          <w:b/>
          <w:sz w:val="24"/>
          <w:szCs w:val="24"/>
        </w:rPr>
        <w:t>навыков учащихся 5 класса после изучения курса.</w:t>
      </w:r>
    </w:p>
    <w:p w:rsidR="00590415" w:rsidRPr="00DA33C0" w:rsidRDefault="00590415" w:rsidP="00590415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415" w:rsidRPr="00DA33C0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33C0">
        <w:rPr>
          <w:rFonts w:ascii="Times New Roman" w:hAnsi="Times New Roman" w:cs="Times New Roman"/>
          <w:b/>
          <w:sz w:val="24"/>
          <w:szCs w:val="24"/>
        </w:rPr>
        <w:t>Ученики должны знать:</w:t>
      </w:r>
    </w:p>
    <w:p w:rsidR="00590415" w:rsidRPr="00EB333C" w:rsidRDefault="00590415" w:rsidP="00590415">
      <w:pPr>
        <w:pStyle w:val="a3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B333C">
        <w:rPr>
          <w:rFonts w:ascii="Times New Roman" w:hAnsi="Times New Roman" w:cs="Times New Roman"/>
          <w:sz w:val="24"/>
          <w:szCs w:val="24"/>
        </w:rPr>
        <w:t>основные события из истории края, термины, даты, личности (выделены в планировании)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0415" w:rsidRPr="00DA33C0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33C0">
        <w:rPr>
          <w:rFonts w:ascii="Times New Roman" w:hAnsi="Times New Roman" w:cs="Times New Roman"/>
          <w:b/>
          <w:sz w:val="24"/>
          <w:szCs w:val="24"/>
        </w:rPr>
        <w:t>Ученики должны уметь:</w:t>
      </w:r>
    </w:p>
    <w:p w:rsidR="00590415" w:rsidRPr="00EB333C" w:rsidRDefault="00590415" w:rsidP="00590415">
      <w:pPr>
        <w:pStyle w:val="a3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B333C">
        <w:rPr>
          <w:rFonts w:ascii="Times New Roman" w:hAnsi="Times New Roman" w:cs="Times New Roman"/>
          <w:sz w:val="24"/>
          <w:szCs w:val="24"/>
        </w:rPr>
        <w:t>работать с картой;</w:t>
      </w:r>
    </w:p>
    <w:p w:rsidR="00590415" w:rsidRPr="00EB333C" w:rsidRDefault="00590415" w:rsidP="00590415">
      <w:pPr>
        <w:pStyle w:val="a3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B333C">
        <w:rPr>
          <w:rFonts w:ascii="Times New Roman" w:hAnsi="Times New Roman" w:cs="Times New Roman"/>
          <w:sz w:val="24"/>
          <w:szCs w:val="24"/>
        </w:rPr>
        <w:t>определять хронологические рамки поколения;</w:t>
      </w:r>
    </w:p>
    <w:p w:rsidR="00590415" w:rsidRPr="00EB333C" w:rsidRDefault="00590415" w:rsidP="00590415">
      <w:pPr>
        <w:pStyle w:val="a3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B333C">
        <w:rPr>
          <w:rFonts w:ascii="Times New Roman" w:hAnsi="Times New Roman" w:cs="Times New Roman"/>
          <w:sz w:val="24"/>
          <w:szCs w:val="24"/>
        </w:rPr>
        <w:t>составлять родословную;</w:t>
      </w:r>
    </w:p>
    <w:p w:rsidR="00590415" w:rsidRPr="00EB333C" w:rsidRDefault="00590415" w:rsidP="00590415">
      <w:pPr>
        <w:pStyle w:val="a3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B333C">
        <w:rPr>
          <w:rFonts w:ascii="Times New Roman" w:hAnsi="Times New Roman" w:cs="Times New Roman"/>
          <w:sz w:val="24"/>
          <w:szCs w:val="24"/>
        </w:rPr>
        <w:t>записать беседу с представителем старшего поколения;</w:t>
      </w:r>
    </w:p>
    <w:p w:rsidR="00590415" w:rsidRPr="00EB333C" w:rsidRDefault="00590415" w:rsidP="00590415">
      <w:pPr>
        <w:pStyle w:val="a3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B333C">
        <w:rPr>
          <w:rFonts w:ascii="Times New Roman" w:hAnsi="Times New Roman" w:cs="Times New Roman"/>
          <w:sz w:val="24"/>
          <w:szCs w:val="24"/>
        </w:rPr>
        <w:t>сравнивать предметы быта и труда;</w:t>
      </w:r>
    </w:p>
    <w:p w:rsidR="00590415" w:rsidRPr="00EB333C" w:rsidRDefault="00590415" w:rsidP="00590415">
      <w:pPr>
        <w:pStyle w:val="a3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B333C">
        <w:rPr>
          <w:rFonts w:ascii="Times New Roman" w:hAnsi="Times New Roman" w:cs="Times New Roman"/>
          <w:sz w:val="24"/>
          <w:szCs w:val="24"/>
        </w:rPr>
        <w:t>оценивать социальные явления, поступки;</w:t>
      </w:r>
    </w:p>
    <w:p w:rsidR="00590415" w:rsidRPr="00EB333C" w:rsidRDefault="00590415" w:rsidP="00590415">
      <w:pPr>
        <w:pStyle w:val="a3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B333C">
        <w:rPr>
          <w:rFonts w:ascii="Times New Roman" w:hAnsi="Times New Roman" w:cs="Times New Roman"/>
          <w:sz w:val="24"/>
          <w:szCs w:val="24"/>
        </w:rPr>
        <w:t>определять последовательность событий;</w:t>
      </w:r>
    </w:p>
    <w:p w:rsidR="00590415" w:rsidRPr="00EB333C" w:rsidRDefault="00590415" w:rsidP="00590415">
      <w:pPr>
        <w:pStyle w:val="a3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B333C">
        <w:rPr>
          <w:rFonts w:ascii="Times New Roman" w:hAnsi="Times New Roman" w:cs="Times New Roman"/>
          <w:sz w:val="24"/>
          <w:szCs w:val="24"/>
        </w:rPr>
        <w:t>подбирать материал для подготовки сообщения на уроке;</w:t>
      </w:r>
    </w:p>
    <w:p w:rsidR="00590415" w:rsidRPr="00EB333C" w:rsidRDefault="00590415" w:rsidP="00590415">
      <w:pPr>
        <w:pStyle w:val="a3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B333C">
        <w:rPr>
          <w:rFonts w:ascii="Times New Roman" w:hAnsi="Times New Roman" w:cs="Times New Roman"/>
          <w:sz w:val="24"/>
          <w:szCs w:val="24"/>
        </w:rPr>
        <w:t>выполнять творческие задания из рабочей тетради;</w:t>
      </w:r>
    </w:p>
    <w:p w:rsidR="00590415" w:rsidRDefault="00590415" w:rsidP="00590415">
      <w:pPr>
        <w:pStyle w:val="a3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B333C">
        <w:rPr>
          <w:rFonts w:ascii="Times New Roman" w:hAnsi="Times New Roman" w:cs="Times New Roman"/>
          <w:sz w:val="24"/>
          <w:szCs w:val="24"/>
        </w:rPr>
        <w:t>приводить собственные примеры, т.е. пояснять изучаемое явление на фактах из семейной истории.</w:t>
      </w:r>
    </w:p>
    <w:p w:rsidR="00590415" w:rsidRPr="00EB333C" w:rsidRDefault="00590415" w:rsidP="00590415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90415" w:rsidRPr="00DA33C0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33C0">
        <w:rPr>
          <w:rFonts w:ascii="Times New Roman" w:hAnsi="Times New Roman" w:cs="Times New Roman"/>
          <w:b/>
          <w:sz w:val="24"/>
          <w:szCs w:val="24"/>
        </w:rPr>
        <w:t>Занятия факультатива позволяют выработать ценностные ориентации:</w:t>
      </w:r>
    </w:p>
    <w:p w:rsidR="00590415" w:rsidRPr="00EB333C" w:rsidRDefault="00590415" w:rsidP="00590415">
      <w:pPr>
        <w:pStyle w:val="a3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B333C">
        <w:rPr>
          <w:rFonts w:ascii="Times New Roman" w:hAnsi="Times New Roman" w:cs="Times New Roman"/>
          <w:sz w:val="24"/>
          <w:szCs w:val="24"/>
        </w:rPr>
        <w:t>сочетание письменных источников и свидетельств современников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333C">
        <w:rPr>
          <w:rFonts w:ascii="Times New Roman" w:hAnsi="Times New Roman" w:cs="Times New Roman"/>
          <w:sz w:val="24"/>
          <w:szCs w:val="24"/>
        </w:rPr>
        <w:t>- использование «устной истории» семейных поколений воспитывает бережное отношение к традициям, сохранение семейных связей, выработка в процессе диалога нравственной оценки событий;</w:t>
      </w:r>
    </w:p>
    <w:p w:rsidR="00590415" w:rsidRPr="00EB333C" w:rsidRDefault="00590415" w:rsidP="00590415">
      <w:pPr>
        <w:pStyle w:val="a3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B333C">
        <w:rPr>
          <w:rFonts w:ascii="Times New Roman" w:hAnsi="Times New Roman" w:cs="Times New Roman"/>
          <w:sz w:val="24"/>
          <w:szCs w:val="24"/>
        </w:rPr>
        <w:t>непосредственная работа с памятниками материальной и духовной культуры народа, изучение их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EB333C">
        <w:rPr>
          <w:rFonts w:ascii="Times New Roman" w:hAnsi="Times New Roman" w:cs="Times New Roman"/>
          <w:sz w:val="24"/>
          <w:szCs w:val="24"/>
        </w:rPr>
        <w:t>возможность увидеть, описать одежду, оружие, украшения, орудия труда, фото из семейного альбома, письмо с фронта и т.д.;</w:t>
      </w:r>
    </w:p>
    <w:p w:rsidR="00590415" w:rsidRPr="00EB333C" w:rsidRDefault="00590415" w:rsidP="00590415">
      <w:pPr>
        <w:pStyle w:val="a3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B333C">
        <w:rPr>
          <w:rFonts w:ascii="Times New Roman" w:hAnsi="Times New Roman" w:cs="Times New Roman"/>
          <w:sz w:val="24"/>
          <w:szCs w:val="24"/>
        </w:rPr>
        <w:t>эмоциональный накал, умение сопереживать достигается через работу с мемориальным предметом, т.е. реликвией семейной или почитаемой всеми жителями края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EB333C">
        <w:rPr>
          <w:rFonts w:ascii="Times New Roman" w:hAnsi="Times New Roman" w:cs="Times New Roman"/>
          <w:sz w:val="24"/>
          <w:szCs w:val="24"/>
        </w:rPr>
        <w:t>воздействие на формирование духовности, внимательное отношение к человеку, памяти прошлого, к своим историческим корням.</w:t>
      </w:r>
    </w:p>
    <w:p w:rsidR="00590415" w:rsidRPr="000812AC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12AC">
        <w:rPr>
          <w:rFonts w:ascii="Times New Roman" w:hAnsi="Times New Roman" w:cs="Times New Roman"/>
          <w:sz w:val="24"/>
          <w:szCs w:val="24"/>
        </w:rPr>
        <w:t>Факультативный курс «Введение в краеведение» позволяет как обобщить знания, имеющиеся у школьника в результате изучения различных гуманитарных предметов, так и рассмотреть их впервые на уровне, соотносящимся с возрастными особенностями учащихся.</w:t>
      </w:r>
    </w:p>
    <w:p w:rsidR="00590415" w:rsidRPr="000812AC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90415" w:rsidRPr="000812AC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90415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90415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90415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90415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90415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90415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90415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90415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90415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90415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90415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90415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90415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90415" w:rsidRPr="000812AC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90415" w:rsidRDefault="00590415" w:rsidP="005904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EB333C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590415" w:rsidRDefault="00590415" w:rsidP="005904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0415" w:rsidRDefault="00590415" w:rsidP="00590415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Поурочное планирование</w:t>
      </w:r>
    </w:p>
    <w:p w:rsidR="00590415" w:rsidRPr="00EB333C" w:rsidRDefault="00590415" w:rsidP="00590415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415" w:rsidRPr="000812AC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12AC">
        <w:rPr>
          <w:rFonts w:ascii="Times New Roman" w:hAnsi="Times New Roman" w:cs="Times New Roman"/>
          <w:sz w:val="24"/>
          <w:szCs w:val="24"/>
        </w:rPr>
        <w:t>Тема: Здравствуй, краеведение!</w:t>
      </w:r>
    </w:p>
    <w:p w:rsidR="00590415" w:rsidRPr="000812AC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12AC">
        <w:rPr>
          <w:rFonts w:ascii="Times New Roman" w:hAnsi="Times New Roman" w:cs="Times New Roman"/>
          <w:sz w:val="24"/>
          <w:szCs w:val="24"/>
        </w:rPr>
        <w:t>Цель: пробудить у учащихся интерес к прошлому своего края через свидетельства родственников, предков, учителя.</w:t>
      </w:r>
    </w:p>
    <w:p w:rsidR="00590415" w:rsidRPr="000812AC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12AC">
        <w:rPr>
          <w:rFonts w:ascii="Times New Roman" w:hAnsi="Times New Roman" w:cs="Times New Roman"/>
          <w:sz w:val="24"/>
          <w:szCs w:val="24"/>
        </w:rPr>
        <w:t xml:space="preserve">План: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12A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12AC">
        <w:rPr>
          <w:rFonts w:ascii="Times New Roman" w:hAnsi="Times New Roman" w:cs="Times New Roman"/>
          <w:sz w:val="24"/>
          <w:szCs w:val="24"/>
        </w:rPr>
        <w:t>Что изучает история.</w:t>
      </w:r>
    </w:p>
    <w:p w:rsidR="00590415" w:rsidRPr="000812AC" w:rsidRDefault="00590415" w:rsidP="00590415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812AC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12AC">
        <w:rPr>
          <w:rFonts w:ascii="Times New Roman" w:hAnsi="Times New Roman" w:cs="Times New Roman"/>
          <w:sz w:val="24"/>
          <w:szCs w:val="24"/>
        </w:rPr>
        <w:t>Что изучает краеведение.</w:t>
      </w:r>
    </w:p>
    <w:p w:rsidR="00590415" w:rsidRPr="000812AC" w:rsidRDefault="00590415" w:rsidP="00590415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812AC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12AC">
        <w:rPr>
          <w:rFonts w:ascii="Times New Roman" w:hAnsi="Times New Roman" w:cs="Times New Roman"/>
          <w:sz w:val="24"/>
          <w:szCs w:val="24"/>
        </w:rPr>
        <w:t>Исторические источники.</w:t>
      </w:r>
    </w:p>
    <w:p w:rsidR="00590415" w:rsidRPr="000812AC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Пособия:</w:t>
      </w:r>
      <w:r w:rsidRPr="000812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карты страны, области, района;</w:t>
      </w:r>
    </w:p>
    <w:p w:rsidR="00590415" w:rsidRPr="000812AC" w:rsidRDefault="00590415" w:rsidP="00590415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0812A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12AC">
        <w:rPr>
          <w:rFonts w:ascii="Times New Roman" w:hAnsi="Times New Roman" w:cs="Times New Roman"/>
          <w:sz w:val="24"/>
          <w:szCs w:val="24"/>
        </w:rPr>
        <w:t>предметы быта, документы из школьного краеведческого музея.</w:t>
      </w:r>
    </w:p>
    <w:p w:rsidR="00590415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12AC">
        <w:rPr>
          <w:rFonts w:ascii="Times New Roman" w:hAnsi="Times New Roman" w:cs="Times New Roman"/>
          <w:sz w:val="24"/>
          <w:szCs w:val="24"/>
        </w:rPr>
        <w:t>Основные понятия: история, краеведение, исторические источники.</w:t>
      </w:r>
    </w:p>
    <w:p w:rsidR="00590415" w:rsidRPr="000812AC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90415" w:rsidRPr="000812AC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90415" w:rsidRPr="000812AC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90415" w:rsidRPr="000812AC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12AC">
        <w:rPr>
          <w:rFonts w:ascii="Times New Roman" w:hAnsi="Times New Roman" w:cs="Times New Roman"/>
          <w:sz w:val="24"/>
          <w:szCs w:val="24"/>
        </w:rPr>
        <w:t>Тема: От поколения к поколению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12AC">
        <w:rPr>
          <w:rFonts w:ascii="Times New Roman" w:hAnsi="Times New Roman" w:cs="Times New Roman"/>
          <w:sz w:val="24"/>
          <w:szCs w:val="24"/>
        </w:rPr>
        <w:t>- твоя родословная.</w:t>
      </w:r>
    </w:p>
    <w:p w:rsidR="00590415" w:rsidRPr="000812AC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12AC">
        <w:rPr>
          <w:rFonts w:ascii="Times New Roman" w:hAnsi="Times New Roman" w:cs="Times New Roman"/>
          <w:sz w:val="24"/>
          <w:szCs w:val="24"/>
        </w:rPr>
        <w:t>Цель:- познакомить уча</w:t>
      </w:r>
      <w:r>
        <w:rPr>
          <w:rFonts w:ascii="Times New Roman" w:hAnsi="Times New Roman" w:cs="Times New Roman"/>
          <w:sz w:val="24"/>
          <w:szCs w:val="24"/>
        </w:rPr>
        <w:t>щихся с генеалогией как наукой;</w:t>
      </w:r>
    </w:p>
    <w:p w:rsidR="00590415" w:rsidRPr="000812AC" w:rsidRDefault="00590415" w:rsidP="00590415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0812A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12AC">
        <w:rPr>
          <w:rFonts w:ascii="Times New Roman" w:hAnsi="Times New Roman" w:cs="Times New Roman"/>
          <w:sz w:val="24"/>
          <w:szCs w:val="24"/>
        </w:rPr>
        <w:t>научить составлять простейшую родословную</w:t>
      </w:r>
    </w:p>
    <w:p w:rsidR="00590415" w:rsidRPr="000812AC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12AC">
        <w:rPr>
          <w:rFonts w:ascii="Times New Roman" w:hAnsi="Times New Roman" w:cs="Times New Roman"/>
          <w:sz w:val="24"/>
          <w:szCs w:val="24"/>
        </w:rPr>
        <w:t>План: 1. Понятие о генеалогии как науке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0415" w:rsidRPr="000812AC" w:rsidRDefault="00590415" w:rsidP="0059041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12AC">
        <w:rPr>
          <w:rFonts w:ascii="Times New Roman" w:hAnsi="Times New Roman" w:cs="Times New Roman"/>
          <w:sz w:val="24"/>
          <w:szCs w:val="24"/>
        </w:rPr>
        <w:t>2. Родословная семьи Фаворских.</w:t>
      </w:r>
    </w:p>
    <w:p w:rsidR="00590415" w:rsidRPr="000812AC" w:rsidRDefault="00590415" w:rsidP="0059041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12AC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12AC">
        <w:rPr>
          <w:rFonts w:ascii="Times New Roman" w:hAnsi="Times New Roman" w:cs="Times New Roman"/>
          <w:sz w:val="24"/>
          <w:szCs w:val="24"/>
        </w:rPr>
        <w:t>Преемственность поколений, память о семейных корнях.</w:t>
      </w:r>
    </w:p>
    <w:p w:rsidR="00590415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12AC">
        <w:rPr>
          <w:rFonts w:ascii="Times New Roman" w:hAnsi="Times New Roman" w:cs="Times New Roman"/>
          <w:sz w:val="24"/>
          <w:szCs w:val="24"/>
        </w:rPr>
        <w:t>Основные понятия: генеалогия, предки, потомки.</w:t>
      </w:r>
    </w:p>
    <w:p w:rsidR="00590415" w:rsidRPr="000812AC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90415" w:rsidRPr="000812AC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90415" w:rsidRPr="000812AC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90415" w:rsidRPr="000812AC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12AC">
        <w:rPr>
          <w:rFonts w:ascii="Times New Roman" w:hAnsi="Times New Roman" w:cs="Times New Roman"/>
          <w:sz w:val="24"/>
          <w:szCs w:val="24"/>
        </w:rPr>
        <w:t>Тема: «Малая родина» Шаранга - территория Вятской губернии.</w:t>
      </w:r>
    </w:p>
    <w:p w:rsidR="00590415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12AC">
        <w:rPr>
          <w:rFonts w:ascii="Times New Roman" w:hAnsi="Times New Roman" w:cs="Times New Roman"/>
          <w:sz w:val="24"/>
          <w:szCs w:val="24"/>
        </w:rPr>
        <w:t>Цель: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12AC">
        <w:rPr>
          <w:rFonts w:ascii="Times New Roman" w:hAnsi="Times New Roman" w:cs="Times New Roman"/>
          <w:sz w:val="24"/>
          <w:szCs w:val="24"/>
        </w:rPr>
        <w:t xml:space="preserve">показать истоки нашего района </w:t>
      </w:r>
      <w:r>
        <w:rPr>
          <w:rFonts w:ascii="Times New Roman" w:hAnsi="Times New Roman" w:cs="Times New Roman"/>
          <w:sz w:val="24"/>
          <w:szCs w:val="24"/>
        </w:rPr>
        <w:t>как территории Вятской губернии;</w:t>
      </w:r>
    </w:p>
    <w:p w:rsidR="00590415" w:rsidRPr="000812AC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-раскрыть особенности края- сосуществования угро- финских народностей и русского населения.</w:t>
      </w:r>
    </w:p>
    <w:p w:rsidR="00590415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План: 1. Понятие «малая родина».</w:t>
      </w:r>
    </w:p>
    <w:p w:rsidR="00590415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 Работа с картой (малое в большом –сравнительный анализ).</w:t>
      </w:r>
    </w:p>
    <w:p w:rsidR="00590415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3. Археологические раскопки.</w:t>
      </w:r>
    </w:p>
    <w:p w:rsidR="00590415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4. Коренное население края- марийцы (обычаи и традиции)</w:t>
      </w:r>
    </w:p>
    <w:p w:rsidR="00590415" w:rsidRPr="000812AC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понятия: малая родина, этнос, археология.</w:t>
      </w:r>
    </w:p>
    <w:p w:rsidR="00590415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90415" w:rsidRPr="000812AC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90415" w:rsidRPr="000812AC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90415" w:rsidRPr="000812AC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12AC">
        <w:rPr>
          <w:rFonts w:ascii="Times New Roman" w:hAnsi="Times New Roman" w:cs="Times New Roman"/>
          <w:sz w:val="24"/>
          <w:szCs w:val="24"/>
        </w:rPr>
        <w:t>Тема: Природа края.</w:t>
      </w:r>
    </w:p>
    <w:p w:rsidR="00590415" w:rsidRPr="000812AC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12AC">
        <w:rPr>
          <w:rFonts w:ascii="Times New Roman" w:hAnsi="Times New Roman" w:cs="Times New Roman"/>
          <w:sz w:val="24"/>
          <w:szCs w:val="24"/>
        </w:rPr>
        <w:t>Цель:- дать школьникам представление о Флоре и фауне края, его рельефе, климате, природных богатствах.</w:t>
      </w:r>
    </w:p>
    <w:p w:rsidR="00590415" w:rsidRPr="000812AC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12AC">
        <w:rPr>
          <w:rFonts w:ascii="Times New Roman" w:hAnsi="Times New Roman" w:cs="Times New Roman"/>
          <w:sz w:val="24"/>
          <w:szCs w:val="24"/>
        </w:rPr>
        <w:t>План: 1. Что такое флора и фауна.</w:t>
      </w:r>
    </w:p>
    <w:p w:rsidR="00590415" w:rsidRPr="000812AC" w:rsidRDefault="00590415" w:rsidP="00590415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12AC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12AC">
        <w:rPr>
          <w:rFonts w:ascii="Times New Roman" w:hAnsi="Times New Roman" w:cs="Times New Roman"/>
          <w:sz w:val="24"/>
          <w:szCs w:val="24"/>
        </w:rPr>
        <w:t>Физическая карта края.</w:t>
      </w:r>
    </w:p>
    <w:p w:rsidR="00590415" w:rsidRPr="000812AC" w:rsidRDefault="00590415" w:rsidP="00590415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12AC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12AC">
        <w:rPr>
          <w:rFonts w:ascii="Times New Roman" w:hAnsi="Times New Roman" w:cs="Times New Roman"/>
          <w:sz w:val="24"/>
          <w:szCs w:val="24"/>
        </w:rPr>
        <w:t>Рельеф, климат.</w:t>
      </w:r>
    </w:p>
    <w:p w:rsidR="00590415" w:rsidRPr="000812AC" w:rsidRDefault="00590415" w:rsidP="00590415">
      <w:pPr>
        <w:spacing w:after="0" w:line="240" w:lineRule="auto"/>
        <w:ind w:left="851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12AC">
        <w:rPr>
          <w:rFonts w:ascii="Times New Roman" w:hAnsi="Times New Roman" w:cs="Times New Roman"/>
          <w:sz w:val="24"/>
          <w:szCs w:val="24"/>
        </w:rPr>
        <w:t>4. Природные богатства.</w:t>
      </w:r>
    </w:p>
    <w:p w:rsidR="00590415" w:rsidRPr="000812AC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Пособия: ф</w:t>
      </w:r>
      <w:r w:rsidRPr="000812AC">
        <w:rPr>
          <w:rFonts w:ascii="Times New Roman" w:hAnsi="Times New Roman" w:cs="Times New Roman"/>
          <w:sz w:val="24"/>
          <w:szCs w:val="24"/>
        </w:rPr>
        <w:t>изическая карта района.</w:t>
      </w:r>
    </w:p>
    <w:p w:rsidR="00590415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12AC">
        <w:rPr>
          <w:rFonts w:ascii="Times New Roman" w:hAnsi="Times New Roman" w:cs="Times New Roman"/>
          <w:sz w:val="24"/>
          <w:szCs w:val="24"/>
        </w:rPr>
        <w:t>Основные понятия: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12AC">
        <w:rPr>
          <w:rFonts w:ascii="Times New Roman" w:hAnsi="Times New Roman" w:cs="Times New Roman"/>
          <w:sz w:val="24"/>
          <w:szCs w:val="24"/>
        </w:rPr>
        <w:t>флора, фауна, рельеф.</w:t>
      </w:r>
    </w:p>
    <w:p w:rsidR="00590415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90415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90415" w:rsidRPr="000812AC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90415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90415" w:rsidRPr="000812AC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90415" w:rsidRPr="000812AC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90415" w:rsidRPr="000812AC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12AC">
        <w:rPr>
          <w:rFonts w:ascii="Times New Roman" w:hAnsi="Times New Roman" w:cs="Times New Roman"/>
          <w:sz w:val="24"/>
          <w:szCs w:val="24"/>
        </w:rPr>
        <w:t>Тема: История заселения Вятского края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12AC">
        <w:rPr>
          <w:rFonts w:ascii="Times New Roman" w:hAnsi="Times New Roman" w:cs="Times New Roman"/>
          <w:sz w:val="24"/>
          <w:szCs w:val="24"/>
        </w:rPr>
        <w:t>русская колонизация.</w:t>
      </w:r>
    </w:p>
    <w:p w:rsidR="00590415" w:rsidRPr="000812AC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12AC">
        <w:rPr>
          <w:rFonts w:ascii="Times New Roman" w:hAnsi="Times New Roman" w:cs="Times New Roman"/>
          <w:sz w:val="24"/>
          <w:szCs w:val="24"/>
        </w:rPr>
        <w:t>Цель: рассказать учащимся о проникновении русского населения в таежные дебри севера (11-18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12AC">
        <w:rPr>
          <w:rFonts w:ascii="Times New Roman" w:hAnsi="Times New Roman" w:cs="Times New Roman"/>
          <w:sz w:val="24"/>
          <w:szCs w:val="24"/>
        </w:rPr>
        <w:t>вв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812AC">
        <w:rPr>
          <w:rFonts w:ascii="Times New Roman" w:hAnsi="Times New Roman" w:cs="Times New Roman"/>
          <w:sz w:val="24"/>
          <w:szCs w:val="24"/>
        </w:rPr>
        <w:t>)</w:t>
      </w:r>
    </w:p>
    <w:p w:rsidR="00590415" w:rsidRPr="000812AC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12AC">
        <w:rPr>
          <w:rFonts w:ascii="Times New Roman" w:hAnsi="Times New Roman" w:cs="Times New Roman"/>
          <w:sz w:val="24"/>
          <w:szCs w:val="24"/>
        </w:rPr>
        <w:t xml:space="preserve">План: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12AC">
        <w:rPr>
          <w:rFonts w:ascii="Times New Roman" w:hAnsi="Times New Roman" w:cs="Times New Roman"/>
          <w:sz w:val="24"/>
          <w:szCs w:val="24"/>
        </w:rPr>
        <w:t>1. Русские поселенцы в крае – взаимопроникновение культур двух народов.</w:t>
      </w:r>
    </w:p>
    <w:p w:rsidR="00590415" w:rsidRDefault="00590415" w:rsidP="00590415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812AC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12AC">
        <w:rPr>
          <w:rFonts w:ascii="Times New Roman" w:hAnsi="Times New Roman" w:cs="Times New Roman"/>
          <w:sz w:val="24"/>
          <w:szCs w:val="24"/>
        </w:rPr>
        <w:t xml:space="preserve">Связь истории края с историей Отечества (монголо-татары, Иван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812A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90415" w:rsidRPr="000812AC" w:rsidRDefault="00590415" w:rsidP="00590415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0812AC">
        <w:rPr>
          <w:rFonts w:ascii="Times New Roman" w:hAnsi="Times New Roman" w:cs="Times New Roman"/>
          <w:sz w:val="24"/>
          <w:szCs w:val="24"/>
        </w:rPr>
        <w:t xml:space="preserve">Иван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812AC">
        <w:rPr>
          <w:rFonts w:ascii="Times New Roman" w:hAnsi="Times New Roman" w:cs="Times New Roman"/>
          <w:sz w:val="24"/>
          <w:szCs w:val="24"/>
        </w:rPr>
        <w:t xml:space="preserve">, Смутное время, Степан Разин, Петр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812A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0415" w:rsidRPr="000812AC" w:rsidRDefault="00590415" w:rsidP="00590415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812AC">
        <w:rPr>
          <w:rFonts w:ascii="Times New Roman" w:hAnsi="Times New Roman" w:cs="Times New Roman"/>
          <w:sz w:val="24"/>
          <w:szCs w:val="24"/>
        </w:rPr>
        <w:t>Пособия: карта</w:t>
      </w:r>
    </w:p>
    <w:p w:rsidR="00590415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12AC">
        <w:rPr>
          <w:rFonts w:ascii="Times New Roman" w:hAnsi="Times New Roman" w:cs="Times New Roman"/>
          <w:sz w:val="24"/>
          <w:szCs w:val="24"/>
        </w:rPr>
        <w:t>Основные понятия: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12AC">
        <w:rPr>
          <w:rFonts w:ascii="Times New Roman" w:hAnsi="Times New Roman" w:cs="Times New Roman"/>
          <w:sz w:val="24"/>
          <w:szCs w:val="24"/>
        </w:rPr>
        <w:t>историческая личность, иго, Смутное время, реформа.</w:t>
      </w:r>
    </w:p>
    <w:p w:rsidR="00590415" w:rsidRPr="000812AC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90415" w:rsidRPr="000812AC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90415" w:rsidRPr="000812AC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90415" w:rsidRPr="000812AC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12AC">
        <w:rPr>
          <w:rFonts w:ascii="Times New Roman" w:hAnsi="Times New Roman" w:cs="Times New Roman"/>
          <w:sz w:val="24"/>
          <w:szCs w:val="24"/>
        </w:rPr>
        <w:t>Тема: Занятия населения.</w:t>
      </w:r>
    </w:p>
    <w:p w:rsidR="00590415" w:rsidRPr="000812AC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12AC">
        <w:rPr>
          <w:rFonts w:ascii="Times New Roman" w:hAnsi="Times New Roman" w:cs="Times New Roman"/>
          <w:sz w:val="24"/>
          <w:szCs w:val="24"/>
        </w:rPr>
        <w:t>Цель: сформировать представления о Вятском крае как аграрном и ремесленном центре Русского государства.</w:t>
      </w:r>
    </w:p>
    <w:p w:rsidR="00590415" w:rsidRPr="000812AC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12AC">
        <w:rPr>
          <w:rFonts w:ascii="Times New Roman" w:hAnsi="Times New Roman" w:cs="Times New Roman"/>
          <w:sz w:val="24"/>
          <w:szCs w:val="24"/>
        </w:rPr>
        <w:t xml:space="preserve">План: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12AC">
        <w:rPr>
          <w:rFonts w:ascii="Times New Roman" w:hAnsi="Times New Roman" w:cs="Times New Roman"/>
          <w:sz w:val="24"/>
          <w:szCs w:val="24"/>
        </w:rPr>
        <w:t>1. Вятская земля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12AC">
        <w:rPr>
          <w:rFonts w:ascii="Times New Roman" w:hAnsi="Times New Roman" w:cs="Times New Roman"/>
          <w:sz w:val="24"/>
          <w:szCs w:val="24"/>
        </w:rPr>
        <w:t>аграрный край. Орудия труда.</w:t>
      </w:r>
    </w:p>
    <w:p w:rsidR="00590415" w:rsidRPr="000812AC" w:rsidRDefault="00590415" w:rsidP="0059041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812AC">
        <w:rPr>
          <w:rFonts w:ascii="Times New Roman" w:hAnsi="Times New Roman" w:cs="Times New Roman"/>
          <w:sz w:val="24"/>
          <w:szCs w:val="24"/>
        </w:rPr>
        <w:t>2. Развитие ремесла.</w:t>
      </w:r>
    </w:p>
    <w:p w:rsidR="00590415" w:rsidRPr="000812AC" w:rsidRDefault="00590415" w:rsidP="0059041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812AC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12AC">
        <w:rPr>
          <w:rFonts w:ascii="Times New Roman" w:hAnsi="Times New Roman" w:cs="Times New Roman"/>
          <w:sz w:val="24"/>
          <w:szCs w:val="24"/>
        </w:rPr>
        <w:t>Социальный состав крестьянских общин.</w:t>
      </w:r>
    </w:p>
    <w:p w:rsidR="00590415" w:rsidRPr="000812AC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12AC">
        <w:rPr>
          <w:rFonts w:ascii="Times New Roman" w:hAnsi="Times New Roman" w:cs="Times New Roman"/>
          <w:sz w:val="24"/>
          <w:szCs w:val="24"/>
        </w:rPr>
        <w:t>Понятия: тягло, смерды, ясачные крестьяне.</w:t>
      </w:r>
    </w:p>
    <w:p w:rsidR="00590415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90415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90415" w:rsidRPr="000812AC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90415" w:rsidRPr="000812AC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90415" w:rsidRPr="000812AC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12AC">
        <w:rPr>
          <w:rFonts w:ascii="Times New Roman" w:hAnsi="Times New Roman" w:cs="Times New Roman"/>
          <w:sz w:val="24"/>
          <w:szCs w:val="24"/>
        </w:rPr>
        <w:t>Тема: Переселение крестьян Вятской губернии в 19 веке (с севера в южные уезды губернии)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0415" w:rsidRPr="00396167" w:rsidRDefault="00590415" w:rsidP="00590415">
      <w:pPr>
        <w:pStyle w:val="a6"/>
        <w:ind w:firstLine="426"/>
        <w:jc w:val="both"/>
      </w:pPr>
      <w:r w:rsidRPr="00396167">
        <w:t xml:space="preserve">Цель: </w:t>
      </w:r>
      <w:r>
        <w:t xml:space="preserve">- </w:t>
      </w:r>
      <w:r w:rsidRPr="00396167">
        <w:t>раскрыть причины переселения</w:t>
      </w:r>
      <w:r>
        <w:t>;</w:t>
      </w:r>
    </w:p>
    <w:p w:rsidR="00590415" w:rsidRPr="00396167" w:rsidRDefault="00590415" w:rsidP="00590415">
      <w:pPr>
        <w:pStyle w:val="a6"/>
        <w:ind w:firstLine="993"/>
        <w:jc w:val="both"/>
      </w:pPr>
      <w:r w:rsidRPr="00396167">
        <w:t>-</w:t>
      </w:r>
      <w:r>
        <w:t xml:space="preserve"> </w:t>
      </w:r>
      <w:r w:rsidRPr="00396167">
        <w:t>показать последствия переселения как возникновение деревень и починков в Шарангском районе.</w:t>
      </w:r>
    </w:p>
    <w:p w:rsidR="00590415" w:rsidRPr="00396167" w:rsidRDefault="00590415" w:rsidP="00590415">
      <w:pPr>
        <w:pStyle w:val="a6"/>
        <w:ind w:firstLine="426"/>
        <w:jc w:val="both"/>
      </w:pPr>
      <w:r w:rsidRPr="00396167">
        <w:t>План: 1. Причины переселения.</w:t>
      </w:r>
    </w:p>
    <w:p w:rsidR="00590415" w:rsidRDefault="00590415" w:rsidP="00590415">
      <w:pPr>
        <w:pStyle w:val="a6"/>
        <w:ind w:left="1053"/>
        <w:jc w:val="both"/>
      </w:pPr>
      <w:r w:rsidRPr="00396167">
        <w:t>2. Образование деревень, починков (рассказ о своём населённом пункте)</w:t>
      </w:r>
      <w:r>
        <w:t>.</w:t>
      </w:r>
    </w:p>
    <w:p w:rsidR="00590415" w:rsidRPr="00396167" w:rsidRDefault="00590415" w:rsidP="00590415">
      <w:pPr>
        <w:pStyle w:val="a6"/>
        <w:ind w:firstLine="993"/>
        <w:jc w:val="both"/>
        <w:rPr>
          <w:w w:val="122"/>
        </w:rPr>
      </w:pPr>
      <w:r>
        <w:rPr>
          <w:w w:val="122"/>
        </w:rPr>
        <w:t xml:space="preserve"> </w:t>
      </w:r>
      <w:r w:rsidRPr="00396167">
        <w:rPr>
          <w:w w:val="122"/>
        </w:rPr>
        <w:t>3.</w:t>
      </w:r>
      <w:r>
        <w:rPr>
          <w:w w:val="122"/>
        </w:rPr>
        <w:t xml:space="preserve"> </w:t>
      </w:r>
      <w:r w:rsidRPr="008E53EE">
        <w:t>Топонимика.</w:t>
      </w:r>
    </w:p>
    <w:p w:rsidR="00590415" w:rsidRPr="00396167" w:rsidRDefault="00590415" w:rsidP="00590415">
      <w:pPr>
        <w:pStyle w:val="a6"/>
        <w:ind w:firstLine="426"/>
        <w:jc w:val="both"/>
      </w:pPr>
      <w:r w:rsidRPr="00396167">
        <w:t>Пособия: - докуме</w:t>
      </w:r>
      <w:r>
        <w:t>н</w:t>
      </w:r>
      <w:r w:rsidRPr="00396167">
        <w:t>ты и статистические отчёты;</w:t>
      </w:r>
    </w:p>
    <w:p w:rsidR="00590415" w:rsidRPr="00396167" w:rsidRDefault="00590415" w:rsidP="00590415">
      <w:pPr>
        <w:pStyle w:val="a6"/>
        <w:ind w:firstLine="1418"/>
        <w:jc w:val="both"/>
      </w:pPr>
      <w:r w:rsidRPr="00396167">
        <w:t>-</w:t>
      </w:r>
      <w:r>
        <w:t xml:space="preserve"> </w:t>
      </w:r>
      <w:r w:rsidRPr="00396167">
        <w:t>мат</w:t>
      </w:r>
      <w:r>
        <w:t>ериалы из районного музея.</w:t>
      </w:r>
    </w:p>
    <w:p w:rsidR="00590415" w:rsidRDefault="00590415" w:rsidP="00590415">
      <w:pPr>
        <w:pStyle w:val="a6"/>
        <w:ind w:firstLine="426"/>
        <w:jc w:val="both"/>
      </w:pPr>
      <w:r w:rsidRPr="008E53EE">
        <w:t>Термины</w:t>
      </w:r>
      <w:r>
        <w:t>:</w:t>
      </w:r>
      <w:r w:rsidRPr="00396167">
        <w:rPr>
          <w:w w:val="88"/>
        </w:rPr>
        <w:t xml:space="preserve"> </w:t>
      </w:r>
      <w:r w:rsidRPr="00396167">
        <w:t>топон</w:t>
      </w:r>
      <w:r>
        <w:t>имика, патроним.</w:t>
      </w:r>
    </w:p>
    <w:p w:rsidR="00590415" w:rsidRDefault="00590415" w:rsidP="00590415">
      <w:pPr>
        <w:pStyle w:val="a6"/>
        <w:ind w:firstLine="426"/>
        <w:jc w:val="both"/>
      </w:pPr>
    </w:p>
    <w:p w:rsidR="00590415" w:rsidRDefault="00590415" w:rsidP="00590415">
      <w:pPr>
        <w:pStyle w:val="a6"/>
        <w:ind w:firstLine="426"/>
        <w:jc w:val="both"/>
      </w:pPr>
    </w:p>
    <w:p w:rsidR="00590415" w:rsidRDefault="00590415" w:rsidP="00590415">
      <w:pPr>
        <w:pStyle w:val="a6"/>
        <w:ind w:firstLine="426"/>
        <w:jc w:val="both"/>
      </w:pPr>
    </w:p>
    <w:p w:rsidR="00590415" w:rsidRPr="00396167" w:rsidRDefault="00590415" w:rsidP="00590415">
      <w:pPr>
        <w:pStyle w:val="a6"/>
        <w:ind w:firstLine="426"/>
        <w:jc w:val="both"/>
      </w:pPr>
    </w:p>
    <w:p w:rsidR="00590415" w:rsidRPr="00396167" w:rsidRDefault="00590415" w:rsidP="00590415">
      <w:pPr>
        <w:pStyle w:val="a6"/>
        <w:ind w:firstLine="426"/>
        <w:jc w:val="both"/>
      </w:pPr>
      <w:r w:rsidRPr="00396167">
        <w:t>Тема: Помни имя ее (бес</w:t>
      </w:r>
      <w:r>
        <w:t>перспективные деревни).</w:t>
      </w:r>
    </w:p>
    <w:p w:rsidR="00590415" w:rsidRPr="00396167" w:rsidRDefault="00590415" w:rsidP="00590415">
      <w:pPr>
        <w:pStyle w:val="a6"/>
        <w:ind w:firstLine="426"/>
        <w:jc w:val="both"/>
      </w:pPr>
      <w:r w:rsidRPr="00396167">
        <w:t>Цель: раскрыть трагическую историю населённых пунктов, пе</w:t>
      </w:r>
      <w:r>
        <w:t xml:space="preserve">реставших </w:t>
      </w:r>
      <w:r w:rsidRPr="00396167">
        <w:t xml:space="preserve">существовать в районе, на территории сельсовета. </w:t>
      </w:r>
    </w:p>
    <w:p w:rsidR="00590415" w:rsidRPr="008E53EE" w:rsidRDefault="00590415" w:rsidP="00590415">
      <w:pPr>
        <w:pStyle w:val="a6"/>
        <w:ind w:firstLine="426"/>
        <w:jc w:val="both"/>
      </w:pPr>
      <w:r w:rsidRPr="00396167">
        <w:rPr>
          <w:w w:val="128"/>
        </w:rPr>
        <w:t>План:</w:t>
      </w:r>
      <w:r w:rsidRPr="00396167">
        <w:rPr>
          <w:w w:val="88"/>
        </w:rPr>
        <w:t xml:space="preserve"> </w:t>
      </w:r>
      <w:r>
        <w:rPr>
          <w:w w:val="88"/>
        </w:rPr>
        <w:t xml:space="preserve"> </w:t>
      </w:r>
      <w:r w:rsidRPr="008E53EE">
        <w:t xml:space="preserve">1. </w:t>
      </w:r>
      <w:r>
        <w:t>При</w:t>
      </w:r>
      <w:r w:rsidRPr="008E53EE">
        <w:t xml:space="preserve">чины «исчезновения» деревень. </w:t>
      </w:r>
    </w:p>
    <w:p w:rsidR="00590415" w:rsidRDefault="00590415" w:rsidP="00590415">
      <w:pPr>
        <w:pStyle w:val="a6"/>
        <w:ind w:firstLine="1276"/>
        <w:jc w:val="both"/>
      </w:pPr>
      <w:r w:rsidRPr="00396167">
        <w:t>2. Расскажу о своей деревне (рассказы старожилов)</w:t>
      </w:r>
      <w:r>
        <w:t>.</w:t>
      </w:r>
    </w:p>
    <w:p w:rsidR="00590415" w:rsidRPr="008E53EE" w:rsidRDefault="00590415" w:rsidP="00590415">
      <w:pPr>
        <w:pStyle w:val="a6"/>
        <w:ind w:firstLine="426"/>
        <w:jc w:val="both"/>
      </w:pPr>
      <w:r w:rsidRPr="008E53EE">
        <w:t xml:space="preserve">Пособия: - </w:t>
      </w:r>
      <w:r>
        <w:t>книга «</w:t>
      </w:r>
      <w:r w:rsidRPr="008E53EE">
        <w:t>Наш край</w:t>
      </w:r>
      <w:r>
        <w:t>»;</w:t>
      </w:r>
    </w:p>
    <w:p w:rsidR="00590415" w:rsidRPr="008E53EE" w:rsidRDefault="00590415" w:rsidP="00590415">
      <w:pPr>
        <w:pStyle w:val="a6"/>
        <w:ind w:firstLine="1418"/>
        <w:jc w:val="both"/>
      </w:pPr>
      <w:r w:rsidRPr="008E53EE">
        <w:t xml:space="preserve">- архив школьного </w:t>
      </w:r>
      <w:r>
        <w:t>музея.</w:t>
      </w:r>
    </w:p>
    <w:p w:rsidR="00590415" w:rsidRDefault="00590415" w:rsidP="00590415">
      <w:pPr>
        <w:pStyle w:val="a6"/>
        <w:ind w:firstLine="426"/>
        <w:jc w:val="both"/>
      </w:pPr>
      <w:r w:rsidRPr="00396167">
        <w:t xml:space="preserve">Основные </w:t>
      </w:r>
      <w:r w:rsidRPr="00396167">
        <w:rPr>
          <w:w w:val="115"/>
        </w:rPr>
        <w:t xml:space="preserve">понятия: </w:t>
      </w:r>
      <w:r w:rsidRPr="00396167">
        <w:t xml:space="preserve">исчезнувшая деревня </w:t>
      </w:r>
    </w:p>
    <w:p w:rsidR="00590415" w:rsidRDefault="00590415" w:rsidP="00590415">
      <w:pPr>
        <w:pStyle w:val="a6"/>
        <w:ind w:firstLine="426"/>
        <w:jc w:val="both"/>
      </w:pPr>
    </w:p>
    <w:p w:rsidR="00590415" w:rsidRDefault="00590415" w:rsidP="00590415">
      <w:pPr>
        <w:pStyle w:val="a6"/>
        <w:ind w:firstLine="426"/>
        <w:jc w:val="both"/>
      </w:pPr>
    </w:p>
    <w:p w:rsidR="00590415" w:rsidRDefault="00590415" w:rsidP="00590415">
      <w:pPr>
        <w:pStyle w:val="a6"/>
        <w:ind w:firstLine="426"/>
        <w:jc w:val="both"/>
      </w:pPr>
    </w:p>
    <w:p w:rsidR="00590415" w:rsidRDefault="00590415" w:rsidP="00590415">
      <w:pPr>
        <w:pStyle w:val="a6"/>
        <w:ind w:firstLine="426"/>
        <w:jc w:val="both"/>
      </w:pPr>
    </w:p>
    <w:p w:rsidR="00590415" w:rsidRDefault="00590415" w:rsidP="00590415">
      <w:pPr>
        <w:pStyle w:val="a6"/>
        <w:ind w:firstLine="426"/>
        <w:jc w:val="both"/>
      </w:pPr>
    </w:p>
    <w:p w:rsidR="00590415" w:rsidRPr="00396167" w:rsidRDefault="00590415" w:rsidP="00590415">
      <w:pPr>
        <w:pStyle w:val="a6"/>
        <w:ind w:firstLine="426"/>
        <w:jc w:val="both"/>
      </w:pPr>
    </w:p>
    <w:p w:rsidR="00590415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Административное устройство края.</w:t>
      </w:r>
    </w:p>
    <w:p w:rsidR="00590415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- рассказать учащимся об административных изменениях в Вятской губернии, своей волости;</w:t>
      </w:r>
    </w:p>
    <w:p w:rsidR="00590415" w:rsidRDefault="00590415" w:rsidP="0059041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раскрыть причины перехода района в Горьковскую (Нижегородскую) область.</w:t>
      </w:r>
    </w:p>
    <w:p w:rsidR="00590415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План:  1. 15 век – переход под контроль Москвы.</w:t>
      </w:r>
    </w:p>
    <w:p w:rsidR="00590415" w:rsidRDefault="00590415" w:rsidP="0059041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Из Сибирской губернии в Казанскую.</w:t>
      </w:r>
    </w:p>
    <w:p w:rsidR="00590415" w:rsidRDefault="00590415" w:rsidP="0059041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Екатерина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– образование Яранского уезда Вятской губернии.</w:t>
      </w:r>
    </w:p>
    <w:p w:rsidR="00590415" w:rsidRDefault="00590415" w:rsidP="0059041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Волостные центры Яранского уезда.</w:t>
      </w:r>
    </w:p>
    <w:p w:rsidR="00590415" w:rsidRDefault="00590415" w:rsidP="0059041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1960 год в истории района.</w:t>
      </w:r>
    </w:p>
    <w:p w:rsidR="00590415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Пособия: - карты области, района, страны;</w:t>
      </w:r>
    </w:p>
    <w:p w:rsidR="00590415" w:rsidRDefault="00590415" w:rsidP="00590415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таблица-схема.</w:t>
      </w:r>
    </w:p>
    <w:p w:rsidR="00590415" w:rsidRPr="00147E92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Понятия: губерния, волость, уезд.</w:t>
      </w:r>
    </w:p>
    <w:p w:rsidR="00590415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90415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90415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90415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90415" w:rsidRPr="001576F0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Наш край и реформы Александра</w:t>
      </w:r>
      <w:r w:rsidRPr="001576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0415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познакомить учащихся с личностью Александра</w:t>
      </w:r>
      <w:r w:rsidRPr="001576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, его реформами, значением их для страны и района.</w:t>
      </w:r>
    </w:p>
    <w:p w:rsidR="00590415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План:  1. Смысл реформ 1860-70-х годов.</w:t>
      </w:r>
    </w:p>
    <w:p w:rsidR="00590415" w:rsidRDefault="00590415" w:rsidP="0059041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Последствия реформы 1861 года для края.</w:t>
      </w:r>
    </w:p>
    <w:p w:rsidR="00590415" w:rsidRDefault="00590415" w:rsidP="0059041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Роль земства в развитии культуры края.</w:t>
      </w:r>
    </w:p>
    <w:p w:rsidR="00590415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Пособия: - книга «Наш край»;</w:t>
      </w:r>
    </w:p>
    <w:p w:rsidR="00590415" w:rsidRDefault="00590415" w:rsidP="00590415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воспоминания краеведа П.Г. Киселева.</w:t>
      </w:r>
    </w:p>
    <w:p w:rsidR="00590415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Понятия: община, земства, реформа.</w:t>
      </w:r>
    </w:p>
    <w:p w:rsidR="00590415" w:rsidRDefault="00590415" w:rsidP="00590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415" w:rsidRDefault="00590415" w:rsidP="00590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415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90415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90415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Шарнгская волость 1917-1924 гг.</w:t>
      </w:r>
    </w:p>
    <w:p w:rsidR="00590415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Цел: объяснить детям смысл событий 1917 года и их последствия для России и нашего края.</w:t>
      </w:r>
    </w:p>
    <w:p w:rsidR="00590415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План:  1. Советская власть - диктатура пролетариата и крестьянства.</w:t>
      </w:r>
    </w:p>
    <w:p w:rsidR="00590415" w:rsidRDefault="00590415" w:rsidP="0059041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Крестьяне и новая власть – борьба мятежников и красноармейских отрядов в крае.</w:t>
      </w:r>
    </w:p>
    <w:p w:rsidR="00590415" w:rsidRDefault="00590415" w:rsidP="0059041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Победа Советской власти.</w:t>
      </w:r>
    </w:p>
    <w:p w:rsidR="00590415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Пособия: воспоминания краеведа П.Г. Киселева.</w:t>
      </w:r>
    </w:p>
    <w:p w:rsidR="00590415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Понятия: Советы, диктатура, митинг, гражданская война.</w:t>
      </w:r>
    </w:p>
    <w:p w:rsidR="00590415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90415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90415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90415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90415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Противоречивые тридцатые…</w:t>
      </w:r>
    </w:p>
    <w:p w:rsidR="00590415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рассказать учащимся об успехах и противоречиях строительства нового общества в стране и каре.</w:t>
      </w:r>
    </w:p>
    <w:p w:rsidR="00590415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План:  1. Коллективизация в районе (воспоминания очевидцев).</w:t>
      </w:r>
    </w:p>
    <w:p w:rsidR="00590415" w:rsidRDefault="00590415" w:rsidP="0059041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Успехи колхозного движения.</w:t>
      </w:r>
    </w:p>
    <w:p w:rsidR="00590415" w:rsidRDefault="00590415" w:rsidP="0059041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Раскулачивание (судьба семьи в судьбе страны) – рассказы пострадавших.</w:t>
      </w:r>
    </w:p>
    <w:p w:rsidR="00590415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Пособия: архив школьного музея.</w:t>
      </w:r>
    </w:p>
    <w:p w:rsidR="00590415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Термины: стахановцы, колхоз, кулаки.</w:t>
      </w:r>
    </w:p>
    <w:p w:rsidR="00590415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90415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90415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90415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90415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Это их утомляло солнце…</w:t>
      </w:r>
    </w:p>
    <w:p w:rsidR="00590415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на примере судьбы земляка-комдива показать трагическую сторону советской власти (1937 год).</w:t>
      </w:r>
    </w:p>
    <w:p w:rsidR="00590415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План:  1. 1937 – год великого террора (ошибки руководства, трагедия семьи).</w:t>
      </w:r>
    </w:p>
    <w:p w:rsidR="00590415" w:rsidRDefault="00590415" w:rsidP="0059041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Судьба комдива П.В. Торощина (1894-1940 гг.).</w:t>
      </w:r>
    </w:p>
    <w:p w:rsidR="00590415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Пособия: - книга «Наш край»;</w:t>
      </w:r>
    </w:p>
    <w:p w:rsidR="00590415" w:rsidRDefault="00590415" w:rsidP="00590415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воспоминания родственников легендарного земляка.</w:t>
      </w:r>
    </w:p>
    <w:p w:rsidR="00590415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Термины: террор, НКВД, комдив.</w:t>
      </w:r>
    </w:p>
    <w:p w:rsidR="00590415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90415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90415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90415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90415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90415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Была великая война.</w:t>
      </w:r>
    </w:p>
    <w:p w:rsidR="00590415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поговорить о войне как о зле, о страданиях народа, о жизни района в то трудное время.</w:t>
      </w:r>
    </w:p>
    <w:p w:rsidR="00590415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План:  1. Фашистская агрессия.</w:t>
      </w:r>
    </w:p>
    <w:p w:rsidR="00590415" w:rsidRDefault="00590415" w:rsidP="0059041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Участники крупных военных операций – наши земляки (рассказы очевидцев).</w:t>
      </w:r>
    </w:p>
    <w:p w:rsidR="00590415" w:rsidRDefault="00590415" w:rsidP="0059041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Работа в тылу, помощь фронту.</w:t>
      </w:r>
    </w:p>
    <w:p w:rsidR="00590415" w:rsidRDefault="00590415" w:rsidP="0059041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Караван </w:t>
      </w:r>
      <w:r>
        <w:rPr>
          <w:rFonts w:ascii="Times New Roman" w:hAnsi="Times New Roman" w:cs="Times New Roman"/>
          <w:sz w:val="24"/>
          <w:szCs w:val="24"/>
          <w:lang w:val="en-US"/>
        </w:rPr>
        <w:t>PQ</w:t>
      </w:r>
      <w:r>
        <w:rPr>
          <w:rFonts w:ascii="Times New Roman" w:hAnsi="Times New Roman" w:cs="Times New Roman"/>
          <w:sz w:val="24"/>
          <w:szCs w:val="24"/>
        </w:rPr>
        <w:t>-17 (вспоминает ветеран).</w:t>
      </w:r>
    </w:p>
    <w:p w:rsidR="00590415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Пособия: архив музея</w:t>
      </w:r>
    </w:p>
    <w:p w:rsidR="00590415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Термины: фашисты, тыл, ленд-лиз.</w:t>
      </w:r>
    </w:p>
    <w:p w:rsidR="00590415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90415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90415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90415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90415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Шарангцы – Герои Советского Союза.</w:t>
      </w:r>
    </w:p>
    <w:p w:rsidR="00590415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объяснить учащимся значение высокого воинского звания, рассказать о судьбах земляков-героев.</w:t>
      </w:r>
    </w:p>
    <w:p w:rsidR="00590415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План:  1. А.Г. Мягчилов.</w:t>
      </w:r>
    </w:p>
    <w:p w:rsidR="00590415" w:rsidRDefault="00590415" w:rsidP="0059041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А.М. Рогожников.</w:t>
      </w:r>
    </w:p>
    <w:p w:rsidR="00590415" w:rsidRDefault="00590415" w:rsidP="0059041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М.М. Кузнецов</w:t>
      </w:r>
    </w:p>
    <w:p w:rsidR="00590415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Пособия: книга «Наш край»</w:t>
      </w:r>
    </w:p>
    <w:p w:rsidR="00590415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Термины: знамя полка, дивизия.</w:t>
      </w:r>
    </w:p>
    <w:p w:rsidR="00590415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90415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90415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90415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90415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Война продолжается.</w:t>
      </w:r>
    </w:p>
    <w:p w:rsidR="00590415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показать роль народа в разгроме фашизма, рассказать о судьбах земляков.</w:t>
      </w:r>
    </w:p>
    <w:p w:rsidR="00590415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План:  1. Женщины и война – судьба матери, потерявшей 6 сыновей.</w:t>
      </w:r>
    </w:p>
    <w:p w:rsidR="00590415" w:rsidRDefault="00590415" w:rsidP="0059041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Письмо с фронта.</w:t>
      </w:r>
    </w:p>
    <w:p w:rsidR="00590415" w:rsidRDefault="00590415" w:rsidP="0059041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Павшие и живые.</w:t>
      </w:r>
    </w:p>
    <w:p w:rsidR="00590415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Пособия: - воспоминания очевидцев;</w:t>
      </w:r>
    </w:p>
    <w:p w:rsidR="00590415" w:rsidRDefault="00590415" w:rsidP="00590415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статистические материалы по нашему сельсовету.</w:t>
      </w:r>
    </w:p>
    <w:p w:rsidR="00590415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Термины: похоронка.</w:t>
      </w:r>
    </w:p>
    <w:p w:rsidR="00590415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90415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90415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90415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90415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Победа и восстановление хозяйства.</w:t>
      </w:r>
    </w:p>
    <w:p w:rsidR="00590415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раскрыть трудности послевоенных лет, рассказать о трудовых подвигах наших земляков.</w:t>
      </w:r>
    </w:p>
    <w:p w:rsidR="00590415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План:  1. Первые послевоенные годы – трудности восстановления страны.</w:t>
      </w:r>
    </w:p>
    <w:p w:rsidR="00590415" w:rsidRDefault="00590415" w:rsidP="0059041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Успехи района – труд земляков.</w:t>
      </w:r>
    </w:p>
    <w:p w:rsidR="00590415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Пособия: воспоминания очевидцев.</w:t>
      </w:r>
    </w:p>
    <w:p w:rsidR="00590415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Термины: Всесоюзная сельскохозяйственная выставка.</w:t>
      </w:r>
    </w:p>
    <w:p w:rsidR="00590415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90415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90415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90415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Развитие района в 60-80-е годы.</w:t>
      </w:r>
    </w:p>
    <w:p w:rsidR="00590415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рассказать о хозяйственной жизни района, успехах в социально-экономическом развитии района.</w:t>
      </w:r>
    </w:p>
    <w:p w:rsidR="00590415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План:  1. Стройка 60-80 гг. в районе.</w:t>
      </w:r>
    </w:p>
    <w:p w:rsidR="00590415" w:rsidRDefault="00590415" w:rsidP="0059041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2.Улучшение культурно-бытовых условий сельских жителей (рассказ очевидца).</w:t>
      </w:r>
    </w:p>
    <w:p w:rsidR="00590415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Пособия: материалы районной печати.</w:t>
      </w:r>
    </w:p>
    <w:p w:rsidR="00590415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90415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90415" w:rsidRDefault="00590415" w:rsidP="00590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415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Они служили в Афганистане.</w:t>
      </w:r>
    </w:p>
    <w:p w:rsidR="00590415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познакомить ребят с героизмом земляков в условиях афганской войны.</w:t>
      </w:r>
    </w:p>
    <w:p w:rsidR="00590415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План:  1. Почему советские войска оказались в Афганистане.</w:t>
      </w:r>
    </w:p>
    <w:p w:rsidR="00590415" w:rsidRDefault="00590415" w:rsidP="0059041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Герои войны (встреча с воинами-афганцами).</w:t>
      </w:r>
    </w:p>
    <w:p w:rsidR="00590415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Пособия: - карта страны;</w:t>
      </w:r>
    </w:p>
    <w:p w:rsidR="00590415" w:rsidRDefault="00590415" w:rsidP="00590415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рассказ очевидцев.</w:t>
      </w:r>
    </w:p>
    <w:p w:rsidR="00590415" w:rsidRDefault="00590415" w:rsidP="00590415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</w:p>
    <w:p w:rsidR="00590415" w:rsidRDefault="00590415" w:rsidP="00590415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</w:p>
    <w:p w:rsidR="00590415" w:rsidRDefault="00590415" w:rsidP="00590415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</w:p>
    <w:p w:rsidR="00590415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Культурное развитие района.</w:t>
      </w:r>
    </w:p>
    <w:p w:rsidR="00590415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рассказать о работе учреждений культуры в районе, ее достижениях.</w:t>
      </w:r>
    </w:p>
    <w:p w:rsidR="00590415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План:  1. Библиотечное дело.</w:t>
      </w:r>
    </w:p>
    <w:p w:rsidR="00590415" w:rsidRDefault="00590415" w:rsidP="0059041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Народный театр (рассказ участника).</w:t>
      </w:r>
    </w:p>
    <w:p w:rsidR="00590415" w:rsidRDefault="00590415" w:rsidP="0059041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Школа искусств – становиться каждый немножко волшебником.</w:t>
      </w:r>
    </w:p>
    <w:p w:rsidR="00590415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Пособия: - материалы районной газеты;</w:t>
      </w:r>
    </w:p>
    <w:p w:rsidR="00590415" w:rsidRDefault="00590415" w:rsidP="00590415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воспоминания очевидцев.</w:t>
      </w:r>
    </w:p>
    <w:p w:rsidR="00590415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Термины: искусство, театр, пьеса.</w:t>
      </w:r>
    </w:p>
    <w:p w:rsidR="00590415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90415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90415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90415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Районный краеведческий музей.</w:t>
      </w:r>
    </w:p>
    <w:p w:rsidR="00590415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познакомить учащихся с организацией краеведческой работы в районе.</w:t>
      </w:r>
    </w:p>
    <w:p w:rsidR="00590415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План:  1. Музей – история слова.</w:t>
      </w:r>
    </w:p>
    <w:p w:rsidR="00590415" w:rsidRDefault="00590415" w:rsidP="0059041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Школьный музей.</w:t>
      </w:r>
    </w:p>
    <w:p w:rsidR="00590415" w:rsidRDefault="00590415" w:rsidP="0059041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Экскурсия в районный краеведческий музей, встреча с П.П. Осокиным.</w:t>
      </w:r>
    </w:p>
    <w:p w:rsidR="00590415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Термины: музей.</w:t>
      </w:r>
    </w:p>
    <w:p w:rsidR="00590415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90415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90415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90415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90415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90415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Экология – пусть будет дом наш чистым и здоровым!</w:t>
      </w:r>
    </w:p>
    <w:p w:rsidR="00590415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рассмотреть природные ценности края, проблемы их сохранения, показать эколого-воспитательную роль охраны священных рощ народом мари.</w:t>
      </w:r>
    </w:p>
    <w:p w:rsidR="00590415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План:  1. Понятие об экологии. </w:t>
      </w:r>
    </w:p>
    <w:p w:rsidR="00590415" w:rsidRDefault="00590415" w:rsidP="00590415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Изменения в природе края на глазах одного поколения.</w:t>
      </w:r>
    </w:p>
    <w:p w:rsidR="00590415" w:rsidRDefault="00590415" w:rsidP="0059041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Килемарский заказник.</w:t>
      </w:r>
    </w:p>
    <w:p w:rsidR="00590415" w:rsidRDefault="00590415" w:rsidP="0059041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Священные рощи – кереметища.</w:t>
      </w:r>
    </w:p>
    <w:p w:rsidR="00590415" w:rsidRDefault="00590415" w:rsidP="0059041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Организация охоты в крае.</w:t>
      </w:r>
    </w:p>
    <w:p w:rsidR="00590415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Пособия: - районная печать;</w:t>
      </w:r>
    </w:p>
    <w:p w:rsidR="00590415" w:rsidRDefault="00590415" w:rsidP="00590415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материалы районного музея.</w:t>
      </w:r>
    </w:p>
    <w:p w:rsidR="00590415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Понятия: экология, Красная книга, кереметища, карт, заказник.</w:t>
      </w:r>
    </w:p>
    <w:p w:rsidR="00590415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90415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90415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90415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90415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Земляки, оставившие след в истории края и страны.</w:t>
      </w:r>
    </w:p>
    <w:p w:rsidR="00590415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познакомить ребят с главным богатством района – его жителями.</w:t>
      </w:r>
    </w:p>
    <w:p w:rsidR="00590415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План:  1. Почетные граждане.</w:t>
      </w:r>
    </w:p>
    <w:p w:rsidR="00590415" w:rsidRDefault="00590415" w:rsidP="0059041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Ученые.</w:t>
      </w:r>
    </w:p>
    <w:p w:rsidR="00590415" w:rsidRDefault="00590415" w:rsidP="0059041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Художники.</w:t>
      </w:r>
    </w:p>
    <w:p w:rsidR="00590415" w:rsidRDefault="00590415" w:rsidP="0059041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писатели, поэты.</w:t>
      </w:r>
    </w:p>
    <w:p w:rsidR="00590415" w:rsidRDefault="00590415" w:rsidP="0059041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Космонавт.</w:t>
      </w:r>
    </w:p>
    <w:p w:rsidR="00590415" w:rsidRDefault="00590415" w:rsidP="0059041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Борец.</w:t>
      </w:r>
    </w:p>
    <w:p w:rsidR="00590415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Пособия: рассказы родственников, районная газета.</w:t>
      </w:r>
    </w:p>
    <w:p w:rsidR="00590415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90415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90415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90415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90415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Из истории церквей на территории района.</w:t>
      </w:r>
    </w:p>
    <w:p w:rsidR="00590415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рассказать о судьбе культовых сооружений в районе.</w:t>
      </w:r>
    </w:p>
    <w:p w:rsidR="00590415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План:  1. Строительство церквей и возникновение сел.</w:t>
      </w:r>
    </w:p>
    <w:p w:rsidR="00590415" w:rsidRDefault="00590415" w:rsidP="0059041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Почему закрывались церкви.</w:t>
      </w:r>
    </w:p>
    <w:p w:rsidR="00590415" w:rsidRDefault="00590415" w:rsidP="0059041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Восстановление храма в р.п. Шаранга.</w:t>
      </w:r>
    </w:p>
    <w:p w:rsidR="00590415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Пособия: воспоминания краеведа В.И. Старикова.</w:t>
      </w:r>
    </w:p>
    <w:p w:rsidR="00590415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90415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90415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90415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90415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90415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Школьное образование в районе.</w:t>
      </w:r>
    </w:p>
    <w:p w:rsidR="00590415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рассказать об успехах районного образования.</w:t>
      </w:r>
    </w:p>
    <w:p w:rsidR="00590415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План:  1. Роль земства в организации школ в уезде.</w:t>
      </w:r>
    </w:p>
    <w:p w:rsidR="00590415" w:rsidRDefault="00590415" w:rsidP="0059041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Учителя-фронтовики (воспоминания родственников).</w:t>
      </w:r>
    </w:p>
    <w:p w:rsidR="00590415" w:rsidRDefault="00590415" w:rsidP="0059041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Педагогические династии.</w:t>
      </w:r>
    </w:p>
    <w:p w:rsidR="00590415" w:rsidRDefault="00590415" w:rsidP="0059041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Совершенствование системы образования в районе.</w:t>
      </w:r>
    </w:p>
    <w:p w:rsidR="00590415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Пособия: - архив районного и школьного музеев;</w:t>
      </w:r>
    </w:p>
    <w:p w:rsidR="00590415" w:rsidRDefault="00590415" w:rsidP="00590415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материалы печати.</w:t>
      </w:r>
    </w:p>
    <w:p w:rsidR="00590415" w:rsidRDefault="00590415" w:rsidP="00590415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90415" w:rsidRDefault="00590415" w:rsidP="00590415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90415" w:rsidRDefault="00590415" w:rsidP="00590415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90415" w:rsidRDefault="00590415" w:rsidP="00590415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90415" w:rsidRDefault="00590415" w:rsidP="00590415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90415" w:rsidRDefault="00590415" w:rsidP="00590415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90415" w:rsidRDefault="00590415" w:rsidP="00590415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90415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История родной школы.</w:t>
      </w:r>
    </w:p>
    <w:p w:rsidR="00590415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познакомить ребят с историей школы.</w:t>
      </w:r>
    </w:p>
    <w:p w:rsidR="00590415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План: 1.Школе 110 лет (1892) – как встречали юбилей (рассказы учителей, директора).</w:t>
      </w:r>
    </w:p>
    <w:p w:rsidR="00590415" w:rsidRDefault="00590415" w:rsidP="0059041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Судьбы выпускников – вами гордится школа.</w:t>
      </w:r>
    </w:p>
    <w:p w:rsidR="00590415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Пособия: школьный архив.</w:t>
      </w:r>
    </w:p>
    <w:p w:rsidR="00590415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90415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90415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90415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90415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Народное творчество.</w:t>
      </w:r>
    </w:p>
    <w:p w:rsidR="00590415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познакомить учащихся с творчеством наших земляков.</w:t>
      </w:r>
    </w:p>
    <w:p w:rsidR="00590415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План: 1. Хранительница старины глубокой – З. Подоплелова.</w:t>
      </w:r>
    </w:p>
    <w:p w:rsidR="00590415" w:rsidRDefault="00590415" w:rsidP="0059041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тебе, родимая сторонка! – поэтессы Ф. Лежнина, Р. Царегородцева, Ю. Николаева.</w:t>
      </w:r>
    </w:p>
    <w:p w:rsidR="00590415" w:rsidRDefault="00590415" w:rsidP="0059041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Подготовка к фольклорному празднику</w:t>
      </w:r>
    </w:p>
    <w:p w:rsidR="00590415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Пособия: - книга «Наш край»;</w:t>
      </w:r>
    </w:p>
    <w:p w:rsidR="00590415" w:rsidRDefault="00590415" w:rsidP="00590415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районная газета.</w:t>
      </w:r>
    </w:p>
    <w:p w:rsidR="00590415" w:rsidRDefault="00590415" w:rsidP="00590415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90415" w:rsidRDefault="00590415" w:rsidP="00590415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90415" w:rsidRDefault="00590415" w:rsidP="00590415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90415" w:rsidRDefault="00590415" w:rsidP="00590415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90415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Век ХХ, ставший прошлым веком.</w:t>
      </w:r>
    </w:p>
    <w:p w:rsidR="00590415" w:rsidRDefault="00590415" w:rsidP="0059041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Урок-обобщение.</w:t>
      </w:r>
    </w:p>
    <w:p w:rsidR="00590415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подвести итоги изучения курса, повторить основные вехи истории района в ХХ веке.</w:t>
      </w:r>
    </w:p>
    <w:p w:rsidR="00590415" w:rsidRDefault="00590415" w:rsidP="00590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План:  1. Встреча трех поколений – судьба страны в судьбе моей семьи.</w:t>
      </w:r>
    </w:p>
    <w:p w:rsidR="00590415" w:rsidRDefault="00590415" w:rsidP="0059041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Вы – дети ХХ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590415" w:rsidRDefault="00590415" w:rsidP="0059041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590415" w:rsidRDefault="00590415" w:rsidP="0059041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590415" w:rsidRDefault="00590415" w:rsidP="0059041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590415" w:rsidRDefault="00590415" w:rsidP="0059041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590415" w:rsidRDefault="00590415" w:rsidP="0059041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590415" w:rsidRDefault="00590415" w:rsidP="0059041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590415" w:rsidRDefault="00590415" w:rsidP="0059041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590415" w:rsidRDefault="00590415" w:rsidP="0059041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590415" w:rsidRDefault="00590415" w:rsidP="0059041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590415" w:rsidRDefault="00590415" w:rsidP="0059041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590415" w:rsidRDefault="00590415" w:rsidP="0059041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590415" w:rsidRDefault="00590415" w:rsidP="0059041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590415" w:rsidRDefault="00590415" w:rsidP="0059041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590415" w:rsidRDefault="00590415" w:rsidP="0059041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590415" w:rsidRDefault="00590415" w:rsidP="0059041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590415" w:rsidRDefault="00590415" w:rsidP="0059041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590415" w:rsidRDefault="00590415" w:rsidP="0059041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590415" w:rsidRDefault="00590415" w:rsidP="0059041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590415" w:rsidRDefault="00590415" w:rsidP="0059041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590415" w:rsidRDefault="00590415" w:rsidP="0059041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590415" w:rsidRDefault="00590415" w:rsidP="0059041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590415" w:rsidRDefault="00590415" w:rsidP="0059041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590415" w:rsidRDefault="00590415" w:rsidP="0059041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590415" w:rsidRPr="00F7269A" w:rsidRDefault="00590415" w:rsidP="00590415">
      <w:pPr>
        <w:pStyle w:val="a6"/>
        <w:spacing w:line="240" w:lineRule="exact"/>
        <w:ind w:left="3590" w:right="3576"/>
        <w:rPr>
          <w:b/>
          <w:bCs/>
          <w:color w:val="000000" w:themeColor="text1"/>
          <w:sz w:val="23"/>
          <w:szCs w:val="23"/>
        </w:rPr>
      </w:pPr>
      <w:r>
        <w:rPr>
          <w:b/>
          <w:bCs/>
          <w:color w:val="000000" w:themeColor="text1"/>
          <w:sz w:val="23"/>
          <w:szCs w:val="23"/>
        </w:rPr>
        <w:t>Категории уроков</w:t>
      </w:r>
    </w:p>
    <w:p w:rsidR="00590415" w:rsidRPr="00F7269A" w:rsidRDefault="00590415" w:rsidP="00590415">
      <w:pPr>
        <w:pStyle w:val="a6"/>
        <w:spacing w:before="278" w:line="1" w:lineRule="exact"/>
        <w:rPr>
          <w:color w:val="000000" w:themeColor="text1"/>
          <w:sz w:val="23"/>
          <w:szCs w:val="23"/>
        </w:rPr>
      </w:pPr>
    </w:p>
    <w:tbl>
      <w:tblPr>
        <w:tblW w:w="9388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89"/>
        <w:gridCol w:w="4699"/>
      </w:tblGrid>
      <w:tr w:rsidR="00590415" w:rsidRPr="00F7269A" w:rsidTr="006339FF">
        <w:trPr>
          <w:trHeight w:hRule="exact" w:val="340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0415" w:rsidRPr="00411341" w:rsidRDefault="00590415" w:rsidP="006339FF">
            <w:pPr>
              <w:pStyle w:val="a6"/>
              <w:ind w:firstLine="142"/>
              <w:rPr>
                <w:color w:val="000000" w:themeColor="text1"/>
                <w:szCs w:val="23"/>
              </w:rPr>
            </w:pPr>
            <w:r w:rsidRPr="00411341">
              <w:rPr>
                <w:color w:val="000000" w:themeColor="text1"/>
                <w:szCs w:val="23"/>
              </w:rPr>
              <w:t xml:space="preserve">Вводный урок 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0415" w:rsidRPr="00411341" w:rsidRDefault="00590415" w:rsidP="006339FF">
            <w:pPr>
              <w:pStyle w:val="a6"/>
              <w:ind w:firstLine="273"/>
              <w:rPr>
                <w:color w:val="000000" w:themeColor="text1"/>
                <w:szCs w:val="23"/>
              </w:rPr>
            </w:pPr>
            <w:r w:rsidRPr="00411341">
              <w:rPr>
                <w:color w:val="000000" w:themeColor="text1"/>
                <w:szCs w:val="23"/>
              </w:rPr>
              <w:t xml:space="preserve">Урок фантазирования; </w:t>
            </w:r>
          </w:p>
        </w:tc>
      </w:tr>
      <w:tr w:rsidR="00590415" w:rsidRPr="00F7269A" w:rsidTr="006339FF">
        <w:trPr>
          <w:trHeight w:hRule="exact" w:val="438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15" w:rsidRPr="00411341" w:rsidRDefault="00590415" w:rsidP="006339FF">
            <w:pPr>
              <w:pStyle w:val="a6"/>
              <w:ind w:firstLine="142"/>
              <w:jc w:val="center"/>
              <w:rPr>
                <w:color w:val="000000" w:themeColor="text1"/>
                <w:szCs w:val="23"/>
              </w:rPr>
            </w:pPr>
          </w:p>
        </w:tc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15" w:rsidRDefault="00590415" w:rsidP="006339FF">
            <w:pPr>
              <w:pStyle w:val="a6"/>
              <w:ind w:firstLine="273"/>
              <w:rPr>
                <w:color w:val="000000" w:themeColor="text1"/>
                <w:szCs w:val="23"/>
              </w:rPr>
            </w:pPr>
            <w:r w:rsidRPr="00411341">
              <w:rPr>
                <w:color w:val="000000" w:themeColor="text1"/>
                <w:szCs w:val="23"/>
              </w:rPr>
              <w:t xml:space="preserve">урок - своя точка зрения. </w:t>
            </w:r>
          </w:p>
          <w:p w:rsidR="00590415" w:rsidRPr="00411341" w:rsidRDefault="00590415" w:rsidP="006339FF">
            <w:pPr>
              <w:pStyle w:val="a6"/>
              <w:ind w:firstLine="273"/>
              <w:rPr>
                <w:color w:val="000000" w:themeColor="text1"/>
                <w:szCs w:val="23"/>
              </w:rPr>
            </w:pPr>
          </w:p>
        </w:tc>
      </w:tr>
      <w:tr w:rsidR="00590415" w:rsidRPr="00F7269A" w:rsidTr="006339FF">
        <w:trPr>
          <w:trHeight w:hRule="exact" w:val="316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0415" w:rsidRPr="00411341" w:rsidRDefault="00590415" w:rsidP="006339FF">
            <w:pPr>
              <w:pStyle w:val="a6"/>
              <w:ind w:firstLine="142"/>
              <w:rPr>
                <w:color w:val="000000" w:themeColor="text1"/>
                <w:szCs w:val="23"/>
              </w:rPr>
            </w:pPr>
            <w:r w:rsidRPr="00411341">
              <w:rPr>
                <w:color w:val="000000" w:themeColor="text1"/>
                <w:szCs w:val="23"/>
              </w:rPr>
              <w:t>Контрольный урок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0415" w:rsidRPr="00411341" w:rsidRDefault="00590415" w:rsidP="006339FF">
            <w:pPr>
              <w:pStyle w:val="a6"/>
              <w:ind w:firstLine="273"/>
              <w:rPr>
                <w:color w:val="000000" w:themeColor="text1"/>
                <w:szCs w:val="23"/>
              </w:rPr>
            </w:pPr>
            <w:r w:rsidRPr="00411341">
              <w:rPr>
                <w:color w:val="000000" w:themeColor="text1"/>
                <w:szCs w:val="23"/>
              </w:rPr>
              <w:t>Урок</w:t>
            </w:r>
            <w:r>
              <w:rPr>
                <w:color w:val="000000" w:themeColor="text1"/>
                <w:szCs w:val="23"/>
              </w:rPr>
              <w:t xml:space="preserve"> </w:t>
            </w:r>
            <w:r w:rsidRPr="00411341">
              <w:rPr>
                <w:color w:val="000000" w:themeColor="text1"/>
                <w:szCs w:val="23"/>
              </w:rPr>
              <w:t xml:space="preserve">- соревнование; </w:t>
            </w:r>
          </w:p>
        </w:tc>
      </w:tr>
      <w:tr w:rsidR="00590415" w:rsidRPr="00F7269A" w:rsidTr="006339FF">
        <w:trPr>
          <w:trHeight w:hRule="exact" w:val="378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15" w:rsidRPr="00411341" w:rsidRDefault="00590415" w:rsidP="006339FF">
            <w:pPr>
              <w:pStyle w:val="a6"/>
              <w:ind w:firstLine="142"/>
              <w:rPr>
                <w:color w:val="000000" w:themeColor="text1"/>
                <w:szCs w:val="23"/>
              </w:rPr>
            </w:pPr>
          </w:p>
        </w:tc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15" w:rsidRDefault="00590415" w:rsidP="006339FF">
            <w:pPr>
              <w:pStyle w:val="a6"/>
              <w:ind w:firstLine="273"/>
              <w:rPr>
                <w:color w:val="000000" w:themeColor="text1"/>
                <w:szCs w:val="23"/>
              </w:rPr>
            </w:pPr>
            <w:r w:rsidRPr="00411341">
              <w:rPr>
                <w:color w:val="000000" w:themeColor="text1"/>
                <w:szCs w:val="23"/>
              </w:rPr>
              <w:t>урок открытых мыслей</w:t>
            </w:r>
            <w:r>
              <w:rPr>
                <w:color w:val="000000" w:themeColor="text1"/>
                <w:szCs w:val="23"/>
              </w:rPr>
              <w:t>.</w:t>
            </w:r>
          </w:p>
          <w:p w:rsidR="00590415" w:rsidRPr="00411341" w:rsidRDefault="00590415" w:rsidP="006339FF">
            <w:pPr>
              <w:pStyle w:val="a6"/>
              <w:ind w:firstLine="273"/>
              <w:rPr>
                <w:color w:val="000000" w:themeColor="text1"/>
                <w:szCs w:val="23"/>
              </w:rPr>
            </w:pPr>
          </w:p>
        </w:tc>
      </w:tr>
      <w:tr w:rsidR="00590415" w:rsidRPr="00F7269A" w:rsidTr="006339FF">
        <w:trPr>
          <w:trHeight w:hRule="exact" w:val="312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0415" w:rsidRPr="00411341" w:rsidRDefault="00590415" w:rsidP="006339FF">
            <w:pPr>
              <w:pStyle w:val="a6"/>
              <w:ind w:firstLine="142"/>
              <w:rPr>
                <w:color w:val="000000" w:themeColor="text1"/>
                <w:szCs w:val="23"/>
              </w:rPr>
            </w:pPr>
            <w:r w:rsidRPr="00411341">
              <w:rPr>
                <w:color w:val="000000" w:themeColor="text1"/>
                <w:szCs w:val="23"/>
              </w:rPr>
              <w:t>Урок закрепления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0415" w:rsidRPr="00411341" w:rsidRDefault="00590415" w:rsidP="006339FF">
            <w:pPr>
              <w:pStyle w:val="a6"/>
              <w:ind w:firstLine="273"/>
              <w:rPr>
                <w:color w:val="000000" w:themeColor="text1"/>
                <w:szCs w:val="23"/>
              </w:rPr>
            </w:pPr>
            <w:r w:rsidRPr="00411341">
              <w:rPr>
                <w:color w:val="000000" w:themeColor="text1"/>
                <w:szCs w:val="23"/>
              </w:rPr>
              <w:t xml:space="preserve">Урок-турнир; </w:t>
            </w:r>
          </w:p>
        </w:tc>
      </w:tr>
      <w:tr w:rsidR="00590415" w:rsidRPr="00F7269A" w:rsidTr="006339FF">
        <w:trPr>
          <w:trHeight w:hRule="exact" w:val="273"/>
        </w:trPr>
        <w:tc>
          <w:tcPr>
            <w:tcW w:w="4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0415" w:rsidRPr="00411341" w:rsidRDefault="00590415" w:rsidP="006339FF">
            <w:pPr>
              <w:pStyle w:val="a6"/>
              <w:ind w:firstLine="142"/>
              <w:rPr>
                <w:color w:val="000000" w:themeColor="text1"/>
                <w:szCs w:val="23"/>
              </w:rPr>
            </w:pPr>
          </w:p>
        </w:tc>
        <w:tc>
          <w:tcPr>
            <w:tcW w:w="4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0415" w:rsidRDefault="00590415" w:rsidP="006339FF">
            <w:pPr>
              <w:pStyle w:val="a6"/>
              <w:ind w:firstLine="273"/>
              <w:rPr>
                <w:color w:val="000000" w:themeColor="text1"/>
                <w:szCs w:val="23"/>
              </w:rPr>
            </w:pPr>
            <w:r w:rsidRPr="00411341">
              <w:rPr>
                <w:color w:val="000000" w:themeColor="text1"/>
                <w:szCs w:val="23"/>
              </w:rPr>
              <w:t>урок - конференция;</w:t>
            </w:r>
          </w:p>
          <w:p w:rsidR="00590415" w:rsidRPr="00411341" w:rsidRDefault="00590415" w:rsidP="006339FF">
            <w:pPr>
              <w:pStyle w:val="a6"/>
              <w:ind w:firstLine="273"/>
              <w:rPr>
                <w:color w:val="000000" w:themeColor="text1"/>
                <w:szCs w:val="23"/>
              </w:rPr>
            </w:pPr>
          </w:p>
        </w:tc>
      </w:tr>
      <w:tr w:rsidR="00590415" w:rsidRPr="00F7269A" w:rsidTr="006339FF">
        <w:trPr>
          <w:trHeight w:hRule="exact" w:val="703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15" w:rsidRPr="00411341" w:rsidRDefault="00590415" w:rsidP="006339FF">
            <w:pPr>
              <w:pStyle w:val="a6"/>
              <w:ind w:firstLine="142"/>
              <w:jc w:val="center"/>
              <w:rPr>
                <w:color w:val="000000" w:themeColor="text1"/>
                <w:szCs w:val="23"/>
              </w:rPr>
            </w:pPr>
          </w:p>
        </w:tc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15" w:rsidRDefault="00590415" w:rsidP="006339FF">
            <w:pPr>
              <w:pStyle w:val="a6"/>
              <w:ind w:firstLine="273"/>
              <w:rPr>
                <w:color w:val="000000" w:themeColor="text1"/>
                <w:szCs w:val="23"/>
              </w:rPr>
            </w:pPr>
            <w:r>
              <w:rPr>
                <w:color w:val="000000" w:themeColor="text1"/>
                <w:szCs w:val="23"/>
              </w:rPr>
              <w:t>у</w:t>
            </w:r>
            <w:r w:rsidRPr="00411341">
              <w:rPr>
                <w:color w:val="000000" w:themeColor="text1"/>
                <w:szCs w:val="23"/>
              </w:rPr>
              <w:t>рок</w:t>
            </w:r>
            <w:r>
              <w:rPr>
                <w:color w:val="000000" w:themeColor="text1"/>
                <w:szCs w:val="23"/>
              </w:rPr>
              <w:t>-</w:t>
            </w:r>
            <w:r w:rsidRPr="00411341">
              <w:rPr>
                <w:color w:val="000000" w:themeColor="text1"/>
                <w:szCs w:val="23"/>
              </w:rPr>
              <w:t>эврика;</w:t>
            </w:r>
          </w:p>
          <w:p w:rsidR="00590415" w:rsidRDefault="00590415" w:rsidP="006339FF">
            <w:pPr>
              <w:pStyle w:val="a6"/>
              <w:ind w:firstLine="273"/>
              <w:rPr>
                <w:color w:val="000000" w:themeColor="text1"/>
                <w:szCs w:val="23"/>
              </w:rPr>
            </w:pPr>
            <w:r w:rsidRPr="00411341">
              <w:rPr>
                <w:color w:val="000000" w:themeColor="text1"/>
                <w:szCs w:val="23"/>
              </w:rPr>
              <w:t>урок с применением ТСО</w:t>
            </w:r>
            <w:r>
              <w:rPr>
                <w:color w:val="000000" w:themeColor="text1"/>
                <w:szCs w:val="23"/>
              </w:rPr>
              <w:t>.</w:t>
            </w:r>
            <w:r w:rsidRPr="00411341">
              <w:rPr>
                <w:color w:val="000000" w:themeColor="text1"/>
                <w:szCs w:val="23"/>
              </w:rPr>
              <w:t xml:space="preserve"> </w:t>
            </w:r>
          </w:p>
          <w:p w:rsidR="00590415" w:rsidRDefault="00590415" w:rsidP="006339FF">
            <w:pPr>
              <w:pStyle w:val="a6"/>
              <w:ind w:firstLine="273"/>
              <w:rPr>
                <w:color w:val="000000" w:themeColor="text1"/>
                <w:szCs w:val="23"/>
              </w:rPr>
            </w:pPr>
          </w:p>
          <w:p w:rsidR="00590415" w:rsidRPr="00411341" w:rsidRDefault="00590415" w:rsidP="006339FF">
            <w:pPr>
              <w:pStyle w:val="a6"/>
              <w:ind w:firstLine="273"/>
              <w:rPr>
                <w:color w:val="000000" w:themeColor="text1"/>
                <w:szCs w:val="23"/>
              </w:rPr>
            </w:pPr>
          </w:p>
        </w:tc>
      </w:tr>
      <w:tr w:rsidR="00590415" w:rsidRPr="00F7269A" w:rsidTr="006339FF">
        <w:trPr>
          <w:trHeight w:hRule="exact" w:val="316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0415" w:rsidRPr="00411341" w:rsidRDefault="00590415" w:rsidP="006339FF">
            <w:pPr>
              <w:pStyle w:val="a6"/>
              <w:ind w:firstLine="142"/>
              <w:rPr>
                <w:color w:val="000000" w:themeColor="text1"/>
                <w:szCs w:val="23"/>
              </w:rPr>
            </w:pPr>
            <w:r w:rsidRPr="00411341">
              <w:rPr>
                <w:color w:val="000000" w:themeColor="text1"/>
                <w:szCs w:val="23"/>
              </w:rPr>
              <w:t>Урок практической работы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0415" w:rsidRPr="00411341" w:rsidRDefault="00590415" w:rsidP="006339FF">
            <w:pPr>
              <w:pStyle w:val="a6"/>
              <w:ind w:firstLine="273"/>
              <w:rPr>
                <w:color w:val="000000" w:themeColor="text1"/>
                <w:szCs w:val="23"/>
              </w:rPr>
            </w:pPr>
            <w:r w:rsidRPr="00411341">
              <w:rPr>
                <w:color w:val="000000" w:themeColor="text1"/>
                <w:szCs w:val="23"/>
              </w:rPr>
              <w:t xml:space="preserve">Урок творчества; </w:t>
            </w:r>
          </w:p>
        </w:tc>
      </w:tr>
      <w:tr w:rsidR="00590415" w:rsidRPr="00F7269A" w:rsidTr="006339FF">
        <w:trPr>
          <w:trHeight w:hRule="exact" w:val="383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15" w:rsidRPr="00411341" w:rsidRDefault="00590415" w:rsidP="006339FF">
            <w:pPr>
              <w:pStyle w:val="a6"/>
              <w:ind w:firstLine="142"/>
              <w:rPr>
                <w:color w:val="000000" w:themeColor="text1"/>
                <w:szCs w:val="23"/>
              </w:rPr>
            </w:pPr>
          </w:p>
        </w:tc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15" w:rsidRDefault="00590415" w:rsidP="006339FF">
            <w:pPr>
              <w:pStyle w:val="a6"/>
              <w:ind w:firstLine="273"/>
              <w:rPr>
                <w:color w:val="000000" w:themeColor="text1"/>
                <w:szCs w:val="23"/>
              </w:rPr>
            </w:pPr>
            <w:r w:rsidRPr="00411341">
              <w:rPr>
                <w:color w:val="000000" w:themeColor="text1"/>
                <w:szCs w:val="23"/>
              </w:rPr>
              <w:t>урок-спектакль</w:t>
            </w:r>
            <w:r>
              <w:rPr>
                <w:color w:val="000000" w:themeColor="text1"/>
                <w:szCs w:val="23"/>
              </w:rPr>
              <w:t>.</w:t>
            </w:r>
          </w:p>
          <w:p w:rsidR="00590415" w:rsidRPr="00411341" w:rsidRDefault="00590415" w:rsidP="006339FF">
            <w:pPr>
              <w:pStyle w:val="a6"/>
              <w:ind w:firstLine="273"/>
              <w:rPr>
                <w:color w:val="000000" w:themeColor="text1"/>
                <w:szCs w:val="23"/>
              </w:rPr>
            </w:pPr>
          </w:p>
        </w:tc>
      </w:tr>
      <w:tr w:rsidR="00590415" w:rsidRPr="00F7269A" w:rsidTr="006339FF">
        <w:trPr>
          <w:trHeight w:hRule="exact" w:val="364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0415" w:rsidRPr="00411341" w:rsidRDefault="00590415" w:rsidP="006339FF">
            <w:pPr>
              <w:pStyle w:val="a6"/>
              <w:ind w:firstLine="142"/>
              <w:rPr>
                <w:color w:val="000000" w:themeColor="text1"/>
                <w:szCs w:val="23"/>
              </w:rPr>
            </w:pPr>
            <w:r w:rsidRPr="00411341">
              <w:rPr>
                <w:color w:val="000000" w:themeColor="text1"/>
                <w:szCs w:val="23"/>
              </w:rPr>
              <w:t xml:space="preserve">Комбинированный урок 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0415" w:rsidRPr="00411341" w:rsidRDefault="00590415" w:rsidP="006339FF">
            <w:pPr>
              <w:pStyle w:val="a6"/>
              <w:ind w:firstLine="273"/>
              <w:rPr>
                <w:color w:val="000000" w:themeColor="text1"/>
                <w:szCs w:val="23"/>
              </w:rPr>
            </w:pPr>
            <w:r w:rsidRPr="00411341">
              <w:rPr>
                <w:color w:val="000000" w:themeColor="text1"/>
                <w:szCs w:val="23"/>
              </w:rPr>
              <w:t xml:space="preserve">Урок-диспут; </w:t>
            </w:r>
          </w:p>
        </w:tc>
      </w:tr>
      <w:tr w:rsidR="00590415" w:rsidRPr="00F7269A" w:rsidTr="006339FF">
        <w:trPr>
          <w:trHeight w:hRule="exact" w:val="353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15" w:rsidRPr="00411341" w:rsidRDefault="00590415" w:rsidP="006339FF">
            <w:pPr>
              <w:pStyle w:val="a6"/>
              <w:ind w:firstLine="142"/>
              <w:jc w:val="center"/>
              <w:rPr>
                <w:color w:val="000000" w:themeColor="text1"/>
                <w:szCs w:val="23"/>
              </w:rPr>
            </w:pPr>
          </w:p>
        </w:tc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15" w:rsidRDefault="00590415" w:rsidP="006339FF">
            <w:pPr>
              <w:pStyle w:val="a6"/>
              <w:ind w:firstLine="273"/>
              <w:rPr>
                <w:color w:val="000000" w:themeColor="text1"/>
                <w:szCs w:val="23"/>
              </w:rPr>
            </w:pPr>
            <w:r w:rsidRPr="00411341">
              <w:rPr>
                <w:color w:val="000000" w:themeColor="text1"/>
                <w:szCs w:val="23"/>
              </w:rPr>
              <w:t>интегрированный урок</w:t>
            </w:r>
            <w:r>
              <w:rPr>
                <w:color w:val="000000" w:themeColor="text1"/>
                <w:szCs w:val="23"/>
              </w:rPr>
              <w:t>.</w:t>
            </w:r>
          </w:p>
          <w:p w:rsidR="00590415" w:rsidRPr="00411341" w:rsidRDefault="00590415" w:rsidP="006339FF">
            <w:pPr>
              <w:pStyle w:val="a6"/>
              <w:ind w:firstLine="273"/>
              <w:rPr>
                <w:color w:val="000000" w:themeColor="text1"/>
                <w:w w:val="108"/>
                <w:szCs w:val="20"/>
              </w:rPr>
            </w:pPr>
          </w:p>
        </w:tc>
      </w:tr>
      <w:tr w:rsidR="00590415" w:rsidRPr="00F7269A" w:rsidTr="006339FF">
        <w:trPr>
          <w:trHeight w:hRule="exact" w:val="316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0415" w:rsidRPr="00411341" w:rsidRDefault="00590415" w:rsidP="006339FF">
            <w:pPr>
              <w:pStyle w:val="a6"/>
              <w:ind w:firstLine="142"/>
              <w:rPr>
                <w:color w:val="000000" w:themeColor="text1"/>
                <w:szCs w:val="23"/>
              </w:rPr>
            </w:pPr>
            <w:r w:rsidRPr="00411341">
              <w:rPr>
                <w:color w:val="000000" w:themeColor="text1"/>
                <w:szCs w:val="23"/>
              </w:rPr>
              <w:t>Урок повторения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0415" w:rsidRPr="00411341" w:rsidRDefault="00590415" w:rsidP="006339FF">
            <w:pPr>
              <w:pStyle w:val="a6"/>
              <w:ind w:firstLine="272"/>
              <w:rPr>
                <w:color w:val="000000" w:themeColor="text1"/>
                <w:szCs w:val="23"/>
              </w:rPr>
            </w:pPr>
            <w:r w:rsidRPr="00411341">
              <w:rPr>
                <w:color w:val="000000" w:themeColor="text1"/>
                <w:szCs w:val="23"/>
              </w:rPr>
              <w:t xml:space="preserve">Урок-игра; </w:t>
            </w:r>
          </w:p>
        </w:tc>
      </w:tr>
      <w:tr w:rsidR="00590415" w:rsidRPr="00F7269A" w:rsidTr="006339FF">
        <w:trPr>
          <w:trHeight w:hRule="exact" w:val="307"/>
        </w:trPr>
        <w:tc>
          <w:tcPr>
            <w:tcW w:w="4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0415" w:rsidRPr="00411341" w:rsidRDefault="00590415" w:rsidP="006339FF">
            <w:pPr>
              <w:pStyle w:val="a6"/>
              <w:ind w:firstLine="142"/>
              <w:rPr>
                <w:color w:val="000000" w:themeColor="text1"/>
                <w:szCs w:val="23"/>
              </w:rPr>
            </w:pPr>
          </w:p>
        </w:tc>
        <w:tc>
          <w:tcPr>
            <w:tcW w:w="4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0415" w:rsidRDefault="00590415" w:rsidP="006339FF">
            <w:pPr>
              <w:pStyle w:val="a6"/>
              <w:ind w:firstLine="272"/>
              <w:rPr>
                <w:color w:val="000000" w:themeColor="text1"/>
                <w:szCs w:val="23"/>
              </w:rPr>
            </w:pPr>
            <w:r w:rsidRPr="00411341">
              <w:rPr>
                <w:color w:val="000000" w:themeColor="text1"/>
                <w:szCs w:val="23"/>
              </w:rPr>
              <w:t xml:space="preserve">урок-сказка; </w:t>
            </w:r>
          </w:p>
          <w:p w:rsidR="00590415" w:rsidRPr="00411341" w:rsidRDefault="00590415" w:rsidP="006339FF">
            <w:pPr>
              <w:pStyle w:val="a6"/>
              <w:ind w:firstLine="272"/>
              <w:rPr>
                <w:color w:val="000000" w:themeColor="text1"/>
                <w:szCs w:val="23"/>
              </w:rPr>
            </w:pPr>
          </w:p>
        </w:tc>
      </w:tr>
      <w:tr w:rsidR="00590415" w:rsidRPr="00F7269A" w:rsidTr="006339FF">
        <w:trPr>
          <w:trHeight w:hRule="exact" w:val="681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15" w:rsidRPr="00411341" w:rsidRDefault="00590415" w:rsidP="006339FF">
            <w:pPr>
              <w:pStyle w:val="a6"/>
              <w:ind w:firstLine="142"/>
              <w:jc w:val="center"/>
              <w:rPr>
                <w:color w:val="000000" w:themeColor="text1"/>
                <w:szCs w:val="23"/>
              </w:rPr>
            </w:pPr>
          </w:p>
        </w:tc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15" w:rsidRDefault="00590415" w:rsidP="006339FF">
            <w:pPr>
              <w:spacing w:after="0" w:line="240" w:lineRule="auto"/>
              <w:ind w:left="142" w:firstLine="131"/>
              <w:rPr>
                <w:rFonts w:ascii="Times New Roman" w:hAnsi="Times New Roman" w:cs="Times New Roman"/>
                <w:color w:val="000000" w:themeColor="text1"/>
                <w:sz w:val="24"/>
                <w:szCs w:val="23"/>
              </w:rPr>
            </w:pPr>
            <w:r w:rsidRPr="00D92583">
              <w:rPr>
                <w:rFonts w:ascii="Times New Roman" w:hAnsi="Times New Roman" w:cs="Times New Roman"/>
                <w:color w:val="000000" w:themeColor="text1"/>
                <w:sz w:val="24"/>
                <w:szCs w:val="23"/>
              </w:rPr>
              <w:t>урок взаимовыручки;</w:t>
            </w:r>
          </w:p>
          <w:p w:rsidR="00590415" w:rsidRPr="00D92583" w:rsidRDefault="00590415" w:rsidP="006339FF">
            <w:pPr>
              <w:spacing w:after="0" w:line="240" w:lineRule="auto"/>
              <w:ind w:left="142" w:firstLine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D92583">
              <w:rPr>
                <w:rFonts w:ascii="Times New Roman" w:hAnsi="Times New Roman" w:cs="Times New Roman"/>
                <w:color w:val="000000" w:themeColor="text1"/>
                <w:sz w:val="24"/>
                <w:szCs w:val="23"/>
              </w:rPr>
              <w:t>урок-конкурс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3"/>
              </w:rPr>
              <w:t>.</w:t>
            </w:r>
          </w:p>
          <w:p w:rsidR="00590415" w:rsidRPr="00411341" w:rsidRDefault="00590415" w:rsidP="006339FF">
            <w:pPr>
              <w:pStyle w:val="a6"/>
              <w:ind w:firstLine="272"/>
              <w:rPr>
                <w:color w:val="000000" w:themeColor="text1"/>
                <w:szCs w:val="23"/>
              </w:rPr>
            </w:pPr>
          </w:p>
        </w:tc>
      </w:tr>
      <w:tr w:rsidR="00590415" w:rsidRPr="00F7269A" w:rsidTr="006339FF">
        <w:trPr>
          <w:trHeight w:hRule="exact" w:val="316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0415" w:rsidRPr="00411341" w:rsidRDefault="00590415" w:rsidP="006339FF">
            <w:pPr>
              <w:pStyle w:val="a6"/>
              <w:ind w:firstLine="142"/>
              <w:rPr>
                <w:color w:val="000000" w:themeColor="text1"/>
                <w:szCs w:val="23"/>
              </w:rPr>
            </w:pPr>
            <w:r w:rsidRPr="00411341">
              <w:rPr>
                <w:color w:val="000000" w:themeColor="text1"/>
                <w:szCs w:val="23"/>
              </w:rPr>
              <w:t xml:space="preserve">Урок обобщения 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0415" w:rsidRDefault="00590415" w:rsidP="006339FF">
            <w:pPr>
              <w:pStyle w:val="a6"/>
              <w:ind w:firstLine="272"/>
              <w:rPr>
                <w:color w:val="000000" w:themeColor="text1"/>
                <w:szCs w:val="23"/>
              </w:rPr>
            </w:pPr>
            <w:r w:rsidRPr="00411341">
              <w:rPr>
                <w:color w:val="000000" w:themeColor="text1"/>
                <w:szCs w:val="23"/>
              </w:rPr>
              <w:t xml:space="preserve">Урок-КВН; </w:t>
            </w:r>
          </w:p>
          <w:p w:rsidR="00590415" w:rsidRDefault="00590415" w:rsidP="006339FF">
            <w:pPr>
              <w:pStyle w:val="a6"/>
              <w:ind w:firstLine="272"/>
              <w:rPr>
                <w:color w:val="000000" w:themeColor="text1"/>
                <w:szCs w:val="23"/>
              </w:rPr>
            </w:pPr>
          </w:p>
          <w:p w:rsidR="00590415" w:rsidRPr="00411341" w:rsidRDefault="00590415" w:rsidP="006339FF">
            <w:pPr>
              <w:pStyle w:val="a6"/>
              <w:ind w:firstLine="272"/>
              <w:rPr>
                <w:color w:val="000000" w:themeColor="text1"/>
                <w:szCs w:val="23"/>
              </w:rPr>
            </w:pPr>
          </w:p>
        </w:tc>
      </w:tr>
      <w:tr w:rsidR="00590415" w:rsidRPr="00F7269A" w:rsidTr="006339FF">
        <w:trPr>
          <w:trHeight w:hRule="exact" w:val="667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15" w:rsidRPr="00411341" w:rsidRDefault="00590415" w:rsidP="006339FF">
            <w:pPr>
              <w:pStyle w:val="a6"/>
              <w:jc w:val="center"/>
              <w:rPr>
                <w:color w:val="000000" w:themeColor="text1"/>
                <w:szCs w:val="23"/>
              </w:rPr>
            </w:pPr>
          </w:p>
        </w:tc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15" w:rsidRDefault="00590415" w:rsidP="006339FF">
            <w:pPr>
              <w:pStyle w:val="a6"/>
              <w:ind w:firstLine="272"/>
              <w:rPr>
                <w:color w:val="000000" w:themeColor="text1"/>
                <w:szCs w:val="23"/>
              </w:rPr>
            </w:pPr>
            <w:r w:rsidRPr="00411341">
              <w:rPr>
                <w:color w:val="000000" w:themeColor="text1"/>
                <w:szCs w:val="23"/>
              </w:rPr>
              <w:t>урок-путешествие;</w:t>
            </w:r>
          </w:p>
          <w:p w:rsidR="00590415" w:rsidRDefault="00590415" w:rsidP="006339FF">
            <w:pPr>
              <w:pStyle w:val="a6"/>
              <w:ind w:firstLine="272"/>
              <w:rPr>
                <w:color w:val="000000" w:themeColor="text1"/>
                <w:szCs w:val="23"/>
              </w:rPr>
            </w:pPr>
            <w:r w:rsidRPr="00411341">
              <w:rPr>
                <w:color w:val="000000" w:themeColor="text1"/>
                <w:szCs w:val="23"/>
              </w:rPr>
              <w:t>аукцион</w:t>
            </w:r>
            <w:r w:rsidRPr="00D92583">
              <w:rPr>
                <w:color w:val="000000" w:themeColor="text1"/>
                <w:szCs w:val="23"/>
              </w:rPr>
              <w:t xml:space="preserve"> </w:t>
            </w:r>
            <w:r w:rsidRPr="00411341">
              <w:rPr>
                <w:color w:val="000000" w:themeColor="text1"/>
                <w:szCs w:val="23"/>
              </w:rPr>
              <w:t>знаний</w:t>
            </w:r>
            <w:r>
              <w:rPr>
                <w:color w:val="000000" w:themeColor="text1"/>
                <w:szCs w:val="23"/>
              </w:rPr>
              <w:t>.</w:t>
            </w:r>
          </w:p>
          <w:p w:rsidR="00590415" w:rsidRPr="00411341" w:rsidRDefault="00590415" w:rsidP="006339FF">
            <w:pPr>
              <w:pStyle w:val="a6"/>
              <w:ind w:firstLine="272"/>
              <w:rPr>
                <w:color w:val="000000" w:themeColor="text1"/>
                <w:szCs w:val="23"/>
              </w:rPr>
            </w:pPr>
          </w:p>
        </w:tc>
      </w:tr>
    </w:tbl>
    <w:p w:rsidR="00590415" w:rsidRDefault="00590415" w:rsidP="00590415">
      <w:pPr>
        <w:pStyle w:val="a6"/>
        <w:ind w:firstLine="272"/>
        <w:rPr>
          <w:color w:val="000000" w:themeColor="text1"/>
          <w:szCs w:val="23"/>
        </w:rPr>
      </w:pPr>
    </w:p>
    <w:p w:rsidR="00266ECB" w:rsidRDefault="00266ECB"/>
    <w:sectPr w:rsidR="00266ECB" w:rsidSect="00266E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9E7" w:rsidRDefault="00DE09E7" w:rsidP="00F4371E">
      <w:pPr>
        <w:spacing w:after="0" w:line="240" w:lineRule="auto"/>
      </w:pPr>
      <w:r>
        <w:separator/>
      </w:r>
    </w:p>
  </w:endnote>
  <w:endnote w:type="continuationSeparator" w:id="0">
    <w:p w:rsidR="00DE09E7" w:rsidRDefault="00DE09E7" w:rsidP="00F43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71E" w:rsidRDefault="00F4371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71E" w:rsidRDefault="00F4371E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71E" w:rsidRDefault="00F4371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9E7" w:rsidRDefault="00DE09E7" w:rsidP="00F4371E">
      <w:pPr>
        <w:spacing w:after="0" w:line="240" w:lineRule="auto"/>
      </w:pPr>
      <w:r>
        <w:separator/>
      </w:r>
    </w:p>
  </w:footnote>
  <w:footnote w:type="continuationSeparator" w:id="0">
    <w:p w:rsidR="00DE09E7" w:rsidRDefault="00DE09E7" w:rsidP="00F43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71E" w:rsidRDefault="00F4371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71E" w:rsidRDefault="00F4371E">
    <w:pPr>
      <w:pStyle w:val="a4"/>
    </w:pPr>
    <w:r>
      <w:t>Титова Л.Ю., Протасова Р.М.</w:t>
    </w:r>
  </w:p>
  <w:p w:rsidR="00F4371E" w:rsidRDefault="00F4371E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71E" w:rsidRDefault="00F4371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6C02"/>
    <w:multiLevelType w:val="hybridMultilevel"/>
    <w:tmpl w:val="DE34FCC0"/>
    <w:lvl w:ilvl="0" w:tplc="7802850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30513FA"/>
    <w:multiLevelType w:val="hybridMultilevel"/>
    <w:tmpl w:val="F67A2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A16E0"/>
    <w:multiLevelType w:val="hybridMultilevel"/>
    <w:tmpl w:val="A24E10A6"/>
    <w:lvl w:ilvl="0" w:tplc="78028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7C15F6"/>
    <w:multiLevelType w:val="hybridMultilevel"/>
    <w:tmpl w:val="7DCA354A"/>
    <w:lvl w:ilvl="0" w:tplc="78028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5A4F5B"/>
    <w:multiLevelType w:val="hybridMultilevel"/>
    <w:tmpl w:val="E15E974E"/>
    <w:lvl w:ilvl="0" w:tplc="7802850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3BD6EDD"/>
    <w:multiLevelType w:val="hybridMultilevel"/>
    <w:tmpl w:val="00DC6AF8"/>
    <w:lvl w:ilvl="0" w:tplc="7802850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4D2A0732"/>
    <w:multiLevelType w:val="hybridMultilevel"/>
    <w:tmpl w:val="B5947C92"/>
    <w:lvl w:ilvl="0" w:tplc="7802850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50440B39"/>
    <w:multiLevelType w:val="hybridMultilevel"/>
    <w:tmpl w:val="D6E45FCE"/>
    <w:lvl w:ilvl="0" w:tplc="7802850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557400B3"/>
    <w:multiLevelType w:val="hybridMultilevel"/>
    <w:tmpl w:val="6C5214C8"/>
    <w:lvl w:ilvl="0" w:tplc="78028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0415"/>
    <w:rsid w:val="001C3720"/>
    <w:rsid w:val="00266ECB"/>
    <w:rsid w:val="00590415"/>
    <w:rsid w:val="00DE09E7"/>
    <w:rsid w:val="00F43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4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41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90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0415"/>
    <w:rPr>
      <w:rFonts w:eastAsiaTheme="minorEastAsia"/>
      <w:lang w:eastAsia="ru-RU"/>
    </w:rPr>
  </w:style>
  <w:style w:type="paragraph" w:customStyle="1" w:styleId="a6">
    <w:name w:val="Стиль"/>
    <w:rsid w:val="005904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43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4371E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43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371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3984</Words>
  <Characters>22715</Characters>
  <Application>Microsoft Office Word</Application>
  <DocSecurity>0</DocSecurity>
  <Lines>189</Lines>
  <Paragraphs>53</Paragraphs>
  <ScaleCrop>false</ScaleCrop>
  <Company>WolfishLair</Company>
  <LinksUpToDate>false</LinksUpToDate>
  <CharactersWithSpaces>26646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Абонемент ЦБ</dc:creator>
  <cp:keywords/>
  <dc:description/>
  <cp:lastModifiedBy>LAKKY</cp:lastModifiedBy>
  <cp:revision>3</cp:revision>
  <dcterms:created xsi:type="dcterms:W3CDTF">2011-03-30T08:05:00Z</dcterms:created>
  <dcterms:modified xsi:type="dcterms:W3CDTF">2015-04-08T12:26:00Z</dcterms:modified>
</cp:coreProperties>
</file>