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56B14" w:rsidP="00F56B1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№2</w:t>
      </w:r>
    </w:p>
    <w:p w:rsidR="00B92F5D" w:rsidRDefault="00B92F5D" w:rsidP="00B92F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Совершается ли механическая работа в случаях:</w:t>
      </w:r>
    </w:p>
    <w:p w:rsidR="00F56B14" w:rsidRPr="00F56B14" w:rsidRDefault="00F56B14" w:rsidP="00F56B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6B14">
        <w:rPr>
          <w:rFonts w:ascii="Times New Roman" w:hAnsi="Times New Roman" w:cs="Times New Roman"/>
          <w:sz w:val="28"/>
          <w:szCs w:val="28"/>
        </w:rPr>
        <w:t>Девочка играет на пианино</w:t>
      </w:r>
    </w:p>
    <w:p w:rsidR="00F56B14" w:rsidRPr="00F56B14" w:rsidRDefault="00F56B14" w:rsidP="00F56B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6B14">
        <w:rPr>
          <w:rFonts w:ascii="Times New Roman" w:hAnsi="Times New Roman" w:cs="Times New Roman"/>
          <w:sz w:val="28"/>
          <w:szCs w:val="28"/>
        </w:rPr>
        <w:t>Мальчик влезает на дерево</w:t>
      </w:r>
    </w:p>
    <w:p w:rsidR="00F56B14" w:rsidRPr="00F56B14" w:rsidRDefault="00F56B14" w:rsidP="00F56B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6B14">
        <w:rPr>
          <w:rFonts w:ascii="Times New Roman" w:hAnsi="Times New Roman" w:cs="Times New Roman"/>
          <w:sz w:val="28"/>
          <w:szCs w:val="28"/>
        </w:rPr>
        <w:t>Ученик отвечает у доски</w:t>
      </w:r>
    </w:p>
    <w:p w:rsidR="00F56B14" w:rsidRPr="00F56B14" w:rsidRDefault="00F56B14" w:rsidP="00F56B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6B14">
        <w:rPr>
          <w:rFonts w:ascii="Times New Roman" w:hAnsi="Times New Roman" w:cs="Times New Roman"/>
          <w:sz w:val="28"/>
          <w:szCs w:val="28"/>
        </w:rPr>
        <w:t>Штангист поднял и держит на плечах тяжелую штангу</w:t>
      </w:r>
    </w:p>
    <w:p w:rsidR="00F56B14" w:rsidRDefault="00BF52B0" w:rsidP="00F56B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Перышко падает на землю</w:t>
      </w:r>
    </w:p>
    <w:p w:rsidR="00BF52B0" w:rsidRDefault="00B92F5D" w:rsidP="00F56B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Автомобиль останавливается после выключения двигателя</w:t>
      </w:r>
    </w:p>
    <w:p w:rsidR="00B92F5D" w:rsidRDefault="00B92F5D" w:rsidP="00F56B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Воздушный шар поднимается вверх</w:t>
      </w:r>
    </w:p>
    <w:p w:rsidR="00B92F5D" w:rsidRDefault="00B92F5D" w:rsidP="00F56B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в стакане давит на стенки стакана.</w:t>
      </w:r>
    </w:p>
    <w:p w:rsidR="00B92F5D" w:rsidRDefault="00B92F5D" w:rsidP="00F56B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Акробат взмывает вверх при прыжке на батуте.</w:t>
      </w:r>
    </w:p>
    <w:p w:rsidR="00B92F5D" w:rsidRPr="00F56B14" w:rsidRDefault="00B92F5D" w:rsidP="00F56B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 убегает от волка</w:t>
      </w:r>
    </w:p>
    <w:p w:rsidR="00F56B14" w:rsidRPr="00F56B14" w:rsidRDefault="00F56B14" w:rsidP="00F56B1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56B14" w:rsidRPr="00F56B14" w:rsidSect="00F56B14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82B55"/>
    <w:multiLevelType w:val="hybridMultilevel"/>
    <w:tmpl w:val="3A32F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6B14"/>
    <w:rsid w:val="00B92F5D"/>
    <w:rsid w:val="00BF52B0"/>
    <w:rsid w:val="00F56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B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3</cp:revision>
  <dcterms:created xsi:type="dcterms:W3CDTF">2015-04-02T14:22:00Z</dcterms:created>
  <dcterms:modified xsi:type="dcterms:W3CDTF">2015-04-02T14:37:00Z</dcterms:modified>
</cp:coreProperties>
</file>