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4" w:type="dxa"/>
        <w:tblInd w:w="288" w:type="dxa"/>
        <w:tblLook w:val="01E0"/>
      </w:tblPr>
      <w:tblGrid>
        <w:gridCol w:w="14534"/>
      </w:tblGrid>
      <w:tr w:rsidR="0075740A" w:rsidRPr="00E125E0" w:rsidTr="00216E16">
        <w:tc>
          <w:tcPr>
            <w:tcW w:w="14534" w:type="dxa"/>
          </w:tcPr>
          <w:p w:rsidR="0075740A" w:rsidRPr="00E125E0" w:rsidRDefault="0075740A" w:rsidP="00216E16">
            <w:pPr>
              <w:jc w:val="center"/>
              <w:rPr>
                <w:rFonts w:eastAsia="Times New Roman"/>
                <w:b/>
              </w:rPr>
            </w:pPr>
            <w:r w:rsidRPr="00E125E0">
              <w:rPr>
                <w:b/>
              </w:rPr>
              <w:t>«Дорожная карта»</w:t>
            </w:r>
          </w:p>
          <w:p w:rsidR="0075740A" w:rsidRDefault="0075740A" w:rsidP="00216E16">
            <w:pPr>
              <w:jc w:val="center"/>
            </w:pPr>
            <w:r w:rsidRPr="00E125E0">
              <w:t xml:space="preserve"> по обеспечению введения федерального государственного образовательного стандарта дошкольного образования </w:t>
            </w:r>
          </w:p>
          <w:p w:rsidR="0075740A" w:rsidRDefault="0075740A" w:rsidP="00216E16">
            <w:pPr>
              <w:jc w:val="center"/>
            </w:pPr>
            <w:r w:rsidRPr="00E125E0">
              <w:t xml:space="preserve">в </w:t>
            </w:r>
            <w:r>
              <w:t>МБДОУ ДСКВ №80 «Светлячок»</w:t>
            </w:r>
            <w:r w:rsidRPr="00E125E0">
              <w:t xml:space="preserve">, </w:t>
            </w:r>
          </w:p>
          <w:p w:rsidR="0075740A" w:rsidRDefault="0075740A" w:rsidP="00216E16">
            <w:pPr>
              <w:jc w:val="center"/>
            </w:pPr>
            <w:r w:rsidRPr="00E125E0">
              <w:t>реализующ</w:t>
            </w:r>
            <w:r>
              <w:t>его</w:t>
            </w:r>
            <w:r w:rsidRPr="00E125E0">
              <w:t xml:space="preserve"> образовательные программы дошкольного образования </w:t>
            </w:r>
          </w:p>
          <w:p w:rsidR="0075740A" w:rsidRPr="00E125E0" w:rsidRDefault="0075740A" w:rsidP="00216E16">
            <w:pPr>
              <w:jc w:val="center"/>
              <w:rPr>
                <w:b/>
              </w:rPr>
            </w:pPr>
          </w:p>
          <w:tbl>
            <w:tblPr>
              <w:tblStyle w:val="-1"/>
              <w:tblW w:w="13882" w:type="dxa"/>
              <w:tblLook w:val="04A0"/>
            </w:tblPr>
            <w:tblGrid>
              <w:gridCol w:w="636"/>
              <w:gridCol w:w="2885"/>
              <w:gridCol w:w="1929"/>
              <w:gridCol w:w="4792"/>
              <w:gridCol w:w="3640"/>
            </w:tblGrid>
            <w:tr w:rsidR="0075740A" w:rsidRPr="0075740A" w:rsidTr="0075740A">
              <w:trPr>
                <w:cnfStyle w:val="100000000000"/>
              </w:trPr>
              <w:tc>
                <w:tcPr>
                  <w:cnfStyle w:val="001000000000"/>
                  <w:tcW w:w="636" w:type="dxa"/>
                  <w:vMerge w:val="restart"/>
                  <w:hideMark/>
                </w:tcPr>
                <w:p w:rsidR="0075740A" w:rsidRPr="0075740A" w:rsidRDefault="0075740A" w:rsidP="00216E16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75740A" w:rsidRPr="0075740A" w:rsidRDefault="0075740A" w:rsidP="00216E16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proofErr w:type="spellStart"/>
                  <w:proofErr w:type="gramStart"/>
                  <w:r w:rsidRPr="0075740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75740A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75740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2885" w:type="dxa"/>
                  <w:vMerge w:val="restart"/>
                  <w:hideMark/>
                </w:tcPr>
                <w:p w:rsidR="0075740A" w:rsidRPr="0075740A" w:rsidRDefault="0075740A" w:rsidP="00216E16">
                  <w:pPr>
                    <w:jc w:val="center"/>
                    <w:cnfStyle w:val="100000000000"/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Направления мероприятий</w:t>
                  </w:r>
                </w:p>
              </w:tc>
              <w:tc>
                <w:tcPr>
                  <w:tcW w:w="1929" w:type="dxa"/>
                  <w:vMerge w:val="restart"/>
                  <w:hideMark/>
                </w:tcPr>
                <w:p w:rsidR="0075740A" w:rsidRPr="0075740A" w:rsidRDefault="0075740A" w:rsidP="00216E16">
                  <w:pPr>
                    <w:jc w:val="center"/>
                    <w:cnfStyle w:val="100000000000"/>
                    <w:rPr>
                      <w:rFonts w:ascii="Times New Roman" w:eastAsia="Times New Roman" w:hAnsi="Times New Roman" w:cs="Times New Roman"/>
                      <w:b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Сроки</w:t>
                  </w:r>
                </w:p>
                <w:p w:rsidR="0075740A" w:rsidRPr="0075740A" w:rsidRDefault="0075740A" w:rsidP="00216E16">
                  <w:pPr>
                    <w:jc w:val="center"/>
                    <w:cnfStyle w:val="100000000000"/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реализации</w:t>
                  </w:r>
                </w:p>
              </w:tc>
              <w:tc>
                <w:tcPr>
                  <w:tcW w:w="8432" w:type="dxa"/>
                  <w:gridSpan w:val="2"/>
                  <w:hideMark/>
                </w:tcPr>
                <w:p w:rsidR="0075740A" w:rsidRPr="0075740A" w:rsidRDefault="0075740A" w:rsidP="00216E16">
                  <w:pPr>
                    <w:jc w:val="center"/>
                    <w:cnfStyle w:val="100000000000"/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Ожидаемые результаты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0" w:type="auto"/>
                  <w:vMerge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10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Уровень учредителя образовательной организации</w:t>
                  </w:r>
                </w:p>
                <w:p w:rsidR="0075740A" w:rsidRPr="0075740A" w:rsidRDefault="0075740A" w:rsidP="00216E16">
                  <w:pPr>
                    <w:jc w:val="center"/>
                    <w:cnfStyle w:val="00000010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(департамент образования администрации города Нижневартовска)</w:t>
                  </w:r>
                </w:p>
              </w:tc>
              <w:tc>
                <w:tcPr>
                  <w:tcW w:w="3640" w:type="dxa"/>
                </w:tcPr>
                <w:p w:rsidR="0075740A" w:rsidRPr="0075740A" w:rsidRDefault="0075740A" w:rsidP="00216E16">
                  <w:pPr>
                    <w:jc w:val="center"/>
                    <w:cnfStyle w:val="00000010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Институциональный уровень (МБДОУ ДСКВ №80 «Светлячок»)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01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01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01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01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5.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246" w:type="dxa"/>
                  <w:gridSpan w:val="4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10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Нормативное правовое   обеспечение реализации ФГОС дошкольного образования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«Об утверждении творческой группы по разработке нормативно-правовых актов, обеспечивающих введение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 xml:space="preserve">» </w:t>
                  </w:r>
                </w:p>
                <w:p w:rsidR="0075740A" w:rsidRPr="0075740A" w:rsidRDefault="0075740A" w:rsidP="00216E16">
                  <w:pPr>
                    <w:cnfStyle w:val="000000010000"/>
                    <w:rPr>
                      <w:bCs/>
                    </w:rPr>
                  </w:pPr>
                </w:p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«Об утверждении плана – графика введения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t>»</w:t>
                  </w:r>
                  <w:r w:rsidRPr="0075740A">
                    <w:rPr>
                      <w:bCs/>
                    </w:rPr>
                    <w:t>.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Январь-май 2014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Разработка и утверждение нормативных правовых актов, обеспечивающих введение ФГОС ДО, включая план – график (сетевого графика) введения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Локальные акты образовательной организации в соответствие с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1.2.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bCs/>
                    </w:rPr>
                  </w:pPr>
                  <w:r w:rsidRPr="0075740A">
                    <w:rPr>
                      <w:bCs/>
                    </w:rPr>
                    <w:t xml:space="preserve">Разработка нормативных документов по введению в действие федеральных государственных стандартов  дошкольного образования </w:t>
                  </w:r>
                </w:p>
                <w:p w:rsidR="0075740A" w:rsidRPr="0075740A" w:rsidRDefault="0075740A" w:rsidP="00216E16">
                  <w:pPr>
                    <w:cnfStyle w:val="000000100000"/>
                  </w:pPr>
                  <w:r w:rsidRPr="0075740A">
                    <w:rPr>
                      <w:bCs/>
                    </w:rPr>
                    <w:t xml:space="preserve">Приказ </w:t>
                  </w:r>
                  <w:r w:rsidRPr="0075740A">
                    <w:t xml:space="preserve">МБДОУ ДСКВ №80 «Светлячок» </w:t>
                  </w:r>
                </w:p>
                <w:p w:rsidR="0075740A" w:rsidRPr="0075740A" w:rsidRDefault="0075740A" w:rsidP="00216E16">
                  <w:pPr>
                    <w:cnfStyle w:val="000000100000"/>
                    <w:rPr>
                      <w:bCs/>
                    </w:rPr>
                  </w:pPr>
                  <w:r w:rsidRPr="0075740A">
                    <w:rPr>
                      <w:bCs/>
                    </w:rPr>
                    <w:t xml:space="preserve">«О введении в действие федеральных </w:t>
                  </w:r>
                  <w:r w:rsidRPr="0075740A">
                    <w:rPr>
                      <w:bCs/>
                    </w:rPr>
                    <w:lastRenderedPageBreak/>
                    <w:t>государственных стандартов  дошкольного образования</w:t>
                  </w:r>
                  <w:r w:rsidRPr="0075740A">
                    <w:t xml:space="preserve"> в МБДОУ ДСКВ №80 «Светлячок», реализующего образовательные программы дошкольного образования». </w:t>
                  </w:r>
                  <w:r w:rsidRPr="0075740A">
                    <w:rPr>
                      <w:bCs/>
                    </w:rPr>
                    <w:t xml:space="preserve"> </w:t>
                  </w:r>
                </w:p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lastRenderedPageBreak/>
                    <w:t>Февраль 2014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/>
                    </w:rPr>
                  </w:pPr>
                  <w:r w:rsidRPr="0075740A">
                    <w:rPr>
                      <w:bCs/>
                    </w:rPr>
                    <w:t>Приказ о введении в действие федеральных государственных стандартов  дошкольного образования</w:t>
                  </w:r>
                  <w:r w:rsidRPr="0075740A">
                    <w:t xml:space="preserve"> в образовательных  организациях, реализующих образовательные программы дошкольного образования (далее – образовательные организации),  города Нижневартовска Ханты-Мансийского автономного округа </w:t>
                  </w:r>
                  <w:proofErr w:type="gramStart"/>
                  <w:r w:rsidRPr="0075740A">
                    <w:t>–Ю</w:t>
                  </w:r>
                  <w:proofErr w:type="gramEnd"/>
                  <w:r w:rsidRPr="0075740A">
                    <w:t xml:space="preserve">гры  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Локальные акты образовательной организации в соответствие с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lastRenderedPageBreak/>
                    <w:t>1.3.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</w:pPr>
                  <w:r w:rsidRPr="0075740A">
                    <w:rPr>
                      <w:bCs/>
                    </w:rPr>
                    <w:t xml:space="preserve">Приказ </w:t>
                  </w:r>
                  <w:r w:rsidRPr="0075740A">
                    <w:t xml:space="preserve">МБДОУ ДСКВ №80 «Светлячок» </w:t>
                  </w:r>
                </w:p>
                <w:p w:rsidR="0075740A" w:rsidRPr="0075740A" w:rsidRDefault="0075740A" w:rsidP="00216E16">
                  <w:pPr>
                    <w:cnfStyle w:val="000000010000"/>
                  </w:pPr>
                  <w:r w:rsidRPr="0075740A">
                    <w:t xml:space="preserve">«О подготовке ДОО к реализации ФГОС </w:t>
                  </w:r>
                  <w:proofErr w:type="gramStart"/>
                  <w:r w:rsidRPr="0075740A">
                    <w:t>ДО</w:t>
                  </w:r>
                  <w:proofErr w:type="gramEnd"/>
                  <w:r w:rsidRPr="0075740A">
                    <w:t xml:space="preserve"> в статусе </w:t>
                  </w:r>
                  <w:proofErr w:type="spellStart"/>
                  <w:r w:rsidRPr="0075740A">
                    <w:t>пилотной</w:t>
                  </w:r>
                  <w:proofErr w:type="spellEnd"/>
                  <w:r w:rsidRPr="0075740A">
                    <w:t xml:space="preserve"> площадке».</w:t>
                  </w:r>
                </w:p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Январь 2014 года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Направление перечня ДОО, </w:t>
                  </w:r>
                  <w:proofErr w:type="gramStart"/>
                  <w:r w:rsidRPr="0075740A">
                    <w:rPr>
                      <w:bCs/>
                    </w:rPr>
                    <w:t>вошедших</w:t>
                  </w:r>
                  <w:proofErr w:type="gramEnd"/>
                  <w:r w:rsidRPr="0075740A">
                    <w:rPr>
                      <w:bCs/>
                    </w:rPr>
                    <w:t xml:space="preserve">  в </w:t>
                  </w:r>
                  <w:proofErr w:type="spellStart"/>
                  <w:r w:rsidRPr="0075740A">
                    <w:rPr>
                      <w:bCs/>
                    </w:rPr>
                    <w:t>пилотный</w:t>
                  </w:r>
                  <w:proofErr w:type="spellEnd"/>
                  <w:r w:rsidRPr="0075740A">
                    <w:rPr>
                      <w:bCs/>
                    </w:rPr>
                    <w:t xml:space="preserve"> проект по введению ФГОС ДО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1.4.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</w:pPr>
                  <w:r w:rsidRPr="0075740A">
                    <w:rPr>
                      <w:bCs/>
                    </w:rPr>
                    <w:t xml:space="preserve">Приказ </w:t>
                  </w:r>
                  <w:r w:rsidRPr="0075740A">
                    <w:t xml:space="preserve">МБДОУ ДСКВ №80 «Светлячок» </w:t>
                  </w:r>
                </w:p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«О создании и организации деятельности координационного совета (КС) ДОО по вопросу введения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>»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Январь-февраль 2014 года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Создание органов по координации введения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>. Разработка плана работы. Направление предложений в КС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Предложения в муниципальный и региональный орган по координации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246" w:type="dxa"/>
                  <w:gridSpan w:val="4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01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 xml:space="preserve">Организационное обеспечение реализации ФГОС </w:t>
                  </w:r>
                  <w:proofErr w:type="gramStart"/>
                  <w:r w:rsidRPr="0075740A">
                    <w:rPr>
                      <w:b/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 xml:space="preserve">2.1. 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</w:pPr>
                  <w:r w:rsidRPr="0075740A">
                    <w:rPr>
                      <w:bCs/>
                    </w:rPr>
                    <w:t xml:space="preserve">Приказ </w:t>
                  </w:r>
                  <w:r w:rsidRPr="0075740A">
                    <w:t xml:space="preserve">МБДОУ ДСКВ №80 «Светлячок» </w:t>
                  </w:r>
                </w:p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«Об организации мониторинга  готовности МБДОУ к введению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 xml:space="preserve"> в </w:t>
                  </w:r>
                  <w:proofErr w:type="spellStart"/>
                  <w:r w:rsidRPr="0075740A">
                    <w:rPr>
                      <w:bCs/>
                    </w:rPr>
                    <w:t>пилотном</w:t>
                  </w:r>
                  <w:proofErr w:type="spellEnd"/>
                  <w:r w:rsidRPr="0075740A">
                    <w:rPr>
                      <w:bCs/>
                    </w:rPr>
                    <w:t xml:space="preserve"> режиме»   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Февраль 2014 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Проведение мониторинга готовности МДО к введению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 xml:space="preserve"> в </w:t>
                  </w:r>
                  <w:proofErr w:type="spellStart"/>
                  <w:r w:rsidRPr="0075740A">
                    <w:rPr>
                      <w:bCs/>
                    </w:rPr>
                    <w:t>пилотном</w:t>
                  </w:r>
                  <w:proofErr w:type="spellEnd"/>
                  <w:r w:rsidRPr="0075740A">
                    <w:rPr>
                      <w:bCs/>
                    </w:rPr>
                    <w:t xml:space="preserve"> режиме   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rFonts w:eastAsia="Times New Roman"/>
                      <w:bCs/>
                    </w:rPr>
                    <w:t xml:space="preserve">Организация предметно-развивающей среды </w:t>
                  </w:r>
                  <w:proofErr w:type="gramStart"/>
                  <w:r w:rsidRPr="0075740A">
                    <w:rPr>
                      <w:rFonts w:eastAsia="Times New Roman"/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2.2.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Проведение мониторинга условий реализации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 xml:space="preserve">  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Май - июнь</w:t>
                  </w:r>
                </w:p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2014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Включение в муниципальную программу "Развития образования города Нижневартовска" на период 2015-2020гг. </w:t>
                  </w:r>
                  <w:r w:rsidRPr="0075740A">
                    <w:rPr>
                      <w:bCs/>
                    </w:rPr>
                    <w:lastRenderedPageBreak/>
                    <w:t>показателей, отражающих оснащение материально-технической базы дошкольных образовательных организаций в соответствии с ФГОС дошкольного образования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lastRenderedPageBreak/>
                    <w:t xml:space="preserve">Создание условий реализации ФГОС  дошкольного образования 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lastRenderedPageBreak/>
                    <w:t xml:space="preserve">2.3. 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Создание и организация деятельности координационного совета (КС) по вопросу введения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Январь 2014-декабрь 2014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Координация и организационное сопровождение деятельности «</w:t>
                  </w:r>
                  <w:proofErr w:type="spellStart"/>
                  <w:r w:rsidRPr="0075740A">
                    <w:rPr>
                      <w:bCs/>
                    </w:rPr>
                    <w:t>пилотных</w:t>
                  </w:r>
                  <w:proofErr w:type="spellEnd"/>
                  <w:r w:rsidRPr="0075740A">
                    <w:rPr>
                      <w:bCs/>
                    </w:rPr>
                    <w:t xml:space="preserve"> площадок» по введению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>.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Создание условий для участия педагогических работников в </w:t>
                  </w:r>
                  <w:proofErr w:type="spellStart"/>
                  <w:r w:rsidRPr="0075740A">
                    <w:rPr>
                      <w:bCs/>
                    </w:rPr>
                    <w:t>учебно</w:t>
                  </w:r>
                  <w:proofErr w:type="spellEnd"/>
                  <w:r w:rsidRPr="0075740A">
                    <w:rPr>
                      <w:bCs/>
                    </w:rPr>
                    <w:t xml:space="preserve"> - методических объединениях системы образования.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2.4.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 внесении изменений в приказ ДОУ «Об организации семейного клуба для родителей «Здоровая семья </w:t>
                  </w:r>
                  <w:proofErr w:type="gramStart"/>
                  <w:r w:rsidRPr="0075740A">
                    <w:rPr>
                      <w:bCs/>
                    </w:rPr>
                    <w:t>-з</w:t>
                  </w:r>
                  <w:proofErr w:type="gramEnd"/>
                  <w:r w:rsidRPr="0075740A">
                    <w:rPr>
                      <w:bCs/>
                    </w:rPr>
                    <w:t>доровый ребенок»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В течение 2014 года 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Организация получения методической, психолого-педагогической, диагностической и консультативной помощи родителям детей, </w:t>
                  </w:r>
                  <w:proofErr w:type="gramStart"/>
                  <w:r w:rsidRPr="0075740A">
                    <w:rPr>
                      <w:bCs/>
                    </w:rPr>
                    <w:t>получающих</w:t>
                  </w:r>
                  <w:proofErr w:type="gramEnd"/>
                  <w:r w:rsidRPr="0075740A">
                    <w:rPr>
                      <w:bCs/>
                    </w:rPr>
                    <w:t xml:space="preserve"> дошкольное образование в форме семейного образования на уровне муниципального образования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Пункты получения методической, психолого-педагогической, диагностической и консультативной помощи родителям детей, </w:t>
                  </w:r>
                  <w:proofErr w:type="gramStart"/>
                  <w:r w:rsidRPr="0075740A">
                    <w:rPr>
                      <w:bCs/>
                    </w:rPr>
                    <w:t>получающих</w:t>
                  </w:r>
                  <w:proofErr w:type="gramEnd"/>
                  <w:r w:rsidRPr="0075740A">
                    <w:rPr>
                      <w:bCs/>
                    </w:rPr>
                    <w:t xml:space="preserve"> дошкольное образование в форме семейного образования  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2.5.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t xml:space="preserve">Обеспечение деятельности ДОУ в качестве </w:t>
                  </w:r>
                  <w:proofErr w:type="spellStart"/>
                  <w:r w:rsidRPr="0075740A">
                    <w:t>пилотной</w:t>
                  </w:r>
                  <w:proofErr w:type="spellEnd"/>
                  <w:r w:rsidRPr="0075740A">
                    <w:t xml:space="preserve">  площадки введения федерального государственного образовательного стандарта дошкольного образования    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В течение 2014 года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</w:rPr>
                  </w:pPr>
                  <w:r w:rsidRPr="0075740A">
                    <w:t xml:space="preserve">Координация деятельности образовательных организаций определенных </w:t>
                  </w:r>
                  <w:proofErr w:type="spellStart"/>
                  <w:r w:rsidRPr="0075740A">
                    <w:t>пилотными</w:t>
                  </w:r>
                  <w:proofErr w:type="spellEnd"/>
                  <w:r w:rsidRPr="0075740A">
                    <w:t xml:space="preserve">  площадками по введению федерального государственного образовательного стандарта дошкольного образования    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</w:rPr>
                  </w:pPr>
                  <w:r w:rsidRPr="0075740A">
                    <w:t xml:space="preserve">Обеспечение деятельности ДОУ в качестве </w:t>
                  </w:r>
                  <w:proofErr w:type="spellStart"/>
                  <w:r w:rsidRPr="0075740A">
                    <w:t>пилотной</w:t>
                  </w:r>
                  <w:proofErr w:type="spellEnd"/>
                  <w:r w:rsidRPr="0075740A">
                    <w:t xml:space="preserve">  площадки введения федерального государственного образовательного стандарта дошкольного образования    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3246" w:type="dxa"/>
                  <w:gridSpan w:val="4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01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>Методическое  обеспечение реализации ФГОС дошкольного образования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3.1.</w:t>
                  </w:r>
                </w:p>
              </w:tc>
              <w:tc>
                <w:tcPr>
                  <w:tcW w:w="2885" w:type="dxa"/>
                </w:tcPr>
                <w:p w:rsidR="0075740A" w:rsidRPr="0075740A" w:rsidRDefault="0075740A" w:rsidP="00216E16">
                  <w:pPr>
                    <w:pStyle w:val="1"/>
                    <w:ind w:left="0"/>
                    <w:cnfStyle w:val="00000010000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574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системы методической работы, обеспечивающей сопровождение введения федерального государственного </w:t>
                  </w:r>
                  <w:r w:rsidRPr="007574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образовательного стандарта дошкольного образования (ФГОС) в ДОУ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lastRenderedPageBreak/>
                    <w:t>Январь 2014-декабрь 2014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</w:rPr>
                  </w:pPr>
                  <w:r w:rsidRPr="0075740A">
                    <w:t>Создание системы методической работы, обеспечивающей сопровождение введения федерального государственного образовательного стандарта дошкольного образования (ФГОС) в дошкольных образовательных организациях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</w:rPr>
                  </w:pPr>
                  <w:r w:rsidRPr="0075740A">
                    <w:t xml:space="preserve"> Создание системы методической работы, обеспечивающей сопровождение введения федерального государственного образовательного стандарта дошкольного образования </w:t>
                  </w:r>
                  <w:r w:rsidRPr="0075740A">
                    <w:lastRenderedPageBreak/>
                    <w:t>(ФГОС) в ДОУ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lastRenderedPageBreak/>
                    <w:t>3.2.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Разработка проекта  основной образовательной программы дошкольного образования на основе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 Февраль – июнь  2014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Доведение методических рекомендаций до дошкольных образовательных организаций 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Основная образовательная программа дошкольного образования на основе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3.3.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Корректировка разделов основной образовательной программы дошкольного </w:t>
                  </w:r>
                  <w:proofErr w:type="gramStart"/>
                  <w:r w:rsidRPr="0075740A">
                    <w:rPr>
                      <w:bCs/>
                    </w:rPr>
                    <w:t>образования</w:t>
                  </w:r>
                  <w:proofErr w:type="gramEnd"/>
                  <w:r w:rsidRPr="0075740A">
                    <w:rPr>
                      <w:bCs/>
                    </w:rPr>
                    <w:t xml:space="preserve"> с учетом базовой оснащенности развивающей предметно – пространственной среды ДОО.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Ноябрь 2014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Учет методических рекомендаций при формировании городского бюджета на очередной финансовый год, при оснащении образовательных организаций   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Основная образовательная программа дошкольного образования с учетом базовой оснащенности развивающей предметно – пространственной среды ДОО.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3.4.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Внедрение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Постоянно, после утверждения приказа Министерства образования и науки РФ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Оказание методической поддержки по разработке ОП. Организация обсуждения  образовательных программ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 xml:space="preserve"> (</w:t>
                  </w:r>
                  <w:proofErr w:type="gramStart"/>
                  <w:r w:rsidRPr="0075740A">
                    <w:rPr>
                      <w:bCs/>
                    </w:rPr>
                    <w:t>в</w:t>
                  </w:r>
                  <w:proofErr w:type="gramEnd"/>
                  <w:r w:rsidRPr="0075740A">
                    <w:rPr>
                      <w:bCs/>
                    </w:rPr>
                    <w:t xml:space="preserve"> части учета региональных, этнокультурных особенностей) и направление предложений  в региональный Координационный совет   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3.5.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Default="0075740A" w:rsidP="00216E16">
                  <w:pPr>
                    <w:cnfStyle w:val="000000100000"/>
                    <w:rPr>
                      <w:bCs/>
                    </w:rPr>
                  </w:pPr>
                  <w:r w:rsidRPr="0075740A">
                    <w:rPr>
                      <w:bCs/>
                    </w:rPr>
                    <w:t>Приказ МБДОУ ДСКВ №80 «Светлячок» «О внесении изменений в приказ «Об организации консультативного пункта ДОУ»</w:t>
                  </w:r>
                </w:p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Октябрь-ноябрь 2014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Оказание методической поддержки </w:t>
                  </w:r>
                  <w:r w:rsidRPr="0075740A">
                    <w:t xml:space="preserve">индивидуальным предпринимателям </w:t>
                  </w:r>
                  <w:r w:rsidRPr="0075740A">
                    <w:rPr>
                      <w:bCs/>
                    </w:rPr>
                    <w:t>для развития негосударственного сектора в дошкольном образовании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Оказание консультативных услуг по вопросам дошкольного образования негосударственным организациям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lastRenderedPageBreak/>
                    <w:t>4.</w:t>
                  </w:r>
                </w:p>
              </w:tc>
              <w:tc>
                <w:tcPr>
                  <w:tcW w:w="13246" w:type="dxa"/>
                  <w:gridSpan w:val="4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010000"/>
                    <w:rPr>
                      <w:rFonts w:eastAsia="Times New Roman"/>
                    </w:rPr>
                  </w:pPr>
                  <w:r w:rsidRPr="0075740A">
                    <w:rPr>
                      <w:b/>
                      <w:bCs/>
                    </w:rPr>
                    <w:t xml:space="preserve">Кадровое обеспечение введения ФГОС </w:t>
                  </w:r>
                  <w:proofErr w:type="gramStart"/>
                  <w:r w:rsidRPr="0075740A">
                    <w:rPr>
                      <w:b/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«Об утверждении плана КПК для руководящих и педагогических работников ДОУ» 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Июль  2014 –декабрь 2016гг.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Разработка и реализация плана-графика повышения квалификации для руководящих и педагогических работников дошкольного образования  с учетом подготовки на рабочем месте  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Участие руководящих и педагогических работников дошкольного образования для прохождения курсов повышения квалификации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Приказ МБДОУ ДСКВ №80 «Светлячок» «Об организации и  проведение аттестации педагогических работников на соответствие должности»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Июль 2015г. 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Организация семинаров по подготовке к аттестации педагогических работников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  <w:highlight w:val="yellow"/>
                    </w:rPr>
                  </w:pPr>
                  <w:r w:rsidRPr="0075740A">
                    <w:rPr>
                      <w:bCs/>
                    </w:rPr>
                    <w:t>Организация и проведение аттестации педагогических работников на соответствие должности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4.3.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«Об участие в работе </w:t>
                  </w:r>
                  <w:proofErr w:type="spellStart"/>
                  <w:r w:rsidRPr="0075740A">
                    <w:rPr>
                      <w:bCs/>
                    </w:rPr>
                    <w:t>стажировочной</w:t>
                  </w:r>
                  <w:proofErr w:type="spellEnd"/>
                  <w:r w:rsidRPr="0075740A">
                    <w:rPr>
                      <w:bCs/>
                    </w:rPr>
                    <w:t xml:space="preserve"> площадки»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2014 – 2016 гг.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Участие в определении МОО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 xml:space="preserve"> </w:t>
                  </w:r>
                  <w:proofErr w:type="gramStart"/>
                  <w:r w:rsidRPr="0075740A">
                    <w:rPr>
                      <w:bCs/>
                    </w:rPr>
                    <w:t>для</w:t>
                  </w:r>
                  <w:proofErr w:type="gramEnd"/>
                  <w:r w:rsidRPr="0075740A">
                    <w:rPr>
                      <w:bCs/>
                    </w:rPr>
                    <w:t xml:space="preserve"> работы в условиях </w:t>
                  </w:r>
                  <w:proofErr w:type="spellStart"/>
                  <w:r w:rsidRPr="0075740A">
                    <w:rPr>
                      <w:bCs/>
                    </w:rPr>
                    <w:t>стажировочной</w:t>
                  </w:r>
                  <w:proofErr w:type="spellEnd"/>
                  <w:r w:rsidRPr="0075740A">
                    <w:rPr>
                      <w:bCs/>
                    </w:rPr>
                    <w:t xml:space="preserve"> площадки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 Участие в работе </w:t>
                  </w:r>
                  <w:proofErr w:type="spellStart"/>
                  <w:r w:rsidRPr="0075740A">
                    <w:rPr>
                      <w:bCs/>
                    </w:rPr>
                    <w:t>стажировочной</w:t>
                  </w:r>
                  <w:proofErr w:type="spellEnd"/>
                  <w:r w:rsidRPr="0075740A">
                    <w:rPr>
                      <w:bCs/>
                    </w:rPr>
                    <w:t xml:space="preserve"> площадки 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4.4.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 закреплении наставников для молодых специалистов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>»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2014-2015 годы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Создание условий по привлечению молодых специалистов и методической системы по сопровождению молодых специалистов по вопросам реализации ФГОС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Организация методической помощи и определение наставников для молодых специалистов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13246" w:type="dxa"/>
                  <w:gridSpan w:val="4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10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 xml:space="preserve">Финансово-экономическое обеспечение введения ФГОС </w:t>
                  </w:r>
                  <w:proofErr w:type="gramStart"/>
                  <w:r w:rsidRPr="0075740A">
                    <w:rPr>
                      <w:b/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5.1</w:t>
                  </w:r>
                </w:p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Эффективное планирование расходов средств учредителя  в условиях муниципального задания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Октябрь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75740A">
                      <w:rPr>
                        <w:bCs/>
                      </w:rPr>
                      <w:t>2013 г</w:t>
                    </w:r>
                  </w:smartTag>
                  <w:r w:rsidRPr="0075740A">
                    <w:rPr>
                      <w:bCs/>
                    </w:rPr>
                    <w:t>.</w:t>
                  </w:r>
                </w:p>
              </w:tc>
              <w:tc>
                <w:tcPr>
                  <w:tcW w:w="4792" w:type="dxa"/>
                  <w:hideMark/>
                </w:tcPr>
                <w:p w:rsidR="0075740A" w:rsidRDefault="0075740A" w:rsidP="00216E16">
                  <w:pPr>
                    <w:cnfStyle w:val="000000010000"/>
                    <w:rPr>
                      <w:bCs/>
                    </w:rPr>
                  </w:pPr>
                  <w:r w:rsidRPr="0075740A">
                    <w:rPr>
                      <w:bCs/>
                    </w:rPr>
                    <w:t>Учет методических рекомендаций при определении размера родительской платы за плату, взимаемую с родителе</w:t>
                  </w:r>
                  <w:proofErr w:type="gramStart"/>
                  <w:r w:rsidRPr="0075740A">
                    <w:rPr>
                      <w:bCs/>
                    </w:rPr>
                    <w:t>й(</w:t>
                  </w:r>
                  <w:proofErr w:type="gramEnd"/>
                  <w:r w:rsidRPr="0075740A">
                    <w:rPr>
                      <w:bCs/>
                    </w:rPr>
                    <w:t>законных представителей) за присмотр и уход за детьми, осваивающими программы дошкольного образования в организациях, осуществляющих образовательную деятельность</w:t>
                  </w:r>
                  <w:r>
                    <w:rPr>
                      <w:bCs/>
                    </w:rPr>
                    <w:t>.</w:t>
                  </w:r>
                </w:p>
                <w:p w:rsidR="0075740A" w:rsidRDefault="0075740A" w:rsidP="00216E16">
                  <w:pPr>
                    <w:cnfStyle w:val="000000010000"/>
                    <w:rPr>
                      <w:bCs/>
                    </w:rPr>
                  </w:pPr>
                </w:p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Эффективное планирование расходов средств учредителя  в условиях муниципального задания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lastRenderedPageBreak/>
                    <w:t>5.2.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«Об организации мероприятий, направленных на  выполнении муниципального задания» 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Апрель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5740A">
                      <w:rPr>
                        <w:bCs/>
                      </w:rPr>
                      <w:t>2014 г</w:t>
                    </w:r>
                  </w:smartTag>
                  <w:r w:rsidRPr="0075740A">
                    <w:rPr>
                      <w:bCs/>
                    </w:rPr>
                    <w:t xml:space="preserve">. Апрель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75740A">
                      <w:rPr>
                        <w:bCs/>
                      </w:rPr>
                      <w:t>2015 г</w:t>
                    </w:r>
                  </w:smartTag>
                  <w:r w:rsidRPr="0075740A">
                    <w:rPr>
                      <w:bCs/>
                    </w:rPr>
                    <w:t>.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ind w:right="52"/>
                    <w:cnfStyle w:val="000000100000"/>
                    <w:rPr>
                      <w:rFonts w:eastAsia="Times New Roman"/>
                      <w:bCs/>
                    </w:rPr>
                  </w:pPr>
                  <w:proofErr w:type="gramStart"/>
                  <w:r w:rsidRPr="0075740A">
                    <w:rPr>
                      <w:bCs/>
                    </w:rPr>
                    <w:t>Внесение изменений в Постановление Администрации города от 07.10.2013 №2074 "Об установлении размера родительской платы за присмотр и уход за детьми в муниципальных дошкольных образовательных организациях         и о признании утратившими силу постановлений администрации города от 21.12.2009 №1836, от 23.08.2010 №982, от 13.11.2010 №1287, от 18.10.2011 №1238, от 06.02.2012 №115, от 06.06.2013 №1112"</w:t>
                  </w:r>
                  <w:proofErr w:type="gramEnd"/>
                </w:p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Внесение изменений в  муниципальные задания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Выполнение муниципального задания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5.3.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</w:t>
                  </w:r>
                </w:p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«Об организации и проведении лицензирования ДОО»  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Июль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5740A">
                      <w:rPr>
                        <w:bCs/>
                      </w:rPr>
                      <w:t>2014 г</w:t>
                    </w:r>
                  </w:smartTag>
                  <w:r w:rsidRPr="0075740A">
                    <w:rPr>
                      <w:bCs/>
                    </w:rPr>
                    <w:t>.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Организация предоставления дополнительных образовательных услуг организациями, реализующими программы дошкольного образования</w:t>
                  </w:r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Лицензия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</w:t>
                  </w:r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13246" w:type="dxa"/>
                  <w:gridSpan w:val="4"/>
                  <w:hideMark/>
                </w:tcPr>
                <w:p w:rsidR="0075740A" w:rsidRPr="0075740A" w:rsidRDefault="0075740A" w:rsidP="00216E16">
                  <w:pPr>
                    <w:jc w:val="center"/>
                    <w:cnfStyle w:val="000000100000"/>
                    <w:rPr>
                      <w:rFonts w:eastAsia="Times New Roman"/>
                      <w:b/>
                      <w:bCs/>
                    </w:rPr>
                  </w:pPr>
                  <w:r w:rsidRPr="0075740A">
                    <w:rPr>
                      <w:b/>
                      <w:bCs/>
                    </w:rPr>
                    <w:t xml:space="preserve">Информационное обеспечение введения ФГОС </w:t>
                  </w:r>
                  <w:proofErr w:type="gramStart"/>
                  <w:r w:rsidRPr="0075740A">
                    <w:rPr>
                      <w:b/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6.1.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«Об участие педагогического коллектива ОО в научно-практических конференциях, педагогических чтениях, семинарах по вопросам </w:t>
                  </w:r>
                  <w:r w:rsidRPr="0075740A">
                    <w:rPr>
                      <w:bCs/>
                    </w:rPr>
                    <w:lastRenderedPageBreak/>
                    <w:t xml:space="preserve">введения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lastRenderedPageBreak/>
                    <w:t xml:space="preserve">2014-2016 гг. 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Проведение семинаров и конференций по вопросам введения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Участие в семинарах и конференциях по вопросам введения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 xml:space="preserve">. Проведение педагогических советов и др. мероприятий в ДОО по реализации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</w:tr>
            <w:tr w:rsidR="0075740A" w:rsidRPr="0075740A" w:rsidTr="0075740A">
              <w:trPr>
                <w:cnfStyle w:val="00000010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lastRenderedPageBreak/>
                    <w:t>6.2.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 назначении ответственных лих за информационное сопровождение о ходе реализации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>»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Сентябрь 2013 – декабрь 2015г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Подготовка публикаций в СМИ, в том числе электронных, о ходе реализации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  <w:tc>
                <w:tcPr>
                  <w:tcW w:w="3640" w:type="dxa"/>
                  <w:hideMark/>
                </w:tcPr>
                <w:p w:rsidR="0075740A" w:rsidRPr="0075740A" w:rsidRDefault="0075740A" w:rsidP="00216E16">
                  <w:pPr>
                    <w:cnfStyle w:val="00000010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Размещение информации на сайте ООДО. Проведение родительских собраний</w:t>
                  </w:r>
                </w:p>
              </w:tc>
            </w:tr>
            <w:tr w:rsidR="0075740A" w:rsidRPr="0075740A" w:rsidTr="0075740A">
              <w:trPr>
                <w:cnfStyle w:val="000000010000"/>
              </w:trPr>
              <w:tc>
                <w:tcPr>
                  <w:cnfStyle w:val="001000000000"/>
                  <w:tcW w:w="636" w:type="dxa"/>
                  <w:hideMark/>
                </w:tcPr>
                <w:p w:rsidR="0075740A" w:rsidRPr="0075740A" w:rsidRDefault="0075740A" w:rsidP="00216E16">
                  <w:pPr>
                    <w:rPr>
                      <w:rFonts w:ascii="Times New Roman" w:eastAsia="Times New Roman" w:hAnsi="Times New Roman" w:cs="Times New Roman"/>
                      <w:bCs w:val="0"/>
                    </w:rPr>
                  </w:pPr>
                  <w:r w:rsidRPr="0075740A">
                    <w:rPr>
                      <w:rFonts w:ascii="Times New Roman" w:hAnsi="Times New Roman" w:cs="Times New Roman"/>
                    </w:rPr>
                    <w:t>6.3.</w:t>
                  </w:r>
                </w:p>
              </w:tc>
              <w:tc>
                <w:tcPr>
                  <w:tcW w:w="2885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Приказ МБДОУ ДСКВ №80 «Светлячок» «О назначении ответственных лих за информационное сопровождение о ходе реализации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  <w:r w:rsidRPr="0075740A">
                    <w:rPr>
                      <w:bCs/>
                    </w:rPr>
                    <w:t>»</w:t>
                  </w:r>
                </w:p>
              </w:tc>
              <w:tc>
                <w:tcPr>
                  <w:tcW w:w="1929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>Февраль-декабрь 2014 года</w:t>
                  </w:r>
                </w:p>
              </w:tc>
              <w:tc>
                <w:tcPr>
                  <w:tcW w:w="4792" w:type="dxa"/>
                  <w:hideMark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Организация работы "Горячей линии" по введению ФГОС </w:t>
                  </w:r>
                  <w:proofErr w:type="gramStart"/>
                  <w:r w:rsidRPr="0075740A">
                    <w:rPr>
                      <w:bCs/>
                    </w:rPr>
                    <w:t>ДО</w:t>
                  </w:r>
                  <w:proofErr w:type="gramEnd"/>
                </w:p>
              </w:tc>
              <w:tc>
                <w:tcPr>
                  <w:tcW w:w="3640" w:type="dxa"/>
                </w:tcPr>
                <w:p w:rsidR="0075740A" w:rsidRPr="0075740A" w:rsidRDefault="0075740A" w:rsidP="00216E16">
                  <w:pPr>
                    <w:cnfStyle w:val="000000010000"/>
                    <w:rPr>
                      <w:rFonts w:eastAsia="Times New Roman"/>
                      <w:bCs/>
                    </w:rPr>
                  </w:pPr>
                  <w:r w:rsidRPr="0075740A">
                    <w:rPr>
                      <w:bCs/>
                    </w:rPr>
                    <w:t xml:space="preserve">Размещение информации на сайте ООДО. Проведение родительских собраний. Работа «Горячей линии». </w:t>
                  </w:r>
                </w:p>
              </w:tc>
            </w:tr>
          </w:tbl>
          <w:p w:rsidR="0075740A" w:rsidRPr="00E125E0" w:rsidRDefault="0075740A" w:rsidP="00216E16">
            <w:pPr>
              <w:jc w:val="center"/>
              <w:rPr>
                <w:rFonts w:eastAsia="Times New Roman"/>
                <w:b/>
              </w:rPr>
            </w:pPr>
          </w:p>
          <w:p w:rsidR="0075740A" w:rsidRPr="00E125E0" w:rsidRDefault="0075740A" w:rsidP="00216E16">
            <w:pPr>
              <w:rPr>
                <w:rFonts w:eastAsia="Times New Roman"/>
              </w:rPr>
            </w:pPr>
          </w:p>
        </w:tc>
      </w:tr>
    </w:tbl>
    <w:p w:rsidR="0075740A" w:rsidRPr="00E125E0" w:rsidRDefault="0075740A" w:rsidP="0075740A">
      <w:pPr>
        <w:rPr>
          <w:rFonts w:eastAsia="Times New Roman"/>
        </w:rPr>
      </w:pPr>
    </w:p>
    <w:p w:rsidR="00C04447" w:rsidRDefault="00C04447"/>
    <w:sectPr w:rsidR="00C04447" w:rsidSect="0075740A">
      <w:pgSz w:w="16838" w:h="11906" w:orient="landscape"/>
      <w:pgMar w:top="1135" w:right="1134" w:bottom="850" w:left="1134" w:header="708" w:footer="708" w:gutter="0"/>
      <w:pgBorders w:offsetFrom="page">
        <w:top w:val="thickThinSmallGap" w:sz="24" w:space="24" w:color="000066"/>
        <w:left w:val="thickThinSmallGap" w:sz="24" w:space="24" w:color="000066"/>
        <w:bottom w:val="thinThickSmallGap" w:sz="24" w:space="24" w:color="000066"/>
        <w:right w:val="thinThickSmallGap" w:sz="24" w:space="24" w:color="00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740A"/>
    <w:rsid w:val="00091885"/>
    <w:rsid w:val="00327CC6"/>
    <w:rsid w:val="0075740A"/>
    <w:rsid w:val="00AE7509"/>
    <w:rsid w:val="00C04447"/>
    <w:rsid w:val="00FE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0A"/>
    <w:pPr>
      <w:spacing w:line="240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5740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table" w:styleId="-1">
    <w:name w:val="Light Grid Accent 1"/>
    <w:basedOn w:val="a1"/>
    <w:uiPriority w:val="62"/>
    <w:rsid w:val="0075740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1638</Words>
  <Characters>9338</Characters>
  <Application>Microsoft Office Word</Application>
  <DocSecurity>0</DocSecurity>
  <Lines>77</Lines>
  <Paragraphs>21</Paragraphs>
  <ScaleCrop>false</ScaleCrop>
  <Company>Microsoft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COMPITOR</dc:creator>
  <cp:keywords/>
  <dc:description/>
  <cp:lastModifiedBy>COMPITOR</cp:lastModifiedBy>
  <cp:revision>2</cp:revision>
  <cp:lastPrinted>2014-05-17T07:38:00Z</cp:lastPrinted>
  <dcterms:created xsi:type="dcterms:W3CDTF">2014-05-17T07:36:00Z</dcterms:created>
  <dcterms:modified xsi:type="dcterms:W3CDTF">2014-05-17T07:38:00Z</dcterms:modified>
</cp:coreProperties>
</file>