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ED" w:rsidRDefault="000547ED" w:rsidP="000547ED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Муниципальное бюджетное общеобразовательное учреждение</w:t>
      </w:r>
    </w:p>
    <w:p w:rsidR="000547ED" w:rsidRDefault="000547ED" w:rsidP="000547ED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Средняя общеобразовательная школа с. </w:t>
      </w:r>
      <w:proofErr w:type="spellStart"/>
      <w:r>
        <w:rPr>
          <w:color w:val="262626"/>
          <w:sz w:val="28"/>
          <w:szCs w:val="28"/>
        </w:rPr>
        <w:t>Межегей</w:t>
      </w:r>
      <w:proofErr w:type="spellEnd"/>
    </w:p>
    <w:p w:rsidR="000547ED" w:rsidRDefault="000547ED" w:rsidP="000547ED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262626"/>
          <w:sz w:val="28"/>
          <w:szCs w:val="28"/>
        </w:rPr>
      </w:pPr>
    </w:p>
    <w:p w:rsidR="000547ED" w:rsidRDefault="000547ED" w:rsidP="000547ED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262626"/>
          <w:sz w:val="28"/>
          <w:szCs w:val="28"/>
        </w:rPr>
      </w:pPr>
    </w:p>
    <w:p w:rsidR="000547ED" w:rsidRDefault="000547ED" w:rsidP="000547ED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262626"/>
          <w:sz w:val="28"/>
          <w:szCs w:val="28"/>
        </w:rPr>
      </w:pPr>
    </w:p>
    <w:p w:rsidR="000547ED" w:rsidRDefault="000547ED" w:rsidP="000547ED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262626"/>
          <w:sz w:val="28"/>
          <w:szCs w:val="28"/>
        </w:rPr>
      </w:pPr>
    </w:p>
    <w:p w:rsidR="000547ED" w:rsidRDefault="000547ED" w:rsidP="000547ED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262626"/>
          <w:sz w:val="28"/>
          <w:szCs w:val="28"/>
        </w:rPr>
      </w:pPr>
    </w:p>
    <w:p w:rsidR="000547ED" w:rsidRDefault="000547ED" w:rsidP="000547ED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262626"/>
          <w:sz w:val="28"/>
          <w:szCs w:val="28"/>
        </w:rPr>
      </w:pPr>
    </w:p>
    <w:p w:rsidR="000547ED" w:rsidRDefault="000547ED" w:rsidP="000547ED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262626"/>
          <w:sz w:val="28"/>
          <w:szCs w:val="28"/>
        </w:rPr>
      </w:pPr>
    </w:p>
    <w:p w:rsidR="000547ED" w:rsidRDefault="000547ED" w:rsidP="000547ED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262626"/>
          <w:sz w:val="28"/>
          <w:szCs w:val="28"/>
        </w:rPr>
      </w:pPr>
    </w:p>
    <w:p w:rsidR="000547ED" w:rsidRDefault="000547ED" w:rsidP="000547ED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262626"/>
          <w:sz w:val="28"/>
          <w:szCs w:val="28"/>
        </w:rPr>
      </w:pPr>
    </w:p>
    <w:p w:rsidR="000547ED" w:rsidRPr="000547ED" w:rsidRDefault="000547ED" w:rsidP="000547ED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262626"/>
          <w:sz w:val="44"/>
          <w:szCs w:val="44"/>
        </w:rPr>
      </w:pPr>
      <w:r w:rsidRPr="000547ED">
        <w:rPr>
          <w:color w:val="262626"/>
          <w:sz w:val="44"/>
          <w:szCs w:val="44"/>
        </w:rPr>
        <w:t xml:space="preserve">«Использование </w:t>
      </w:r>
      <w:proofErr w:type="spellStart"/>
      <w:proofErr w:type="gramStart"/>
      <w:r w:rsidRPr="000547ED">
        <w:rPr>
          <w:color w:val="262626"/>
          <w:sz w:val="44"/>
          <w:szCs w:val="44"/>
        </w:rPr>
        <w:t>ИКТ-технологий</w:t>
      </w:r>
      <w:proofErr w:type="spellEnd"/>
      <w:proofErr w:type="gramEnd"/>
      <w:r w:rsidRPr="000547ED">
        <w:rPr>
          <w:color w:val="262626"/>
          <w:sz w:val="44"/>
          <w:szCs w:val="44"/>
        </w:rPr>
        <w:t xml:space="preserve"> на уроках биологии»</w:t>
      </w:r>
    </w:p>
    <w:p w:rsidR="000547ED" w:rsidRDefault="000547ED" w:rsidP="000547ED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262626"/>
          <w:sz w:val="28"/>
          <w:szCs w:val="28"/>
        </w:rPr>
      </w:pPr>
    </w:p>
    <w:p w:rsidR="000547ED" w:rsidRDefault="000547ED" w:rsidP="000547ED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262626"/>
          <w:sz w:val="28"/>
          <w:szCs w:val="28"/>
        </w:rPr>
      </w:pPr>
    </w:p>
    <w:p w:rsidR="000547ED" w:rsidRDefault="000547ED" w:rsidP="000547ED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262626"/>
          <w:sz w:val="28"/>
          <w:szCs w:val="28"/>
        </w:rPr>
      </w:pPr>
    </w:p>
    <w:p w:rsidR="000547ED" w:rsidRDefault="000547ED" w:rsidP="000547ED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262626"/>
          <w:sz w:val="28"/>
          <w:szCs w:val="28"/>
        </w:rPr>
      </w:pPr>
    </w:p>
    <w:p w:rsidR="000547ED" w:rsidRDefault="000547ED" w:rsidP="000547ED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262626"/>
          <w:sz w:val="28"/>
          <w:szCs w:val="28"/>
        </w:rPr>
      </w:pPr>
    </w:p>
    <w:p w:rsidR="000547ED" w:rsidRDefault="000547ED" w:rsidP="000547ED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262626"/>
          <w:sz w:val="28"/>
          <w:szCs w:val="28"/>
        </w:rPr>
      </w:pPr>
    </w:p>
    <w:p w:rsidR="000547ED" w:rsidRDefault="000547ED" w:rsidP="000547ED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262626"/>
          <w:sz w:val="28"/>
          <w:szCs w:val="28"/>
        </w:rPr>
      </w:pPr>
    </w:p>
    <w:p w:rsidR="000547ED" w:rsidRDefault="000547ED" w:rsidP="000547ED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262626"/>
          <w:sz w:val="28"/>
          <w:szCs w:val="28"/>
        </w:rPr>
      </w:pPr>
    </w:p>
    <w:p w:rsidR="000547ED" w:rsidRDefault="000547ED" w:rsidP="000547ED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262626"/>
          <w:sz w:val="28"/>
          <w:szCs w:val="28"/>
        </w:rPr>
      </w:pPr>
    </w:p>
    <w:p w:rsidR="000547ED" w:rsidRDefault="000547ED" w:rsidP="000547ED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262626"/>
          <w:sz w:val="28"/>
          <w:szCs w:val="28"/>
        </w:rPr>
      </w:pPr>
    </w:p>
    <w:p w:rsidR="000547ED" w:rsidRDefault="000547ED" w:rsidP="000547ED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262626"/>
          <w:sz w:val="28"/>
          <w:szCs w:val="28"/>
        </w:rPr>
      </w:pPr>
    </w:p>
    <w:p w:rsidR="000547ED" w:rsidRDefault="000547ED" w:rsidP="000547ED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262626"/>
          <w:sz w:val="28"/>
          <w:szCs w:val="28"/>
        </w:rPr>
      </w:pPr>
    </w:p>
    <w:p w:rsidR="000547ED" w:rsidRDefault="000547ED" w:rsidP="000547ED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262626"/>
          <w:sz w:val="28"/>
          <w:szCs w:val="28"/>
        </w:rPr>
      </w:pPr>
    </w:p>
    <w:p w:rsidR="000547ED" w:rsidRDefault="000547ED" w:rsidP="000547ED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262626"/>
          <w:sz w:val="28"/>
          <w:szCs w:val="28"/>
        </w:rPr>
      </w:pPr>
    </w:p>
    <w:p w:rsidR="000547ED" w:rsidRDefault="000547ED" w:rsidP="000547ED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262626"/>
          <w:sz w:val="28"/>
          <w:szCs w:val="28"/>
        </w:rPr>
      </w:pPr>
    </w:p>
    <w:p w:rsidR="000547ED" w:rsidRDefault="000547ED" w:rsidP="000547ED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Межегей-2014</w:t>
      </w:r>
    </w:p>
    <w:p w:rsidR="000547ED" w:rsidRPr="00A26672" w:rsidRDefault="000547ED" w:rsidP="000547ED">
      <w:pPr>
        <w:pStyle w:val="a5"/>
        <w:shd w:val="clear" w:color="auto" w:fill="FFFFFF"/>
        <w:spacing w:before="0" w:beforeAutospacing="0" w:after="0" w:afterAutospacing="0" w:line="360" w:lineRule="auto"/>
        <w:jc w:val="right"/>
        <w:rPr>
          <w:color w:val="262626"/>
          <w:sz w:val="28"/>
          <w:szCs w:val="28"/>
        </w:rPr>
      </w:pPr>
      <w:r w:rsidRPr="00A26672">
        <w:rPr>
          <w:color w:val="262626"/>
          <w:sz w:val="28"/>
          <w:szCs w:val="28"/>
        </w:rPr>
        <w:lastRenderedPageBreak/>
        <w:t>«Учитель живет до тех пор, пока учится; как только он перестает учиться, в нем умирает учитель»</w:t>
      </w:r>
    </w:p>
    <w:p w:rsidR="000547ED" w:rsidRPr="00A26672" w:rsidRDefault="000547ED" w:rsidP="000547ED">
      <w:pPr>
        <w:pStyle w:val="a5"/>
        <w:shd w:val="clear" w:color="auto" w:fill="FFFFFF"/>
        <w:spacing w:before="0" w:beforeAutospacing="0" w:after="0" w:afterAutospacing="0" w:line="360" w:lineRule="auto"/>
        <w:jc w:val="right"/>
        <w:rPr>
          <w:color w:val="262626"/>
          <w:sz w:val="28"/>
          <w:szCs w:val="28"/>
        </w:rPr>
      </w:pPr>
      <w:r w:rsidRPr="00A26672">
        <w:rPr>
          <w:color w:val="262626"/>
          <w:sz w:val="28"/>
          <w:szCs w:val="28"/>
        </w:rPr>
        <w:t>К.Д.Ушинский.</w:t>
      </w:r>
    </w:p>
    <w:p w:rsidR="000547ED" w:rsidRPr="00A26672" w:rsidRDefault="000547ED" w:rsidP="000547ED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62626"/>
          <w:sz w:val="28"/>
          <w:szCs w:val="28"/>
        </w:rPr>
      </w:pPr>
      <w:r w:rsidRPr="00A26672">
        <w:rPr>
          <w:color w:val="262626"/>
          <w:sz w:val="28"/>
          <w:szCs w:val="28"/>
        </w:rPr>
        <w:t xml:space="preserve">Несмотря на улучшение технического оснащения школ, множество различной учебной литературы, достижение учащимися целей обучения и воспитания на уроках биологии обеспечивается качественной работой педагогов. Работа учителя основывается на развитии и совершенствовании своих профессиональных способностей. Он должен не только обладать хорошими знаниями по своему предмету, но и уметь доступно передавать их учащимся. Значит, профессионализм учителя заключается в способности </w:t>
      </w:r>
      <w:proofErr w:type="gramStart"/>
      <w:r w:rsidRPr="00A26672">
        <w:rPr>
          <w:color w:val="262626"/>
          <w:sz w:val="28"/>
          <w:szCs w:val="28"/>
        </w:rPr>
        <w:t>сложное</w:t>
      </w:r>
      <w:proofErr w:type="gramEnd"/>
      <w:r w:rsidRPr="00A26672">
        <w:rPr>
          <w:color w:val="262626"/>
          <w:sz w:val="28"/>
          <w:szCs w:val="28"/>
        </w:rPr>
        <w:t xml:space="preserve"> научное превращать в понятное и доступное, а также интересное и ценное для детей. Для этого используются различные технологии и средства обучения.</w:t>
      </w:r>
    </w:p>
    <w:p w:rsidR="000547ED" w:rsidRPr="00A26672" w:rsidRDefault="000547ED" w:rsidP="000547ED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62626"/>
          <w:sz w:val="28"/>
          <w:szCs w:val="28"/>
        </w:rPr>
      </w:pPr>
      <w:r w:rsidRPr="00A26672">
        <w:rPr>
          <w:color w:val="262626"/>
          <w:sz w:val="28"/>
          <w:szCs w:val="28"/>
        </w:rPr>
        <w:t>В системе образования информационные технологии получили широкое распространение. Они воздействуют на все этапы процесса образования: на то, как мы учимся, что мы знаем и откуда мы получаем знания и информацию, а также на получение и освоение новых знаний – от обычных заданий до исследовательских проектов.</w:t>
      </w:r>
    </w:p>
    <w:p w:rsidR="000547ED" w:rsidRPr="00A26672" w:rsidRDefault="000547ED" w:rsidP="000547ED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62626"/>
          <w:sz w:val="28"/>
          <w:szCs w:val="28"/>
        </w:rPr>
      </w:pPr>
      <w:r w:rsidRPr="00A26672">
        <w:rPr>
          <w:color w:val="262626"/>
          <w:sz w:val="28"/>
          <w:szCs w:val="28"/>
        </w:rPr>
        <w:t>Информатизация образования обуславливает объективную потребность современной школы в применении ИКТ и в профессиональной подготовке учителей к их использованию. Все это открывает для педагога новые возможности в образовательном процессе. Учитель должен владеть современными технологиями ИКТ, чтобы изменять традиционное преподавание, активизируя все потенциальные возможности ученика. Использование ИКТ позволяет повысить интерес к предмету и расширить кругозор учащихся. Кроме того, использование возможностей компьютерных технологий позволяет обеспечивать учебный процесс новыми учебными и учебно-методическими материалами, создает возможность обратной связи между учителем и учеником, открывает доступ к справочным системам и электронным библиотекам, развивает творческие способности учащихся.</w:t>
      </w:r>
    </w:p>
    <w:p w:rsidR="000547ED" w:rsidRPr="00A26672" w:rsidRDefault="000547ED" w:rsidP="000547ED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62626"/>
          <w:sz w:val="28"/>
          <w:szCs w:val="28"/>
        </w:rPr>
      </w:pPr>
      <w:r w:rsidRPr="00A26672">
        <w:rPr>
          <w:color w:val="262626"/>
          <w:sz w:val="28"/>
          <w:szCs w:val="28"/>
        </w:rPr>
        <w:lastRenderedPageBreak/>
        <w:t xml:space="preserve">На сегодняшний день в своей практике я использую как традиционные образовательные технологии, так и ИКТ (диски, презентации, </w:t>
      </w:r>
      <w:proofErr w:type="spellStart"/>
      <w:r w:rsidRPr="00A26672">
        <w:rPr>
          <w:color w:val="262626"/>
          <w:sz w:val="28"/>
          <w:szCs w:val="28"/>
        </w:rPr>
        <w:t>мультимедийные</w:t>
      </w:r>
      <w:proofErr w:type="spellEnd"/>
      <w:r w:rsidRPr="00A26672">
        <w:rPr>
          <w:color w:val="262626"/>
          <w:sz w:val="28"/>
          <w:szCs w:val="28"/>
        </w:rPr>
        <w:t xml:space="preserve"> пособия).</w:t>
      </w:r>
    </w:p>
    <w:p w:rsidR="000547ED" w:rsidRPr="00A26672" w:rsidRDefault="000547ED" w:rsidP="000547ED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62626"/>
          <w:sz w:val="28"/>
          <w:szCs w:val="28"/>
        </w:rPr>
      </w:pPr>
      <w:r w:rsidRPr="00A26672">
        <w:rPr>
          <w:color w:val="262626"/>
          <w:sz w:val="28"/>
          <w:szCs w:val="28"/>
        </w:rPr>
        <w:t>Так как у детей наиболее развиты зрительная и эмоциональная память, то создаваемые к урокам презентации совместно с использованием готовых дисков, видеофрагментов усиливают восприятие и осознание материала урока.</w:t>
      </w:r>
    </w:p>
    <w:p w:rsidR="000547ED" w:rsidRPr="00A26672" w:rsidRDefault="000547ED" w:rsidP="000547ED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62626"/>
          <w:sz w:val="28"/>
          <w:szCs w:val="28"/>
        </w:rPr>
      </w:pPr>
      <w:r w:rsidRPr="00A26672">
        <w:rPr>
          <w:color w:val="262626"/>
          <w:sz w:val="28"/>
          <w:szCs w:val="28"/>
        </w:rPr>
        <w:t>Учащиеся сами активно участвуют в процессе обучения, являются его центром, в результате чего изучаемый объект или явление запоминаются с более глубоким пониманием их сути.</w:t>
      </w:r>
    </w:p>
    <w:p w:rsidR="000547ED" w:rsidRPr="00A26672" w:rsidRDefault="000547ED" w:rsidP="000547ED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62626"/>
          <w:sz w:val="28"/>
          <w:szCs w:val="28"/>
        </w:rPr>
      </w:pPr>
      <w:r w:rsidRPr="00A26672">
        <w:rPr>
          <w:color w:val="262626"/>
          <w:sz w:val="28"/>
          <w:szCs w:val="28"/>
        </w:rPr>
        <w:t>Современный уровень развития компьютерных технологий позволяет сделать урок биологии не только интересным и информационно насыщенным, но и дает возможность формировать у школьников универсальные умения и компетенции.</w:t>
      </w:r>
    </w:p>
    <w:p w:rsidR="000547ED" w:rsidRPr="00A26672" w:rsidRDefault="000547ED" w:rsidP="000547ED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62626"/>
          <w:sz w:val="28"/>
          <w:szCs w:val="28"/>
        </w:rPr>
      </w:pPr>
      <w:r w:rsidRPr="00A26672">
        <w:rPr>
          <w:color w:val="262626"/>
          <w:sz w:val="28"/>
          <w:szCs w:val="28"/>
        </w:rPr>
        <w:t>Рассмотрим более подробно интерактивные объекты и дидактические особенности их применения на уроках биологии.</w:t>
      </w:r>
    </w:p>
    <w:p w:rsidR="000547ED" w:rsidRPr="00A26672" w:rsidRDefault="000547ED" w:rsidP="000547E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262626"/>
          <w:sz w:val="28"/>
          <w:szCs w:val="28"/>
        </w:rPr>
      </w:pPr>
      <w:r w:rsidRPr="00A26672">
        <w:rPr>
          <w:rFonts w:ascii="Times New Roman" w:hAnsi="Times New Roman"/>
          <w:color w:val="262626"/>
          <w:sz w:val="28"/>
          <w:szCs w:val="28"/>
        </w:rPr>
        <w:t>Интерактивные рисунки – упрощенный вариант интерактивных моделей. Их можно развернуть во весь экран, что дает возможность их хорошо рассмотреть. Использование нескольких масштабов одного рисунка позволяет сформировать у школьников целостное восприятия изучаемого объекта, помогает понять соотношение его составных частей. Для некоторых рисунков реализована возможность проигрывания анимации. Используя их, можно наглядно изучить не только строение, но и процессы в динамике.</w:t>
      </w:r>
    </w:p>
    <w:p w:rsidR="000547ED" w:rsidRPr="00A26672" w:rsidRDefault="000547ED" w:rsidP="000547E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262626"/>
          <w:sz w:val="28"/>
          <w:szCs w:val="28"/>
        </w:rPr>
      </w:pPr>
      <w:r w:rsidRPr="00A26672">
        <w:rPr>
          <w:rFonts w:ascii="Times New Roman" w:hAnsi="Times New Roman"/>
          <w:color w:val="262626"/>
          <w:sz w:val="28"/>
          <w:szCs w:val="28"/>
        </w:rPr>
        <w:t>Раскрывающиеся интерактивные схемы интересны постепенным вводом информации, что позволяет сосредоточить внимания школьников на определенном этапе изучаемого материала. Эти схемы очень эффективны при объяснении учителя в качестве опорных конспектов при фронтальной работе с классом, при самостоятельной работе учащихся с учебником, для структурирования изучаемого материала. Фотографии и рисунки к таким схемам усиливают наглядность и восприятие изучаемого материала.</w:t>
      </w:r>
    </w:p>
    <w:p w:rsidR="000547ED" w:rsidRPr="00A26672" w:rsidRDefault="000547ED" w:rsidP="000547E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262626"/>
          <w:sz w:val="28"/>
          <w:szCs w:val="28"/>
        </w:rPr>
      </w:pPr>
      <w:r w:rsidRPr="00A26672">
        <w:rPr>
          <w:rFonts w:ascii="Times New Roman" w:hAnsi="Times New Roman"/>
          <w:color w:val="262626"/>
          <w:sz w:val="28"/>
          <w:szCs w:val="28"/>
        </w:rPr>
        <w:lastRenderedPageBreak/>
        <w:t>Интерактивные таблицы демонстрируют особенности строения, функций, многообразие групп организмов. Их используют в качестве справочного или иллюстративного материала для сопровождения объяснения учителя или выступлений учащихся с сообщениями.</w:t>
      </w:r>
    </w:p>
    <w:p w:rsidR="000547ED" w:rsidRPr="00A26672" w:rsidRDefault="000547ED" w:rsidP="000547ED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262626"/>
          <w:sz w:val="28"/>
          <w:szCs w:val="28"/>
        </w:rPr>
      </w:pPr>
      <w:r w:rsidRPr="00A26672">
        <w:rPr>
          <w:rFonts w:ascii="Times New Roman" w:hAnsi="Times New Roman"/>
          <w:color w:val="262626"/>
          <w:sz w:val="28"/>
          <w:szCs w:val="28"/>
        </w:rPr>
        <w:t>Интерактивные задания (тренажеры) используют для закрепления пройденного учебного материала и снабжены автоматической проверкой. В основном это задания с перетаскиванием объектов с помощью мыши или выбором правильных ответов 1,2,3. В конце выставляется оценка за задание и указывается количество верных и неверных заданий. Причем есть возможность выполнить эти задания не один раз.</w:t>
      </w:r>
    </w:p>
    <w:p w:rsidR="000547ED" w:rsidRPr="00A26672" w:rsidRDefault="000547ED" w:rsidP="000547ED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62626"/>
          <w:sz w:val="28"/>
          <w:szCs w:val="28"/>
        </w:rPr>
      </w:pPr>
      <w:r w:rsidRPr="00A26672">
        <w:rPr>
          <w:color w:val="262626"/>
          <w:sz w:val="28"/>
          <w:szCs w:val="28"/>
        </w:rPr>
        <w:t>Много заданий по генетике, они также интерактивны, что повышает мотивацию учащихся для работы с ними. Учитель с их помощью может не только объяснять особенности решения задач, но и осуществлять проверку их решения.</w:t>
      </w:r>
    </w:p>
    <w:p w:rsidR="000547ED" w:rsidRPr="00A26672" w:rsidRDefault="000547ED" w:rsidP="000547ED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62626"/>
          <w:sz w:val="28"/>
          <w:szCs w:val="28"/>
        </w:rPr>
      </w:pPr>
      <w:r w:rsidRPr="00A26672">
        <w:rPr>
          <w:color w:val="262626"/>
          <w:sz w:val="28"/>
          <w:szCs w:val="28"/>
        </w:rPr>
        <w:t>Интерактивные задания и модели стимулируют интерес к учебному процессу. Таким образом, образовательные ресурсы, содержащие интерактивные объекты, наиболее привлекательны и перспективны для использования их в учебном процессе. Они дают возможность разнопланового их применения как при работе с классом (использование компьютера, проектора или при работе с интерактивной доской, так и при организации индивидуальной работы учащихся).</w:t>
      </w:r>
    </w:p>
    <w:p w:rsidR="000547ED" w:rsidRPr="00A26672" w:rsidRDefault="000547ED" w:rsidP="000547ED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62626"/>
          <w:sz w:val="28"/>
          <w:szCs w:val="28"/>
        </w:rPr>
      </w:pPr>
      <w:r w:rsidRPr="00A26672">
        <w:rPr>
          <w:color w:val="262626"/>
          <w:sz w:val="28"/>
          <w:szCs w:val="28"/>
        </w:rPr>
        <w:t xml:space="preserve">Все это будет способствовать успешному использованию ИКТ в обучении биологии. Задача современного учителя -  не только иметь представление о новых технологиях обучения, но </w:t>
      </w:r>
      <w:proofErr w:type="gramStart"/>
      <w:r w:rsidRPr="00A26672">
        <w:rPr>
          <w:color w:val="262626"/>
          <w:sz w:val="28"/>
          <w:szCs w:val="28"/>
        </w:rPr>
        <w:t>так</w:t>
      </w:r>
      <w:proofErr w:type="gramEnd"/>
      <w:r w:rsidRPr="00A26672">
        <w:rPr>
          <w:color w:val="262626"/>
          <w:sz w:val="28"/>
          <w:szCs w:val="28"/>
        </w:rPr>
        <w:t xml:space="preserve"> же осваивать их и применять в своей практике. Как говорил известный математик Д.Пойа «Хороших методов существует ровно столько, сколько существует хороших учителей».</w:t>
      </w:r>
    </w:p>
    <w:p w:rsidR="000547ED" w:rsidRPr="00A26672" w:rsidRDefault="000547ED" w:rsidP="000547ED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62626"/>
          <w:sz w:val="28"/>
          <w:szCs w:val="28"/>
        </w:rPr>
      </w:pPr>
      <w:r w:rsidRPr="00A26672">
        <w:rPr>
          <w:color w:val="262626"/>
          <w:sz w:val="28"/>
          <w:szCs w:val="28"/>
        </w:rPr>
        <w:t>Литература</w:t>
      </w:r>
    </w:p>
    <w:p w:rsidR="000547ED" w:rsidRPr="00A26672" w:rsidRDefault="000547ED" w:rsidP="000547E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262626"/>
          <w:sz w:val="28"/>
          <w:szCs w:val="28"/>
        </w:rPr>
      </w:pPr>
      <w:r w:rsidRPr="00A26672">
        <w:rPr>
          <w:rFonts w:ascii="Times New Roman" w:hAnsi="Times New Roman"/>
          <w:color w:val="262626"/>
          <w:sz w:val="28"/>
          <w:szCs w:val="28"/>
        </w:rPr>
        <w:t>Андреева Н.Д., Азизова И.Ю., Степанова Н. А. Электронное пособие как интерактивное средство обучения // Биология в школе. – 2008. - №1.</w:t>
      </w:r>
    </w:p>
    <w:p w:rsidR="000547ED" w:rsidRPr="00A26672" w:rsidRDefault="000547ED" w:rsidP="000547E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262626"/>
          <w:sz w:val="28"/>
          <w:szCs w:val="28"/>
        </w:rPr>
      </w:pPr>
      <w:r w:rsidRPr="00A26672">
        <w:rPr>
          <w:rFonts w:ascii="Times New Roman" w:hAnsi="Times New Roman"/>
          <w:color w:val="262626"/>
          <w:sz w:val="28"/>
          <w:szCs w:val="28"/>
        </w:rPr>
        <w:lastRenderedPageBreak/>
        <w:t>Богданов Н.А. Обзор программного обеспечения по биологии, // Биология в школе. – 2007. - №1.</w:t>
      </w:r>
    </w:p>
    <w:p w:rsidR="000547ED" w:rsidRPr="00A26672" w:rsidRDefault="000547ED" w:rsidP="000547E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262626"/>
          <w:sz w:val="28"/>
          <w:szCs w:val="28"/>
        </w:rPr>
      </w:pPr>
      <w:proofErr w:type="spellStart"/>
      <w:r w:rsidRPr="00A26672">
        <w:rPr>
          <w:rFonts w:ascii="Times New Roman" w:hAnsi="Times New Roman"/>
          <w:color w:val="262626"/>
          <w:sz w:val="28"/>
          <w:szCs w:val="28"/>
        </w:rPr>
        <w:t>Суматохин</w:t>
      </w:r>
      <w:proofErr w:type="spellEnd"/>
      <w:r w:rsidRPr="00A26672">
        <w:rPr>
          <w:rFonts w:ascii="Times New Roman" w:hAnsi="Times New Roman"/>
          <w:color w:val="262626"/>
          <w:sz w:val="28"/>
          <w:szCs w:val="28"/>
        </w:rPr>
        <w:t xml:space="preserve"> С.В. Новые информационные технологии в общем биологическом образовании. // Биология в школе. – 2008. - №4.</w:t>
      </w:r>
    </w:p>
    <w:p w:rsidR="000547ED" w:rsidRPr="00A26672" w:rsidRDefault="000547ED" w:rsidP="000547E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262626"/>
          <w:sz w:val="28"/>
          <w:szCs w:val="28"/>
        </w:rPr>
      </w:pPr>
      <w:r w:rsidRPr="00A26672">
        <w:rPr>
          <w:rFonts w:ascii="Times New Roman" w:hAnsi="Times New Roman"/>
          <w:color w:val="262626"/>
          <w:sz w:val="28"/>
          <w:szCs w:val="28"/>
        </w:rPr>
        <w:t xml:space="preserve">Арбузова Е.Н., </w:t>
      </w:r>
      <w:proofErr w:type="spellStart"/>
      <w:r w:rsidRPr="00A26672">
        <w:rPr>
          <w:rFonts w:ascii="Times New Roman" w:hAnsi="Times New Roman"/>
          <w:color w:val="262626"/>
          <w:sz w:val="28"/>
          <w:szCs w:val="28"/>
        </w:rPr>
        <w:t>Воловоденко</w:t>
      </w:r>
      <w:proofErr w:type="spellEnd"/>
      <w:r w:rsidRPr="00A26672">
        <w:rPr>
          <w:rFonts w:ascii="Times New Roman" w:hAnsi="Times New Roman"/>
          <w:color w:val="262626"/>
          <w:sz w:val="28"/>
          <w:szCs w:val="28"/>
        </w:rPr>
        <w:t xml:space="preserve"> А.С. Применение </w:t>
      </w:r>
      <w:proofErr w:type="spellStart"/>
      <w:r w:rsidRPr="00A26672">
        <w:rPr>
          <w:rFonts w:ascii="Times New Roman" w:hAnsi="Times New Roman"/>
          <w:color w:val="262626"/>
          <w:sz w:val="28"/>
          <w:szCs w:val="28"/>
        </w:rPr>
        <w:t>мультимедиакомплекса</w:t>
      </w:r>
      <w:proofErr w:type="spellEnd"/>
      <w:r w:rsidRPr="00A26672">
        <w:rPr>
          <w:rFonts w:ascii="Times New Roman" w:hAnsi="Times New Roman"/>
          <w:color w:val="262626"/>
          <w:sz w:val="28"/>
          <w:szCs w:val="28"/>
        </w:rPr>
        <w:t xml:space="preserve"> при профильном обучении биологии. // Биология в школе. – 2010. - №10.</w:t>
      </w:r>
    </w:p>
    <w:p w:rsidR="000547ED" w:rsidRPr="00A26672" w:rsidRDefault="000547ED" w:rsidP="000547E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color w:val="262626"/>
          <w:sz w:val="28"/>
          <w:szCs w:val="28"/>
        </w:rPr>
      </w:pPr>
      <w:r w:rsidRPr="00A26672">
        <w:rPr>
          <w:rFonts w:ascii="Times New Roman" w:hAnsi="Times New Roman"/>
          <w:color w:val="262626"/>
          <w:sz w:val="28"/>
          <w:szCs w:val="28"/>
        </w:rPr>
        <w:t>Тимофеева А.В. Информационные технологии – друзья или враги? // Биология в школе. – 2010. - №4.</w:t>
      </w:r>
    </w:p>
    <w:p w:rsidR="00EE2E00" w:rsidRDefault="000547ED" w:rsidP="000547ED">
      <w:r w:rsidRPr="00A26672">
        <w:rPr>
          <w:rFonts w:ascii="Times New Roman" w:hAnsi="Times New Roman"/>
          <w:color w:val="262626"/>
          <w:sz w:val="28"/>
          <w:szCs w:val="28"/>
        </w:rPr>
        <w:t>Зенкина С.В., Борис С.И. Интерактивные объекты в электронных образовательных ресурсах по биологии. // Биология в школе.</w:t>
      </w:r>
    </w:p>
    <w:sectPr w:rsidR="00EE2E00" w:rsidSect="000547ED">
      <w:pgSz w:w="11906" w:h="16838"/>
      <w:pgMar w:top="1134" w:right="850" w:bottom="1134" w:left="1701" w:header="708" w:footer="708" w:gutter="0"/>
      <w:pgBorders w:display="firstPage"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17DCE"/>
    <w:multiLevelType w:val="multilevel"/>
    <w:tmpl w:val="550AF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3A1859"/>
    <w:multiLevelType w:val="multilevel"/>
    <w:tmpl w:val="6E38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0547ED"/>
    <w:rsid w:val="000547ED"/>
    <w:rsid w:val="004374B7"/>
    <w:rsid w:val="00AD4C09"/>
    <w:rsid w:val="00E17F56"/>
    <w:rsid w:val="00EE2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7E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17F5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17F56"/>
    <w:pPr>
      <w:keepNext/>
      <w:spacing w:after="0" w:line="240" w:lineRule="auto"/>
      <w:ind w:left="567"/>
      <w:jc w:val="center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F5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E17F56"/>
    <w:rPr>
      <w:rFonts w:ascii="Times New Roman" w:eastAsia="Times New Roman" w:hAnsi="Times New Roman"/>
      <w:sz w:val="28"/>
    </w:rPr>
  </w:style>
  <w:style w:type="character" w:styleId="a3">
    <w:name w:val="Strong"/>
    <w:qFormat/>
    <w:rsid w:val="00E17F56"/>
    <w:rPr>
      <w:b/>
      <w:bCs/>
    </w:rPr>
  </w:style>
  <w:style w:type="paragraph" w:styleId="a4">
    <w:name w:val="List Paragraph"/>
    <w:basedOn w:val="a"/>
    <w:uiPriority w:val="34"/>
    <w:qFormat/>
    <w:rsid w:val="00E17F5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547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918</Words>
  <Characters>5235</Characters>
  <Application>Microsoft Office Word</Application>
  <DocSecurity>0</DocSecurity>
  <Lines>43</Lines>
  <Paragraphs>12</Paragraphs>
  <ScaleCrop>false</ScaleCrop>
  <Company/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2015-04-07T06:31:00Z</dcterms:created>
  <dcterms:modified xsi:type="dcterms:W3CDTF">2015-04-07T06:33:00Z</dcterms:modified>
</cp:coreProperties>
</file>