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0B" w:rsidRPr="00BB519F" w:rsidRDefault="0057740B" w:rsidP="00947688">
      <w:pPr>
        <w:jc w:val="center"/>
        <w:rPr>
          <w:rFonts w:ascii="Times New Roman" w:hAnsi="Times New Roman"/>
          <w:lang w:val="ru-RU"/>
        </w:rPr>
      </w:pPr>
      <w:r w:rsidRPr="00BB519F">
        <w:rPr>
          <w:rFonts w:ascii="Times New Roman" w:hAnsi="Times New Roman"/>
          <w:lang w:val="ru-RU"/>
        </w:rPr>
        <w:t>МУНИЦИПАЛЬНОЕ БЮДЖЕТНОЕ  ДОШКОЛЬНОЕ ОБРАЗОВАТЕЛЬНОЕ УЧРЕЖДЕНИЕ ДЕТСКИЙ САД ОБЩЕРАЗВИВАЮЩЕГО ВИДА № 3 СТАНИЦЫ ЛЕНИНГРАДСКОЙ МУНИЦИПАЛЬНОГО ОБРАЗОВАНИЯ ЛЕНИНГРАДСКИЙ РАЙОН</w:t>
      </w:r>
    </w:p>
    <w:p w:rsidR="0057740B" w:rsidRPr="00BB519F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Pr="00DB1E47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519F">
        <w:rPr>
          <w:rFonts w:ascii="Times New Roman" w:hAnsi="Times New Roman"/>
          <w:b/>
          <w:sz w:val="32"/>
          <w:szCs w:val="32"/>
          <w:lang w:val="ru-RU"/>
        </w:rPr>
        <w:t>КОНСПЕКТ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ООД</w:t>
      </w:r>
    </w:p>
    <w:p w:rsidR="0057740B" w:rsidRPr="00BB519F" w:rsidRDefault="0057740B" w:rsidP="0094768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BB519F">
        <w:rPr>
          <w:rFonts w:ascii="Times New Roman" w:hAnsi="Times New Roman"/>
          <w:sz w:val="32"/>
          <w:szCs w:val="32"/>
          <w:lang w:val="ru-RU"/>
        </w:rPr>
        <w:t xml:space="preserve"> по духовно-нравственному воспитанию</w:t>
      </w:r>
    </w:p>
    <w:p w:rsidR="0057740B" w:rsidRPr="00BB519F" w:rsidRDefault="0057740B" w:rsidP="0094768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BB519F">
        <w:rPr>
          <w:rFonts w:ascii="Times New Roman" w:hAnsi="Times New Roman"/>
          <w:sz w:val="32"/>
          <w:szCs w:val="32"/>
          <w:lang w:val="ru-RU"/>
        </w:rPr>
        <w:t xml:space="preserve"> в средней группе</w:t>
      </w:r>
    </w:p>
    <w:p w:rsidR="0057740B" w:rsidRPr="00BB519F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519F">
        <w:rPr>
          <w:rFonts w:ascii="Times New Roman" w:hAnsi="Times New Roman"/>
          <w:b/>
          <w:sz w:val="32"/>
          <w:szCs w:val="32"/>
          <w:lang w:val="ru-RU"/>
        </w:rPr>
        <w:t>«ВСТРЕЧАЕМ БЛАГОВЕЩЕНИЕ»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57740B" w:rsidRPr="00BB519F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BB519F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Выполнила в</w:t>
      </w:r>
      <w:r w:rsidRPr="00BB519F">
        <w:rPr>
          <w:rFonts w:ascii="Times New Roman" w:hAnsi="Times New Roman"/>
          <w:b/>
          <w:sz w:val="32"/>
          <w:szCs w:val="32"/>
          <w:lang w:val="ru-RU"/>
        </w:rPr>
        <w:t>оспитатель:</w:t>
      </w:r>
    </w:p>
    <w:p w:rsidR="0057740B" w:rsidRPr="00BB519F" w:rsidRDefault="0057740B" w:rsidP="00BB519F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</w:t>
      </w:r>
      <w:r w:rsidRPr="00BB519F">
        <w:rPr>
          <w:rFonts w:ascii="Times New Roman" w:hAnsi="Times New Roman"/>
          <w:b/>
          <w:sz w:val="32"/>
          <w:szCs w:val="32"/>
          <w:lang w:val="ru-RU"/>
        </w:rPr>
        <w:t xml:space="preserve"> Божкова Л. Н.</w:t>
      </w:r>
    </w:p>
    <w:p w:rsidR="0057740B" w:rsidRPr="00BB519F" w:rsidRDefault="0057740B" w:rsidP="00BB519F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BB519F" w:rsidRDefault="0057740B" w:rsidP="00BB519F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BB519F" w:rsidRDefault="0057740B" w:rsidP="00947688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1112BE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BB519F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6005A9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Default="0057740B" w:rsidP="006005A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519F">
        <w:rPr>
          <w:rFonts w:ascii="Times New Roman" w:hAnsi="Times New Roman"/>
          <w:b/>
          <w:sz w:val="32"/>
          <w:szCs w:val="32"/>
          <w:lang w:val="ru-RU"/>
        </w:rPr>
        <w:t>201</w:t>
      </w:r>
      <w:r>
        <w:rPr>
          <w:rFonts w:ascii="Times New Roman" w:hAnsi="Times New Roman"/>
          <w:b/>
          <w:sz w:val="32"/>
          <w:szCs w:val="32"/>
          <w:lang w:val="ru-RU"/>
        </w:rPr>
        <w:t>5</w:t>
      </w:r>
      <w:r w:rsidRPr="00BB519F">
        <w:rPr>
          <w:rFonts w:ascii="Times New Roman" w:hAnsi="Times New Roman"/>
          <w:b/>
          <w:sz w:val="32"/>
          <w:szCs w:val="32"/>
          <w:lang w:val="ru-RU"/>
        </w:rPr>
        <w:t xml:space="preserve"> год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57740B" w:rsidRPr="006005A9" w:rsidRDefault="0057740B" w:rsidP="009476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7740B" w:rsidRPr="00BB519F" w:rsidRDefault="0057740B" w:rsidP="006005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05A9">
        <w:rPr>
          <w:rFonts w:ascii="Times New Roman" w:hAnsi="Times New Roman"/>
          <w:b/>
          <w:sz w:val="28"/>
          <w:szCs w:val="28"/>
          <w:lang w:val="ru-RU"/>
        </w:rPr>
        <w:t>Программные задачи</w:t>
      </w:r>
      <w:r w:rsidRPr="006005A9">
        <w:rPr>
          <w:rFonts w:ascii="Times New Roman" w:hAnsi="Times New Roman"/>
          <w:sz w:val="28"/>
          <w:szCs w:val="28"/>
          <w:lang w:val="ru-RU"/>
        </w:rPr>
        <w:t xml:space="preserve">: Продолжать формировать у детей уважение к культуре и традициям родной страны. </w:t>
      </w:r>
      <w:r w:rsidRPr="00BB519F">
        <w:rPr>
          <w:rFonts w:ascii="Times New Roman" w:hAnsi="Times New Roman"/>
          <w:sz w:val="28"/>
          <w:szCs w:val="28"/>
          <w:lang w:val="ru-RU"/>
        </w:rPr>
        <w:t>Расширить знания детей о празднике. Воспитывать желание у детей быть послушными, совершать добрые поступки, соответствующие нравственным идеалам христианства. Вспомнить с детьми народные приметы, поговорки.</w:t>
      </w:r>
    </w:p>
    <w:p w:rsidR="0057740B" w:rsidRPr="00BB519F" w:rsidRDefault="0057740B" w:rsidP="006005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9F">
        <w:rPr>
          <w:rFonts w:ascii="Times New Roman" w:hAnsi="Times New Roman"/>
          <w:b/>
          <w:sz w:val="28"/>
          <w:szCs w:val="28"/>
          <w:lang w:val="ru-RU"/>
        </w:rPr>
        <w:t>Материал к занятию</w:t>
      </w:r>
      <w:r w:rsidRPr="00BB519F">
        <w:rPr>
          <w:rFonts w:ascii="Times New Roman" w:hAnsi="Times New Roman"/>
          <w:sz w:val="28"/>
          <w:szCs w:val="28"/>
          <w:lang w:val="ru-RU"/>
        </w:rPr>
        <w:t>: иллюстрации: весна, прилёт птиц, икона Благовещение Богородицы, бумага для изготовления птиц, маска для игры «Коршун».</w:t>
      </w:r>
    </w:p>
    <w:p w:rsidR="0057740B" w:rsidRPr="00BB519F" w:rsidRDefault="0057740B" w:rsidP="006005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9F">
        <w:rPr>
          <w:rFonts w:ascii="Times New Roman" w:hAnsi="Times New Roman"/>
          <w:b/>
          <w:sz w:val="28"/>
          <w:szCs w:val="28"/>
          <w:lang w:val="ru-RU"/>
        </w:rPr>
        <w:t>Методы и приёмы</w:t>
      </w:r>
      <w:r w:rsidRPr="00BB519F">
        <w:rPr>
          <w:rFonts w:ascii="Times New Roman" w:hAnsi="Times New Roman"/>
          <w:sz w:val="28"/>
          <w:szCs w:val="28"/>
          <w:lang w:val="ru-RU"/>
        </w:rPr>
        <w:t>: вопросы к детям, рассказ воспитателя, беседа, рассматривание, художественное слово, поощрение.</w:t>
      </w:r>
    </w:p>
    <w:p w:rsidR="0057740B" w:rsidRPr="00BB519F" w:rsidRDefault="0057740B" w:rsidP="009476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40B" w:rsidRPr="00BB519F" w:rsidRDefault="0057740B" w:rsidP="00C9097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ХОД:</w:t>
      </w:r>
    </w:p>
    <w:p w:rsidR="0057740B" w:rsidRPr="00BB519F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9F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оспитатель</w:t>
      </w:r>
      <w:r w:rsidRPr="00BB519F">
        <w:rPr>
          <w:rFonts w:ascii="Times New Roman" w:hAnsi="Times New Roman"/>
          <w:sz w:val="28"/>
          <w:szCs w:val="28"/>
          <w:lang w:val="ru-RU"/>
        </w:rPr>
        <w:t>: Ребята, а вы знаете какой праздник мы будем завтра отмечать?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 Благовещение).</w:t>
      </w:r>
    </w:p>
    <w:p w:rsidR="0057740B" w:rsidRPr="00BB519F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9F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оспитатель</w:t>
      </w:r>
      <w:r w:rsidRPr="00BB519F">
        <w:rPr>
          <w:rFonts w:ascii="Times New Roman" w:hAnsi="Times New Roman"/>
          <w:sz w:val="28"/>
          <w:szCs w:val="28"/>
          <w:lang w:val="ru-RU"/>
        </w:rPr>
        <w:t>: А что же означает это слово? Я вам сейчас расскажу.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05A9">
        <w:rPr>
          <w:rFonts w:ascii="Times New Roman" w:hAnsi="Times New Roman"/>
          <w:sz w:val="28"/>
          <w:szCs w:val="28"/>
          <w:lang w:val="ru-RU"/>
        </w:rPr>
        <w:t xml:space="preserve">Это благая </w:t>
      </w:r>
      <w:r>
        <w:rPr>
          <w:rFonts w:ascii="Times New Roman" w:hAnsi="Times New Roman"/>
          <w:sz w:val="28"/>
          <w:szCs w:val="28"/>
          <w:lang w:val="ru-RU"/>
        </w:rPr>
        <w:t xml:space="preserve"> весть о предстоящем  рождении на земле Бога – Христа! Благая, радостная  весть издревле почиталась и почитается всеми христианами – людьми, верящими в рождение  Христа, - как величайший, большой праздник. Имя Христа означает «Спаситель». Этим именем  Архангел Гавриил просил назвать ребёнка, который родится от Девы Марии. В честь этого дня  люди  стали отмечать праздник тем, что совершали добрые дела и не работали в поле и на огороде. 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 Это один из самых больших православных праздников весны. «На Благовещение весна зиму поборола». И люди, и  звери, и птицы, и растения радуются этому празднику. Даже солнце «играет» в этот день.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Ребята, а какие вы знаете пословицы и поговорки, приметы связанные с этим праздником?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 « На Благовещение дождь – родится рожь».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 xml:space="preserve"> «С Благовещения медведь из берлоги встаёт». 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«Если Благовещение холодное – жди сорок морозов по утрам».)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А ещё на Благовещение принято птиц на волю выпускать. Сейчас об этом нам расскажут Кирилл и Аксинья: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 xml:space="preserve"> В чужбине свято наблюдаю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 xml:space="preserve">Родной обычай старины: 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На волю птичку выпускаю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При свет</w:t>
      </w:r>
      <w:r>
        <w:rPr>
          <w:rFonts w:ascii="Times New Roman" w:hAnsi="Times New Roman"/>
          <w:i/>
          <w:sz w:val="28"/>
          <w:szCs w:val="28"/>
          <w:lang w:val="ru-RU"/>
        </w:rPr>
        <w:t>л</w:t>
      </w:r>
      <w:r w:rsidRPr="00EA717E">
        <w:rPr>
          <w:rFonts w:ascii="Times New Roman" w:hAnsi="Times New Roman"/>
          <w:i/>
          <w:sz w:val="28"/>
          <w:szCs w:val="28"/>
          <w:lang w:val="ru-RU"/>
        </w:rPr>
        <w:t>ом празднике весны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***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Я стал доступен утешенью,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За что на Бога мне роптать,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Когда хоть одному творенью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Я мог свободу даровать!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 xml:space="preserve">                     (А. С. Пушкин)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Ребята, я предлагаю вам сделать птиц – голубей из бумаги в технике «оригами».</w:t>
      </w:r>
    </w:p>
    <w:p w:rsidR="0057740B" w:rsidRPr="00EA717E" w:rsidRDefault="0057740B" w:rsidP="00C9097F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(дети мастерят птиц)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Чтобы долетели наши голуби к Весне , да чтоб разбудили они землю нашу от зимних холодов, давайте споём песенку – веснянку.</w:t>
      </w:r>
    </w:p>
    <w:p w:rsidR="0057740B" w:rsidRPr="00EA717E" w:rsidRDefault="0057740B" w:rsidP="00C9097F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 Дети водят хоровод, поют песню)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717E">
        <w:rPr>
          <w:rFonts w:ascii="Times New Roman" w:hAnsi="Times New Roman"/>
          <w:b/>
          <w:sz w:val="28"/>
          <w:szCs w:val="28"/>
          <w:lang w:val="ru-RU"/>
        </w:rPr>
        <w:t>«Синички – сестрички, тётки – чечётки,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717E">
        <w:rPr>
          <w:rFonts w:ascii="Times New Roman" w:hAnsi="Times New Roman"/>
          <w:b/>
          <w:sz w:val="28"/>
          <w:szCs w:val="28"/>
          <w:lang w:val="ru-RU"/>
        </w:rPr>
        <w:t>Краснозобые снегирюшки,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717E">
        <w:rPr>
          <w:rFonts w:ascii="Times New Roman" w:hAnsi="Times New Roman"/>
          <w:b/>
          <w:sz w:val="28"/>
          <w:szCs w:val="28"/>
          <w:lang w:val="ru-RU"/>
        </w:rPr>
        <w:t>Щеглята – молодцы, воры – воробьи!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717E">
        <w:rPr>
          <w:rFonts w:ascii="Times New Roman" w:hAnsi="Times New Roman"/>
          <w:b/>
          <w:sz w:val="28"/>
          <w:szCs w:val="28"/>
          <w:lang w:val="ru-RU"/>
        </w:rPr>
        <w:t>Вы по воле полетайте, вы на вольной поживите,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717E">
        <w:rPr>
          <w:rFonts w:ascii="Times New Roman" w:hAnsi="Times New Roman"/>
          <w:b/>
          <w:sz w:val="28"/>
          <w:szCs w:val="28"/>
          <w:lang w:val="ru-RU"/>
        </w:rPr>
        <w:t>К нам весну скорей ведите!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717E">
        <w:rPr>
          <w:rFonts w:ascii="Times New Roman" w:hAnsi="Times New Roman"/>
          <w:b/>
          <w:sz w:val="28"/>
          <w:szCs w:val="28"/>
          <w:lang w:val="ru-RU"/>
        </w:rPr>
        <w:t>За нас Божию Мать молите!»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Воспитатель: Давайте ребята поиграем в </w:t>
      </w:r>
      <w:r w:rsidRPr="00EA717E">
        <w:rPr>
          <w:rFonts w:ascii="Times New Roman" w:hAnsi="Times New Roman"/>
          <w:b/>
          <w:sz w:val="28"/>
          <w:szCs w:val="28"/>
          <w:lang w:val="ru-RU"/>
        </w:rPr>
        <w:t>народную игру «Галки – вороны»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(Дети стоят в кругу)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-Галки-вороны,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ли здоровы?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(дети взмахивают руками-крыльями)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-Одна галка не здорова,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Свою лапку уколола.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(дети прыгают на одной ноге)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Мы поедем на торжок (3 раза)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Купим галке сапожок (3 раза)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 взявшись за руки, дети идут по кругу)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-Галки-вороны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Будьте здоровы.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(два взмаха руками вверх, в стороны, поклон)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Воспитатель: Молодцы! А теперь давайте поиграем в </w:t>
      </w:r>
      <w:r w:rsidRPr="00EA717E">
        <w:rPr>
          <w:rFonts w:ascii="Times New Roman" w:hAnsi="Times New Roman"/>
          <w:b/>
          <w:sz w:val="28"/>
          <w:szCs w:val="28"/>
          <w:lang w:val="ru-RU"/>
        </w:rPr>
        <w:t>народную игру «Коршун».</w:t>
      </w:r>
      <w:r>
        <w:rPr>
          <w:rFonts w:ascii="Times New Roman" w:hAnsi="Times New Roman"/>
          <w:sz w:val="28"/>
          <w:szCs w:val="28"/>
          <w:lang w:val="ru-RU"/>
        </w:rPr>
        <w:t xml:space="preserve"> Считалкой выберем «коршуна».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(«коршун» встаёт посредине круга, дети, взявшись за руки, идут по кругу и поют)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Вокруг коршуна пойдём,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три зёрнышка несём,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Кому два, кому одно,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коршуну -  ничего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Коршун, коршун, что ты делаешь?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Коршун: Ямочку копаю.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На что тебе ямочка?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Коршун: Камушки собираю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На что тебе камушки?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Коршун: В ваших деток бросать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За что? Про что?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Коршун: При честном народе потоптали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мне в огороде.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Лук да чеснок, желудей горшок! 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(все разбегаются, «коршун» ловит детей, кого поймал, тот становится вместо него водить)</w:t>
      </w:r>
    </w:p>
    <w:p w:rsidR="0057740B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Умницы! Вспомнили народные игры. А вы помните, как нужно весну закликать?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- Жаворонки, жаворонки,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Жаворонушки!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Жаворонки, жаворонки,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Прилетите к нам!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Жаворонки, жаворонки,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Принесите нам,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Лето тёплое.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Жаворонки, жаворонки,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Унесите от нас,</w:t>
      </w:r>
    </w:p>
    <w:p w:rsidR="0057740B" w:rsidRPr="00EA717E" w:rsidRDefault="0057740B" w:rsidP="00C9097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A717E">
        <w:rPr>
          <w:rFonts w:ascii="Times New Roman" w:hAnsi="Times New Roman"/>
          <w:i/>
          <w:sz w:val="28"/>
          <w:szCs w:val="28"/>
          <w:lang w:val="ru-RU"/>
        </w:rPr>
        <w:t>Зиму холодную.</w:t>
      </w:r>
    </w:p>
    <w:p w:rsidR="0057740B" w:rsidRDefault="0057740B" w:rsidP="001112BE">
      <w:pPr>
        <w:spacing w:line="360" w:lineRule="auto"/>
        <w:ind w:right="7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 в конце дети угощаются испечёнными птичками)</w:t>
      </w:r>
    </w:p>
    <w:p w:rsidR="0057740B" w:rsidRPr="006005A9" w:rsidRDefault="0057740B" w:rsidP="00C909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112BE">
        <w:rPr>
          <w:rFonts w:ascii="Times New Roman" w:hAnsi="Times New Roman"/>
          <w:b/>
          <w:sz w:val="32"/>
          <w:szCs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73pt">
            <v:imagedata r:id="rId4" o:title=""/>
          </v:shape>
        </w:pict>
      </w:r>
    </w:p>
    <w:p w:rsidR="0057740B" w:rsidRPr="006005A9" w:rsidRDefault="0057740B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sectPr w:rsidR="0057740B" w:rsidRPr="006005A9" w:rsidSect="001112BE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688"/>
    <w:rsid w:val="00093C19"/>
    <w:rsid w:val="000A182F"/>
    <w:rsid w:val="001112BE"/>
    <w:rsid w:val="002F1F1D"/>
    <w:rsid w:val="003544F7"/>
    <w:rsid w:val="004E3F39"/>
    <w:rsid w:val="0057740B"/>
    <w:rsid w:val="006005A9"/>
    <w:rsid w:val="007E6C55"/>
    <w:rsid w:val="00947688"/>
    <w:rsid w:val="00BB3783"/>
    <w:rsid w:val="00BB519F"/>
    <w:rsid w:val="00C9097F"/>
    <w:rsid w:val="00CD4741"/>
    <w:rsid w:val="00D5698F"/>
    <w:rsid w:val="00DB1E47"/>
    <w:rsid w:val="00E452ED"/>
    <w:rsid w:val="00E75069"/>
    <w:rsid w:val="00EA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005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5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05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05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05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5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05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005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05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05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05A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005A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05A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05A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05A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05A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05A9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6005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005A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005A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05A9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005A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005A9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6005A9"/>
    <w:rPr>
      <w:szCs w:val="32"/>
    </w:rPr>
  </w:style>
  <w:style w:type="paragraph" w:styleId="ListParagraph">
    <w:name w:val="List Paragraph"/>
    <w:basedOn w:val="Normal"/>
    <w:uiPriority w:val="99"/>
    <w:qFormat/>
    <w:rsid w:val="006005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005A9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6005A9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005A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005A9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6005A9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005A9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005A9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005A9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005A9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005A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5</Pages>
  <Words>627</Words>
  <Characters>3577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5</cp:revision>
  <dcterms:created xsi:type="dcterms:W3CDTF">2012-04-11T16:50:00Z</dcterms:created>
  <dcterms:modified xsi:type="dcterms:W3CDTF">2015-04-05T08:13:00Z</dcterms:modified>
</cp:coreProperties>
</file>