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D" w:rsidRPr="00737058" w:rsidRDefault="000B3A3B" w:rsidP="00F679B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5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шагының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темазы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7058">
        <w:rPr>
          <w:rFonts w:ascii="Times New Roman" w:hAnsi="Times New Roman" w:cs="Times New Roman"/>
          <w:b/>
          <w:sz w:val="24"/>
          <w:szCs w:val="24"/>
        </w:rPr>
        <w:t>дылды</w:t>
      </w:r>
      <w:proofErr w:type="gramEnd"/>
      <w:r w:rsidRPr="00737058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ниитилелге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ролю»</w:t>
      </w:r>
    </w:p>
    <w:p w:rsidR="00DF1B63" w:rsidRPr="00737058" w:rsidRDefault="000B3A3B" w:rsidP="00F679B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58">
        <w:rPr>
          <w:rFonts w:ascii="Times New Roman" w:hAnsi="Times New Roman" w:cs="Times New Roman"/>
          <w:b/>
          <w:sz w:val="24"/>
          <w:szCs w:val="24"/>
        </w:rPr>
        <w:t xml:space="preserve"> («Роль русского языка в нашем обществе»)</w:t>
      </w:r>
    </w:p>
    <w:p w:rsidR="000B3A3B" w:rsidRPr="00737058" w:rsidRDefault="000B3A3B" w:rsidP="005D37FF">
      <w:p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Сорулгазы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  <w:r w:rsidR="004848F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="00F679BD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байлаан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дамчыштыр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РФ-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үне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шиңгээдип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ѳѳренир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сеткилин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оттуруп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РФ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хамаатызы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болганда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</w:t>
      </w:r>
      <w:r w:rsidR="00A72EA1" w:rsidRPr="00737058">
        <w:rPr>
          <w:rFonts w:ascii="Times New Roman" w:hAnsi="Times New Roman" w:cs="Times New Roman"/>
          <w:sz w:val="24"/>
          <w:szCs w:val="24"/>
        </w:rPr>
        <w:t>ренир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хүлээлгезин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билиндирип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кайы-даа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хундулеп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ѳѳренири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эргежок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чугула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дээрзин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дамчыдар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>.</w:t>
      </w:r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9D7F89" w:rsidRPr="00737058" w:rsidRDefault="009D7F89" w:rsidP="005D37FF">
      <w:pPr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ab/>
        <w:t>Класс шагының планы:</w:t>
      </w:r>
    </w:p>
    <w:p w:rsidR="009D7F89" w:rsidRPr="00737058" w:rsidRDefault="009D7F89" w:rsidP="005D37F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киирилде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сѳзү</w:t>
      </w:r>
      <w:proofErr w:type="spellEnd"/>
    </w:p>
    <w:p w:rsidR="009D7F89" w:rsidRPr="00737058" w:rsidRDefault="009D7F89" w:rsidP="005D37F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викторина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айтырыглары</w:t>
      </w:r>
      <w:proofErr w:type="spellEnd"/>
    </w:p>
    <w:p w:rsidR="009D7F89" w:rsidRPr="00737058" w:rsidRDefault="009D7F89" w:rsidP="005D37F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 «Человек, который не знает иностранного языка, не знает своего собственного» И.В. Гете. </w:t>
      </w:r>
    </w:p>
    <w:p w:rsidR="009D7F89" w:rsidRPr="00737058" w:rsidRDefault="009D7F89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Диспут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бис?....»</w:t>
      </w:r>
    </w:p>
    <w:p w:rsidR="009D7F89" w:rsidRPr="00737058" w:rsidRDefault="009D7F89" w:rsidP="005D37F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талазы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бижилгеге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баштак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хыналдазы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 Диктант.</w:t>
      </w:r>
    </w:p>
    <w:p w:rsidR="009D7F89" w:rsidRPr="00737058" w:rsidRDefault="009D7F89" w:rsidP="005D37F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Түңнелдер</w:t>
      </w:r>
      <w:proofErr w:type="spellEnd"/>
    </w:p>
    <w:p w:rsidR="004848F2" w:rsidRPr="00737058" w:rsidRDefault="004848F2" w:rsidP="004848F2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9D7F89" w:rsidRPr="00737058" w:rsidRDefault="009D7F89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шагының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чорудуу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:</w:t>
      </w:r>
    </w:p>
    <w:p w:rsidR="009D7F89" w:rsidRPr="00737058" w:rsidRDefault="009D7F89" w:rsidP="005D37FF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киирилде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сѳзү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:</w:t>
      </w:r>
    </w:p>
    <w:p w:rsidR="004848F2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хүн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ѳске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хүннерден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чүнү</w:t>
      </w:r>
      <w:proofErr w:type="gramStart"/>
      <w:r w:rsidR="004848F2" w:rsidRPr="00737058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биле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ылгалып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8F2"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4848F2" w:rsidRPr="00737058">
        <w:rPr>
          <w:rFonts w:ascii="Times New Roman" w:hAnsi="Times New Roman" w:cs="Times New Roman"/>
          <w:sz w:val="24"/>
          <w:szCs w:val="24"/>
        </w:rPr>
        <w:t>?</w:t>
      </w:r>
    </w:p>
    <w:p w:rsidR="005D37FF" w:rsidRPr="00737058" w:rsidRDefault="004848F2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Ийе,бо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агаар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бойдузу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ылгал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чок-даа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чонга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ылангыя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школачы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оларнын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иезинге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башкыларга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-не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ѳѳрүнчүг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хуннерниң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бирээзи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r w:rsidR="005D37FF" w:rsidRPr="0073705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Билиглер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9BD" w:rsidRPr="00737058">
        <w:rPr>
          <w:rFonts w:ascii="Times New Roman" w:hAnsi="Times New Roman" w:cs="Times New Roman"/>
          <w:sz w:val="24"/>
          <w:szCs w:val="24"/>
        </w:rPr>
        <w:t>хү</w:t>
      </w:r>
      <w:r w:rsidR="005D37FF" w:rsidRPr="00737058">
        <w:rPr>
          <w:rFonts w:ascii="Times New Roman" w:hAnsi="Times New Roman" w:cs="Times New Roman"/>
          <w:sz w:val="24"/>
          <w:szCs w:val="24"/>
        </w:rPr>
        <w:t>н</w:t>
      </w:r>
      <w:r w:rsidRPr="00737058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Билиглер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хүнү</w:t>
      </w:r>
      <w:proofErr w:type="gramStart"/>
      <w:r w:rsidR="005D37FF" w:rsidRPr="0073705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таврыштыр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шуптуңарга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чедирбишаан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ѳѳредилге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чылында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бүгү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эртемнерге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ѳѳренип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бодуңарны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быжыг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эртем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чепсеглеп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алырыңарны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күзедим.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кичээливисче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кирээлиңер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>.</w:t>
      </w:r>
    </w:p>
    <w:p w:rsidR="005D37FF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Дүүн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расписание </w:t>
      </w:r>
      <w:proofErr w:type="spellStart"/>
      <w:r w:rsidR="00F679BD" w:rsidRPr="00737058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="00F679BD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9BD" w:rsidRPr="00737058">
        <w:rPr>
          <w:rFonts w:ascii="Times New Roman" w:hAnsi="Times New Roman" w:cs="Times New Roman"/>
          <w:sz w:val="24"/>
          <w:szCs w:val="24"/>
        </w:rPr>
        <w:t>тургаш</w:t>
      </w:r>
      <w:proofErr w:type="spellEnd"/>
      <w:r w:rsidR="00F679BD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9BD" w:rsidRPr="00737058">
        <w:rPr>
          <w:rFonts w:ascii="Times New Roman" w:hAnsi="Times New Roman" w:cs="Times New Roman"/>
          <w:sz w:val="24"/>
          <w:szCs w:val="24"/>
        </w:rPr>
        <w:t>расписаниеден</w:t>
      </w:r>
      <w:proofErr w:type="spellEnd"/>
      <w:r w:rsidR="00F679BD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9BD" w:rsidRPr="00737058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чүнү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эскергенил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?</w:t>
      </w:r>
    </w:p>
    <w:p w:rsidR="004848F2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Ийе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-дыр.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класстарның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1-ги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кичээлдери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шактарын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киирген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Ынчаарга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темалыг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шагы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болурул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?...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Маңаа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башкыларынга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аңгы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сүмелээн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8F2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Бистиң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ниитилелге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ужур-дузазы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48F2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Ажы-тѳлдүң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айыыл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чоруу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»</w:t>
      </w:r>
    </w:p>
    <w:p w:rsidR="004848F2" w:rsidRPr="00737058" w:rsidRDefault="004848F2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 3. «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Мээн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бич</w:t>
      </w:r>
      <w:r w:rsidRPr="00737058">
        <w:rPr>
          <w:rFonts w:ascii="Times New Roman" w:hAnsi="Times New Roman" w:cs="Times New Roman"/>
          <w:sz w:val="24"/>
          <w:szCs w:val="24"/>
        </w:rPr>
        <w:t>и</w:t>
      </w:r>
      <w:r w:rsidR="005D37FF" w:rsidRPr="0073705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FF" w:rsidRPr="00737058">
        <w:rPr>
          <w:rFonts w:ascii="Times New Roman" w:hAnsi="Times New Roman" w:cs="Times New Roman"/>
          <w:sz w:val="24"/>
          <w:szCs w:val="24"/>
        </w:rPr>
        <w:t>чер-чуртум</w:t>
      </w:r>
      <w:proofErr w:type="spellEnd"/>
      <w:r w:rsidR="005D37FF" w:rsidRPr="00737058">
        <w:rPr>
          <w:rFonts w:ascii="Times New Roman" w:hAnsi="Times New Roman" w:cs="Times New Roman"/>
          <w:sz w:val="24"/>
          <w:szCs w:val="24"/>
        </w:rPr>
        <w:t xml:space="preserve">» </w:t>
      </w:r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FF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темадан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башкыңар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кайы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?</w:t>
      </w:r>
      <w:r w:rsidR="00A72EA1" w:rsidRPr="0073705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ч</w:t>
      </w:r>
      <w:r w:rsidRPr="00737058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ол</w:t>
      </w:r>
      <w:proofErr w:type="spellEnd"/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алганыл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?</w:t>
      </w:r>
    </w:p>
    <w:p w:rsidR="005D37FF" w:rsidRPr="00737058" w:rsidRDefault="005D37FF" w:rsidP="005D37F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Ийе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мен 1-ги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шагынга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белеткендим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силе</w:t>
      </w:r>
      <w:r w:rsidR="00A72EA1" w:rsidRPr="0073705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чугааладыңар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школаңардан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куш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оолдары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үнүптериңерге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үе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арткан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с</w:t>
      </w:r>
      <w:r w:rsidR="00C3477C" w:rsidRPr="00737058">
        <w:rPr>
          <w:rFonts w:ascii="Times New Roman" w:hAnsi="Times New Roman" w:cs="Times New Roman"/>
          <w:sz w:val="24"/>
          <w:szCs w:val="24"/>
        </w:rPr>
        <w:t>илер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хѳй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аймак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дылдыг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амыдырап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ѳѳренир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ужурга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таваржыр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болгай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үеде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77C" w:rsidRPr="0073705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болзуңарза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7C" w:rsidRPr="00737058">
        <w:rPr>
          <w:rFonts w:ascii="Times New Roman" w:hAnsi="Times New Roman" w:cs="Times New Roman"/>
          <w:sz w:val="24"/>
          <w:szCs w:val="24"/>
        </w:rPr>
        <w:t>ыңай</w:t>
      </w:r>
      <w:proofErr w:type="spellEnd"/>
      <w:r w:rsidR="00C3477C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эртем-билиг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алырыңарга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моондак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шаптык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апарып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шагывыста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5092" w:rsidRPr="0073705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="00EC5092" w:rsidRPr="00737058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ужур-дузазының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чугаалажып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кѳрээлиңер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Чугааны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мурнунда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баштай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шагының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92" w:rsidRPr="00737058">
        <w:rPr>
          <w:rFonts w:ascii="Times New Roman" w:hAnsi="Times New Roman" w:cs="Times New Roman"/>
          <w:sz w:val="24"/>
          <w:szCs w:val="24"/>
        </w:rPr>
        <w:t>т</w:t>
      </w:r>
      <w:r w:rsidR="00A72EA1" w:rsidRPr="00737058">
        <w:rPr>
          <w:rFonts w:ascii="Times New Roman" w:hAnsi="Times New Roman" w:cs="Times New Roman"/>
          <w:sz w:val="24"/>
          <w:szCs w:val="24"/>
        </w:rPr>
        <w:t>ургузуу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силерни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таныштыр</w:t>
      </w:r>
      <w:r w:rsidR="00EC5092" w:rsidRPr="00737058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="00EC5092" w:rsidRPr="00737058">
        <w:rPr>
          <w:rFonts w:ascii="Times New Roman" w:hAnsi="Times New Roman" w:cs="Times New Roman"/>
          <w:sz w:val="24"/>
          <w:szCs w:val="24"/>
        </w:rPr>
        <w:t>.</w:t>
      </w:r>
    </w:p>
    <w:p w:rsidR="00EC5092" w:rsidRPr="00737058" w:rsidRDefault="00EC5092" w:rsidP="00EC5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викторина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айтырыглары</w:t>
      </w:r>
      <w:proofErr w:type="spellEnd"/>
    </w:p>
    <w:p w:rsidR="00EC5092" w:rsidRPr="00737058" w:rsidRDefault="00EC5092" w:rsidP="00A72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«Человек, который не знает иностранного языка, не знает своего собственного» И.В.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Гете</w:t>
      </w:r>
      <w:r w:rsidR="00A72EA1" w:rsidRPr="00737058">
        <w:rPr>
          <w:rFonts w:ascii="Times New Roman" w:hAnsi="Times New Roman" w:cs="Times New Roman"/>
          <w:sz w:val="24"/>
          <w:szCs w:val="24"/>
        </w:rPr>
        <w:t>нин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цитатазынга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диспут </w:t>
      </w:r>
      <w:r w:rsidRPr="007370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бис?....»</w:t>
      </w:r>
    </w:p>
    <w:p w:rsidR="00EC5092" w:rsidRPr="00737058" w:rsidRDefault="00EC5092" w:rsidP="00EC5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талазы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бижилгеге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баштак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хыналдазы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 Диктант</w:t>
      </w:r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бижилгези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853B32" w:rsidRPr="00737058" w:rsidRDefault="00EC5092" w:rsidP="00EC5092">
      <w:pPr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37058">
        <w:rPr>
          <w:rFonts w:ascii="Times New Roman" w:hAnsi="Times New Roman" w:cs="Times New Roman"/>
          <w:sz w:val="24"/>
          <w:szCs w:val="24"/>
        </w:rPr>
        <w:tab/>
        <w:t xml:space="preserve">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шагывыстың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викторина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айтырыгларын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бижилгеге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баштак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хыналда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диктантыны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дылыңар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Кыжынгаа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кырынга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эрттирер</w:t>
      </w:r>
      <w:proofErr w:type="spellEnd"/>
      <w:r w:rsidR="00853B32" w:rsidRPr="00737058">
        <w:rPr>
          <w:rFonts w:ascii="Times New Roman" w:hAnsi="Times New Roman" w:cs="Times New Roman"/>
          <w:sz w:val="24"/>
          <w:szCs w:val="24"/>
        </w:rPr>
        <w:t>.</w:t>
      </w:r>
    </w:p>
    <w:p w:rsidR="00EC5092" w:rsidRPr="00737058" w:rsidRDefault="00853B32" w:rsidP="00A72EA1">
      <w:pPr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Викторина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айтырыгларын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кырынга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 w:rsidRPr="00737058">
        <w:rPr>
          <w:rFonts w:ascii="Times New Roman" w:hAnsi="Times New Roman" w:cs="Times New Roman"/>
          <w:sz w:val="24"/>
          <w:szCs w:val="24"/>
        </w:rPr>
        <w:t>тургускан</w:t>
      </w:r>
      <w:proofErr w:type="spellEnd"/>
      <w:r w:rsidR="00A72EA1" w:rsidRPr="00737058">
        <w:rPr>
          <w:rFonts w:ascii="Times New Roman" w:hAnsi="Times New Roman" w:cs="Times New Roman"/>
          <w:sz w:val="24"/>
          <w:szCs w:val="24"/>
        </w:rPr>
        <w:t>.</w:t>
      </w:r>
      <w:r w:rsidR="008941B4" w:rsidRPr="00737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32" w:rsidRPr="00737058" w:rsidRDefault="008941B4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.</w:t>
      </w:r>
      <w:r w:rsidR="00853B32" w:rsidRPr="00737058">
        <w:rPr>
          <w:rFonts w:ascii="Times New Roman" w:hAnsi="Times New Roman" w:cs="Times New Roman"/>
          <w:sz w:val="24"/>
          <w:szCs w:val="24"/>
        </w:rPr>
        <w:t>Наука о языке. (Лингвистика)</w:t>
      </w:r>
    </w:p>
    <w:p w:rsidR="00853B32" w:rsidRPr="00737058" w:rsidRDefault="00853B32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37058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назначение языка. (</w:t>
      </w:r>
      <w:r w:rsidR="00A252C3" w:rsidRPr="00737058">
        <w:rPr>
          <w:rFonts w:ascii="Times New Roman" w:hAnsi="Times New Roman" w:cs="Times New Roman"/>
          <w:sz w:val="24"/>
          <w:szCs w:val="24"/>
        </w:rPr>
        <w:t>Средство общения, средство выражения мысли.</w:t>
      </w:r>
      <w:r w:rsidRPr="00737058">
        <w:rPr>
          <w:rFonts w:ascii="Times New Roman" w:hAnsi="Times New Roman" w:cs="Times New Roman"/>
          <w:sz w:val="24"/>
          <w:szCs w:val="24"/>
        </w:rPr>
        <w:t>)</w:t>
      </w:r>
    </w:p>
    <w:p w:rsidR="00A252C3" w:rsidRPr="00737058" w:rsidRDefault="00A252C3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Знаток многих языков. (Полиглот)</w:t>
      </w:r>
    </w:p>
    <w:p w:rsidR="00A252C3" w:rsidRPr="00737058" w:rsidRDefault="00A252C3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Вспомните имена 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отечественных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и зарубежных полиглот. 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(Немецкий писатель Иоганн Вольфганг Гете.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Русский писатель и дипломат Александр Сергеевич Грибоедов знал 8 языков. Великий русский полководец Александр Васильевич Суворов знал немецкий, французский, итальянский, польский, турецкий, финский, и другие языки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252C3" w:rsidRPr="00737058" w:rsidRDefault="00A252C3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Назовите имена известных лингвистов. (Дмитрий Николаевич Ушаков, Лев Владимирович Щерба, Алексей Александрович Шахматов, Александр Матвеевич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 Виктор Владимирович Виноградов и др.)</w:t>
      </w:r>
    </w:p>
    <w:p w:rsidR="00A252C3" w:rsidRPr="00737058" w:rsidRDefault="00A252C3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Что такое «мертвый язык»? Как вы это понимаете? (Язык, вышедший из живого употребления и сохраняющийся 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памятников, в виде исключения также в регламентированном употреблении)</w:t>
      </w:r>
    </w:p>
    <w:p w:rsidR="001A6C00" w:rsidRPr="00737058" w:rsidRDefault="001A6C00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Какие «мертвые языки» вы знаете? (Латинский, санскрит, пракрит, древн</w:t>
      </w:r>
      <w:r w:rsidR="00817F7D" w:rsidRPr="00737058">
        <w:rPr>
          <w:rFonts w:ascii="Times New Roman" w:hAnsi="Times New Roman" w:cs="Times New Roman"/>
          <w:sz w:val="24"/>
          <w:szCs w:val="24"/>
        </w:rPr>
        <w:t>еперсидский, скифский, старослав</w:t>
      </w:r>
      <w:r w:rsidRPr="00737058">
        <w:rPr>
          <w:rFonts w:ascii="Times New Roman" w:hAnsi="Times New Roman" w:cs="Times New Roman"/>
          <w:sz w:val="24"/>
          <w:szCs w:val="24"/>
        </w:rPr>
        <w:t>янский, прусский и др.)</w:t>
      </w:r>
    </w:p>
    <w:p w:rsidR="00817F7D" w:rsidRPr="00737058" w:rsidRDefault="00817F7D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Назовите страну, в которой четыре государственных языка. Какие эти языки? (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Шверцария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: немецкий, французский, итальянский, ретороманский)</w:t>
      </w:r>
    </w:p>
    <w:p w:rsidR="00817F7D" w:rsidRPr="00737058" w:rsidRDefault="00817F7D" w:rsidP="00853B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Назовите авторов следующих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высказаний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:</w:t>
      </w:r>
    </w:p>
    <w:p w:rsidR="00817F7D" w:rsidRPr="00737058" w:rsidRDefault="00817F7D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А) «Знать много языков – значит иметь много ключей к одному замку» (Вольтер)</w:t>
      </w:r>
    </w:p>
    <w:p w:rsidR="00817F7D" w:rsidRPr="00737058" w:rsidRDefault="00817F7D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Б) «Перед вами громада – русский язык! Наслажденье глубокое зовет вас, наслажденье погрузиться во всю неизмеримость его и изловить чудные законы его» (Н.В. Гоголь)</w:t>
      </w:r>
    </w:p>
    <w:p w:rsidR="00817F7D" w:rsidRPr="00737058" w:rsidRDefault="00817F7D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В) «Мощь и величие русского языка являются неоспоримым свидетельством великих жизненных сил русского народа, его оригинальной и высокой национальной культуры и его великой и славной исторической судьбы. Русский язык единодушно всеми признается великим языком великого народа» (В.В. Виноградов).</w:t>
      </w:r>
    </w:p>
    <w:p w:rsidR="00817F7D" w:rsidRPr="00737058" w:rsidRDefault="00817F7D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Г) «Человек, который не знает иностранного языка, не знает своего собственного» (И.В. Гете)</w:t>
      </w:r>
    </w:p>
    <w:p w:rsidR="00842E65" w:rsidRPr="00737058" w:rsidRDefault="00842E65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10. Назовите пословицы и поговорки, в которых отражено отношение народа к слову.</w:t>
      </w:r>
    </w:p>
    <w:p w:rsidR="00842E65" w:rsidRPr="00737058" w:rsidRDefault="00842E65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11. Какой иностранный язык хорошо знает бывший российский президент В. В. Путин? (немецкий)</w:t>
      </w:r>
    </w:p>
    <w:p w:rsidR="00842E65" w:rsidRPr="00737058" w:rsidRDefault="00842E65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12. Назовите наиболее распространенные языки мира. (Английский, французский, немецкий, китайский, арабский, испанский и другие)</w:t>
      </w:r>
    </w:p>
    <w:p w:rsidR="00842E65" w:rsidRPr="00737058" w:rsidRDefault="00842E65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13. «Толмач» - кого так раньше называли? (Переводчик)</w:t>
      </w:r>
    </w:p>
    <w:p w:rsidR="00842E65" w:rsidRPr="00737058" w:rsidRDefault="00842E65" w:rsidP="00817F7D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14. Какие иностранные языки имеют латинообразующую основу? Назовите некоторые из них. (Французский, немецкий, английский, испанский, итальянский)</w:t>
      </w:r>
    </w:p>
    <w:p w:rsidR="005D37FF" w:rsidRPr="00737058" w:rsidRDefault="005D37FF" w:rsidP="00842E65">
      <w:pPr>
        <w:pStyle w:val="a3"/>
        <w:ind w:left="142" w:firstLine="938"/>
        <w:rPr>
          <w:rFonts w:ascii="Times New Roman" w:hAnsi="Times New Roman" w:cs="Times New Roman"/>
          <w:sz w:val="24"/>
          <w:szCs w:val="24"/>
        </w:rPr>
      </w:pPr>
    </w:p>
    <w:p w:rsidR="00842E65" w:rsidRPr="00737058" w:rsidRDefault="00842E65" w:rsidP="00842E65">
      <w:pPr>
        <w:pStyle w:val="a3"/>
        <w:ind w:left="142" w:firstLine="93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Викторина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айтырыгларынга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харыылаан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харыызын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деңге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хынаар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харыы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ѳореникчиге-ле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сылдысчыгаштарны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Түңнелинде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эртеминиң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шылгараңгайы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тыпсы</w:t>
      </w:r>
      <w:r w:rsidR="008941B4" w:rsidRPr="0073705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эртеминге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«5»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демдекти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шаңнал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842E65" w:rsidRPr="00737058" w:rsidRDefault="00842E65" w:rsidP="00842E65">
      <w:pPr>
        <w:pStyle w:val="a3"/>
        <w:ind w:left="142" w:firstLine="938"/>
        <w:rPr>
          <w:rFonts w:ascii="Times New Roman" w:hAnsi="Times New Roman" w:cs="Times New Roman"/>
          <w:sz w:val="24"/>
          <w:szCs w:val="24"/>
        </w:rPr>
      </w:pPr>
    </w:p>
    <w:p w:rsidR="00842E65" w:rsidRPr="00737058" w:rsidRDefault="00842E65" w:rsidP="00842E65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2. «Человек, который не знает иностранного языка, не знает своего собственного» И.В. Гете. </w:t>
      </w:r>
    </w:p>
    <w:p w:rsidR="00842E65" w:rsidRPr="00737058" w:rsidRDefault="00842E65" w:rsidP="00842E6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Диспут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үге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бис?....»</w:t>
      </w:r>
    </w:p>
    <w:p w:rsidR="00842E65" w:rsidRPr="00737058" w:rsidRDefault="00842E65" w:rsidP="00842E6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Самбырада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ѳстерни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дылдан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дылче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очулдуруп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кѳрээлиңерем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Даштыкы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дээрге-ле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бодунуң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кижит-дир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»</w:t>
      </w:r>
      <w:r w:rsidR="003B5864" w:rsidRPr="00737058">
        <w:rPr>
          <w:rFonts w:ascii="Times New Roman" w:hAnsi="Times New Roman" w:cs="Times New Roman"/>
          <w:sz w:val="24"/>
          <w:szCs w:val="24"/>
        </w:rPr>
        <w:t xml:space="preserve">. И.В.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Гетениң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864"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5864" w:rsidRPr="00737058">
        <w:rPr>
          <w:rFonts w:ascii="Times New Roman" w:hAnsi="Times New Roman" w:cs="Times New Roman"/>
          <w:sz w:val="24"/>
          <w:szCs w:val="24"/>
        </w:rPr>
        <w:t>ѳстеринге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чѳпшээрежир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? База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proofErr w:type="gramStart"/>
      <w:r w:rsidR="003B5864" w:rsidRPr="007370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B5864" w:rsidRPr="00737058">
        <w:rPr>
          <w:rFonts w:ascii="Times New Roman" w:hAnsi="Times New Roman" w:cs="Times New Roman"/>
          <w:sz w:val="24"/>
          <w:szCs w:val="24"/>
        </w:rPr>
        <w:t>үге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бис?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айтырыгларга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харыылап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боттарывыстың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үзел-бодалдарывысты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солчуп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чугаалажып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кѳрээлиңерем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5864" w:rsidRPr="007370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боттарының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бодалдарын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чугаалап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чижектерни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киирер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864" w:rsidRPr="00737058">
        <w:rPr>
          <w:rFonts w:ascii="Times New Roman" w:hAnsi="Times New Roman" w:cs="Times New Roman"/>
          <w:sz w:val="24"/>
          <w:szCs w:val="24"/>
        </w:rPr>
        <w:t>Оларның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бодалдарын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деткип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түңңнелди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64" w:rsidRPr="00737058">
        <w:rPr>
          <w:rFonts w:ascii="Times New Roman" w:hAnsi="Times New Roman" w:cs="Times New Roman"/>
          <w:sz w:val="24"/>
          <w:szCs w:val="24"/>
        </w:rPr>
        <w:t>үндүрер</w:t>
      </w:r>
      <w:proofErr w:type="spellEnd"/>
      <w:r w:rsidR="003B5864" w:rsidRPr="00737058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B5864" w:rsidRPr="00737058" w:rsidRDefault="003B5864" w:rsidP="00842E6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Ийе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билбезивистиң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хѳй-ле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чылдагааннарның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аразындан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бирээзи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боттарывыстың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дылывысты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хүндүлеп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камнап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билбезивисте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3B5864" w:rsidRPr="00737058" w:rsidRDefault="003B5864" w:rsidP="00842E6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Хѳй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чылдарда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школаларга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ѳѳредип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башкылап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чогаалчывыс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С.Б.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Молдурганың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«Тыва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шүлүү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онзагай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национал бот-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медерелди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илер</w:t>
      </w:r>
      <w:r w:rsidR="008941B4" w:rsidRPr="00737058">
        <w:rPr>
          <w:rFonts w:ascii="Times New Roman" w:hAnsi="Times New Roman" w:cs="Times New Roman"/>
          <w:sz w:val="24"/>
          <w:szCs w:val="24"/>
        </w:rPr>
        <w:t>е</w:t>
      </w:r>
      <w:r w:rsidRPr="00737058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чуртуң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кайын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чүден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эгелээрин</w:t>
      </w:r>
      <w:proofErr w:type="spellEnd"/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Дѳгеревис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ырлажып-даа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-дыр бис.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Тѳлү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биске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="008941B4" w:rsidRPr="00737058">
        <w:rPr>
          <w:rFonts w:ascii="Times New Roman" w:hAnsi="Times New Roman" w:cs="Times New Roman"/>
          <w:sz w:val="24"/>
          <w:szCs w:val="24"/>
        </w:rPr>
        <w:t xml:space="preserve"> </w:t>
      </w:r>
      <w:r w:rsidRPr="0073705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дең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!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Чаңгыс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сѳстен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сеткил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сергеп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F97FDA" w:rsidRPr="00737058" w:rsidRDefault="008941B4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Чандыр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барза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хомудай-даа</w:t>
      </w:r>
      <w:proofErr w:type="spellEnd"/>
      <w:r w:rsidR="00F97FDA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FDA" w:rsidRPr="00737058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="00F97FDA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FDA" w:rsidRPr="00737058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F97FDA" w:rsidRPr="00737058">
        <w:rPr>
          <w:rFonts w:ascii="Times New Roman" w:hAnsi="Times New Roman" w:cs="Times New Roman"/>
          <w:sz w:val="24"/>
          <w:szCs w:val="24"/>
        </w:rPr>
        <w:t>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Эдипкен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</w:t>
      </w:r>
      <w:proofErr w:type="gramStart"/>
      <w:r w:rsidR="008941B4" w:rsidRPr="0073705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941B4"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1B4" w:rsidRPr="00737058">
        <w:rPr>
          <w:rFonts w:ascii="Times New Roman" w:hAnsi="Times New Roman" w:cs="Times New Roman"/>
          <w:sz w:val="24"/>
          <w:szCs w:val="24"/>
        </w:rPr>
        <w:t>боодан</w:t>
      </w:r>
      <w:proofErr w:type="spellEnd"/>
      <w:r w:rsidR="008941B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B4" w:rsidRPr="00737058">
        <w:rPr>
          <w:rFonts w:ascii="Times New Roman" w:hAnsi="Times New Roman" w:cs="Times New Roman"/>
          <w:sz w:val="24"/>
          <w:szCs w:val="24"/>
        </w:rPr>
        <w:t>үндүр</w:t>
      </w:r>
      <w:proofErr w:type="spellEnd"/>
      <w:r w:rsidR="008941B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B4" w:rsidRPr="00737058">
        <w:rPr>
          <w:rFonts w:ascii="Times New Roman" w:hAnsi="Times New Roman" w:cs="Times New Roman"/>
          <w:sz w:val="24"/>
          <w:szCs w:val="24"/>
        </w:rPr>
        <w:t>ак</w:t>
      </w:r>
      <w:r w:rsidRPr="00737058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Эгиттинмес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дижири-ле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ылап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ийин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Шугум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чазаар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мурнувуста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шыгаап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бис,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Чугаалаптар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мурнувуста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боданыр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Сѳѳктү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хемдээш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чили</w:t>
      </w:r>
      <w:r w:rsidR="008941B4" w:rsidRPr="00737058">
        <w:rPr>
          <w:rFonts w:ascii="Times New Roman" w:hAnsi="Times New Roman" w:cs="Times New Roman"/>
          <w:sz w:val="24"/>
          <w:szCs w:val="24"/>
        </w:rPr>
        <w:t>гге-даа</w:t>
      </w:r>
      <w:proofErr w:type="spellEnd"/>
      <w:r w:rsidR="008941B4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B4" w:rsidRPr="00737058">
        <w:rPr>
          <w:rFonts w:ascii="Times New Roman" w:hAnsi="Times New Roman" w:cs="Times New Roman"/>
          <w:sz w:val="24"/>
          <w:szCs w:val="24"/>
        </w:rPr>
        <w:t>чед</w:t>
      </w:r>
      <w:r w:rsidRPr="00737058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сѳглээш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эчизин-даа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кѳѳр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F97FDA" w:rsidRPr="00737058" w:rsidRDefault="00F97FDA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97FDA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дытты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ужурутпас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471D42" w:rsidRPr="00737058" w:rsidRDefault="008941B4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Акс</w:t>
      </w:r>
      <w:r w:rsidR="00471D42" w:rsidRPr="0073705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71D42" w:rsidRPr="0073705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471D42" w:rsidRPr="00737058">
        <w:rPr>
          <w:rFonts w:ascii="Times New Roman" w:hAnsi="Times New Roman" w:cs="Times New Roman"/>
          <w:sz w:val="24"/>
          <w:szCs w:val="24"/>
        </w:rPr>
        <w:t>аалды</w:t>
      </w:r>
      <w:proofErr w:type="spellEnd"/>
      <w:r w:rsidR="00471D42" w:rsidRPr="0073705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471D42" w:rsidRPr="00737058">
        <w:rPr>
          <w:rFonts w:ascii="Times New Roman" w:hAnsi="Times New Roman" w:cs="Times New Roman"/>
          <w:sz w:val="24"/>
          <w:szCs w:val="24"/>
        </w:rPr>
        <w:t>кѳжүрбес</w:t>
      </w:r>
      <w:proofErr w:type="spellEnd"/>
      <w:r w:rsidR="00471D42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1D42"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471D42" w:rsidRPr="00737058">
        <w:rPr>
          <w:rFonts w:ascii="Times New Roman" w:hAnsi="Times New Roman" w:cs="Times New Roman"/>
          <w:sz w:val="24"/>
          <w:szCs w:val="24"/>
        </w:rPr>
        <w:t>,</w:t>
      </w: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Ад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а-</w:t>
      </w:r>
      <w:proofErr w:type="spellStart"/>
      <w:proofErr w:type="gramEnd"/>
      <w:r w:rsidRPr="00737058">
        <w:rPr>
          <w:rFonts w:ascii="Times New Roman" w:hAnsi="Times New Roman" w:cs="Times New Roman"/>
          <w:sz w:val="24"/>
          <w:szCs w:val="24"/>
        </w:rPr>
        <w:t>ѳгбе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дужундан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байбаңнарны</w:t>
      </w:r>
      <w:proofErr w:type="spellEnd"/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Тывынгырлар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үттеп-сургап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чүве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сѳ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байлаан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дизе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каастап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кояжыдар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Эртеден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чонум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дом</w:t>
      </w:r>
      <w:r w:rsidR="008941B4" w:rsidRPr="00737058">
        <w:rPr>
          <w:rFonts w:ascii="Times New Roman" w:hAnsi="Times New Roman" w:cs="Times New Roman"/>
          <w:sz w:val="24"/>
          <w:szCs w:val="24"/>
        </w:rPr>
        <w:t>а</w:t>
      </w:r>
      <w:r w:rsidRPr="007370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уран,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шевер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-</w:t>
      </w: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Эгечениң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будаан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эрни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!</w:t>
      </w:r>
    </w:p>
    <w:p w:rsidR="00471D42" w:rsidRPr="00737058" w:rsidRDefault="00471D42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71D42" w:rsidRPr="00737058" w:rsidRDefault="00A80D00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Бакка-сокка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дылдар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холуп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шокарлавайн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A80D00" w:rsidRPr="00737058" w:rsidRDefault="008941B4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</w:t>
      </w:r>
      <w:r w:rsidR="00A80D00" w:rsidRPr="00737058">
        <w:rPr>
          <w:rFonts w:ascii="Times New Roman" w:hAnsi="Times New Roman" w:cs="Times New Roman"/>
          <w:sz w:val="24"/>
          <w:szCs w:val="24"/>
        </w:rPr>
        <w:t>тай</w:t>
      </w:r>
      <w:proofErr w:type="spellEnd"/>
      <w:r w:rsidR="00A80D00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00" w:rsidRPr="00737058">
        <w:rPr>
          <w:rFonts w:ascii="Times New Roman" w:hAnsi="Times New Roman" w:cs="Times New Roman"/>
          <w:sz w:val="24"/>
          <w:szCs w:val="24"/>
        </w:rPr>
        <w:t>тѳ</w:t>
      </w:r>
      <w:r w:rsidRPr="00737058">
        <w:rPr>
          <w:rFonts w:ascii="Times New Roman" w:hAnsi="Times New Roman" w:cs="Times New Roman"/>
          <w:sz w:val="24"/>
          <w:szCs w:val="24"/>
        </w:rPr>
        <w:t>рээ</w:t>
      </w:r>
      <w:r w:rsidR="00A80D00" w:rsidRPr="007370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80D00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00" w:rsidRPr="00737058">
        <w:rPr>
          <w:rFonts w:ascii="Times New Roman" w:hAnsi="Times New Roman" w:cs="Times New Roman"/>
          <w:sz w:val="24"/>
          <w:szCs w:val="24"/>
        </w:rPr>
        <w:t>чугааң</w:t>
      </w:r>
      <w:proofErr w:type="spellEnd"/>
      <w:r w:rsidR="00A80D00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00" w:rsidRPr="0073705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A80D00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00" w:rsidRPr="00737058">
        <w:rPr>
          <w:rFonts w:ascii="Times New Roman" w:hAnsi="Times New Roman" w:cs="Times New Roman"/>
          <w:sz w:val="24"/>
          <w:szCs w:val="24"/>
        </w:rPr>
        <w:t>шиңгээтсиңзе</w:t>
      </w:r>
      <w:proofErr w:type="spellEnd"/>
      <w:r w:rsidR="00A80D00" w:rsidRPr="00737058">
        <w:rPr>
          <w:rFonts w:ascii="Times New Roman" w:hAnsi="Times New Roman" w:cs="Times New Roman"/>
          <w:sz w:val="24"/>
          <w:szCs w:val="24"/>
        </w:rPr>
        <w:t>,</w:t>
      </w:r>
    </w:p>
    <w:p w:rsidR="00A80D00" w:rsidRPr="00737058" w:rsidRDefault="00A80D00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Өңнүк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туржук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ѳскени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сеңээ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</w:t>
      </w:r>
    </w:p>
    <w:p w:rsidR="00A80D00" w:rsidRPr="00737058" w:rsidRDefault="00A80D00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058">
        <w:rPr>
          <w:rFonts w:ascii="Times New Roman" w:hAnsi="Times New Roman" w:cs="Times New Roman"/>
          <w:sz w:val="24"/>
          <w:szCs w:val="24"/>
        </w:rPr>
        <w:t>Өѳредип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аъдың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чаажыга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A80D00" w:rsidRPr="00737058" w:rsidRDefault="00A80D00" w:rsidP="00A80D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80D00" w:rsidRPr="00737058" w:rsidRDefault="00A80D00" w:rsidP="00A80D0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шүлук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кижиниң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, ада-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иези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</w:t>
      </w:r>
      <w:proofErr w:type="gramStart"/>
      <w:r w:rsidRPr="007370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058">
        <w:rPr>
          <w:rFonts w:ascii="Times New Roman" w:hAnsi="Times New Roman" w:cs="Times New Roman"/>
          <w:sz w:val="24"/>
          <w:szCs w:val="24"/>
        </w:rPr>
        <w:t>үттүнген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чоок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иезин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черин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хүндүлеп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камнаар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ужурлуг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</w:t>
      </w:r>
      <w:r w:rsidR="00737058" w:rsidRPr="0073705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дылыңны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б</w:t>
      </w:r>
      <w:r w:rsidRPr="00737058">
        <w:rPr>
          <w:rFonts w:ascii="Times New Roman" w:hAnsi="Times New Roman" w:cs="Times New Roman"/>
          <w:sz w:val="24"/>
          <w:szCs w:val="24"/>
        </w:rPr>
        <w:t>илир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болзуңза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ѳске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дылдарны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ѳѳренири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белен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ѳѳредип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аъдың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чаажыга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737058"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58" w:rsidRPr="00737058">
        <w:rPr>
          <w:rFonts w:ascii="Times New Roman" w:hAnsi="Times New Roman" w:cs="Times New Roman"/>
          <w:sz w:val="24"/>
          <w:szCs w:val="24"/>
        </w:rPr>
        <w:t>бодалды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)</w:t>
      </w:r>
      <w:r w:rsidR="00737058" w:rsidRPr="00737058">
        <w:rPr>
          <w:rFonts w:ascii="Times New Roman" w:hAnsi="Times New Roman" w:cs="Times New Roman"/>
          <w:sz w:val="24"/>
          <w:szCs w:val="24"/>
        </w:rPr>
        <w:t xml:space="preserve"> </w:t>
      </w:r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дылды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ѳѳренип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алыйн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705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бодаар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болзуңарза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боттарыңарның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дылыңарның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мерген-байлаан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эскерип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ѳѳренип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алырындан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кажан-даа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оспаксырап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ойталавйн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чоруңар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шагывыстың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дараазында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кезээн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эртеминиң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уламчылаар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-дыр,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>.</w:t>
      </w:r>
    </w:p>
    <w:p w:rsidR="00A80D00" w:rsidRPr="00737058" w:rsidRDefault="00A80D00" w:rsidP="00A80D00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3705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шагын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улаштыр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башкызы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уламчылаар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3705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Орус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дылдың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ужур-дузазының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дугайында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уругларга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тайылбырлап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b/>
          <w:sz w:val="24"/>
          <w:szCs w:val="24"/>
        </w:rPr>
        <w:t>чугаалаар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368" w:rsidRPr="00737058">
        <w:rPr>
          <w:rFonts w:ascii="Times New Roman" w:hAnsi="Times New Roman" w:cs="Times New Roman"/>
          <w:b/>
          <w:sz w:val="24"/>
          <w:szCs w:val="24"/>
        </w:rPr>
        <w:t>Ажыглаар</w:t>
      </w:r>
      <w:proofErr w:type="spellEnd"/>
      <w:r w:rsidR="002C3368" w:rsidRPr="00737058">
        <w:rPr>
          <w:rFonts w:ascii="Times New Roman" w:hAnsi="Times New Roman" w:cs="Times New Roman"/>
          <w:b/>
          <w:sz w:val="24"/>
          <w:szCs w:val="24"/>
        </w:rPr>
        <w:t xml:space="preserve"> литература: Справочник школьника. Русский язык. </w:t>
      </w:r>
      <w:proofErr w:type="gramStart"/>
      <w:r w:rsidR="002C3368" w:rsidRPr="00737058">
        <w:rPr>
          <w:rFonts w:ascii="Times New Roman" w:hAnsi="Times New Roman" w:cs="Times New Roman"/>
          <w:b/>
          <w:sz w:val="24"/>
          <w:szCs w:val="24"/>
        </w:rPr>
        <w:t>Авторы сост</w:t>
      </w:r>
      <w:r w:rsidR="00737058" w:rsidRPr="0073705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737058" w:rsidRPr="00737058">
        <w:rPr>
          <w:rFonts w:ascii="Times New Roman" w:hAnsi="Times New Roman" w:cs="Times New Roman"/>
          <w:b/>
          <w:sz w:val="24"/>
          <w:szCs w:val="24"/>
        </w:rPr>
        <w:t xml:space="preserve">вители </w:t>
      </w:r>
      <w:r w:rsidR="002C3368" w:rsidRPr="00737058">
        <w:rPr>
          <w:rFonts w:ascii="Times New Roman" w:hAnsi="Times New Roman" w:cs="Times New Roman"/>
          <w:b/>
          <w:sz w:val="24"/>
          <w:szCs w:val="24"/>
        </w:rPr>
        <w:t xml:space="preserve"> А. М. Титаренко А.Н. </w:t>
      </w:r>
      <w:proofErr w:type="spellStart"/>
      <w:r w:rsidR="002C3368" w:rsidRPr="00737058">
        <w:rPr>
          <w:rFonts w:ascii="Times New Roman" w:hAnsi="Times New Roman" w:cs="Times New Roman"/>
          <w:b/>
          <w:sz w:val="24"/>
          <w:szCs w:val="24"/>
        </w:rPr>
        <w:t>Роганин</w:t>
      </w:r>
      <w:proofErr w:type="spellEnd"/>
      <w:r w:rsidRPr="00737058">
        <w:rPr>
          <w:rFonts w:ascii="Times New Roman" w:hAnsi="Times New Roman" w:cs="Times New Roman"/>
          <w:b/>
          <w:sz w:val="24"/>
          <w:szCs w:val="24"/>
        </w:rPr>
        <w:t>)</w:t>
      </w:r>
      <w:r w:rsidR="002C3368" w:rsidRPr="0073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C3368" w:rsidRPr="00737058" w:rsidRDefault="002C3368" w:rsidP="00A80D0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Тест для проверки грамотности.</w:t>
      </w:r>
    </w:p>
    <w:p w:rsidR="002C3368" w:rsidRPr="00737058" w:rsidRDefault="002C3368" w:rsidP="00A80D0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Предложите детям написать под диктовку текст, а затем подсчитать количество ошибок.</w:t>
      </w:r>
    </w:p>
    <w:p w:rsidR="00842E65" w:rsidRPr="00737058" w:rsidRDefault="00842E65" w:rsidP="00842E65">
      <w:pPr>
        <w:pStyle w:val="a3"/>
        <w:ind w:left="142" w:firstLine="938"/>
        <w:rPr>
          <w:rFonts w:ascii="Times New Roman" w:hAnsi="Times New Roman" w:cs="Times New Roman"/>
          <w:sz w:val="24"/>
          <w:szCs w:val="24"/>
        </w:rPr>
      </w:pPr>
    </w:p>
    <w:p w:rsidR="002C3368" w:rsidRPr="00737058" w:rsidRDefault="002C3368" w:rsidP="002C3368">
      <w:pPr>
        <w:pStyle w:val="a3"/>
        <w:ind w:left="142" w:hanging="568"/>
        <w:rPr>
          <w:rFonts w:ascii="Times New Roman" w:hAnsi="Times New Roman" w:cs="Times New Roman"/>
          <w:i/>
          <w:sz w:val="24"/>
          <w:szCs w:val="24"/>
        </w:rPr>
      </w:pPr>
      <w:r w:rsidRPr="00737058">
        <w:rPr>
          <w:rFonts w:ascii="Times New Roman" w:hAnsi="Times New Roman" w:cs="Times New Roman"/>
          <w:i/>
          <w:sz w:val="24"/>
          <w:szCs w:val="24"/>
        </w:rPr>
        <w:tab/>
        <w:t>Полгода шло по дощатой, брусчатой мостовой на открытие пьедестала далеко не безызвестного артиллериста. Слышался аккомпанемент виолончели. Вблизи можжевельника, где жужжали пчелы, и дрожал конопляник, сидел бедный музыкант и потихоньку подыгрывал на аккордеоне, но искусство было не впрок музыканту: мало кто исподтишка подавал ему монеты. А вечером  веснушчатая  жена музыканта потчевала его лишь винегретом и подобными яствами, ибо на деликатесы денег не хватало.</w:t>
      </w:r>
    </w:p>
    <w:p w:rsidR="002C3368" w:rsidRPr="00737058" w:rsidRDefault="002C3368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</w:p>
    <w:p w:rsidR="002C3368" w:rsidRPr="00737058" w:rsidRDefault="002C3368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Подсчитайте количество ошибок и определите, кто пришел к вам на урок.</w:t>
      </w:r>
    </w:p>
    <w:p w:rsidR="002C3368" w:rsidRPr="00737058" w:rsidRDefault="002C3368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0 ошибок – пришелец из других галактик.</w:t>
      </w:r>
    </w:p>
    <w:p w:rsidR="002C3368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1-5 ошибок – очень грамотный человек.</w:t>
      </w:r>
    </w:p>
    <w:p w:rsidR="00FD559B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6-7 ошибок – может работать корректором в газете.</w:t>
      </w:r>
    </w:p>
    <w:p w:rsidR="00FD559B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8-10 ошибок – может работать учителем русского языка.</w:t>
      </w:r>
    </w:p>
    <w:p w:rsidR="00FD559B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11-14 ошибок – инженерно-технический работник.</w:t>
      </w:r>
    </w:p>
    <w:p w:rsidR="00FD559B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15-19 ошибок – знает русский язык по газетам.</w:t>
      </w:r>
    </w:p>
    <w:p w:rsidR="00FD559B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20-25 ошибок – новый русский.</w:t>
      </w:r>
    </w:p>
    <w:p w:rsidR="00FD559B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Более 30 ошибок – иностранец.</w:t>
      </w:r>
    </w:p>
    <w:p w:rsidR="00CD5034" w:rsidRPr="00737058" w:rsidRDefault="00CD5034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</w:p>
    <w:p w:rsidR="00737058" w:rsidRDefault="00737058" w:rsidP="0073705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D5034">
        <w:rPr>
          <w:rFonts w:ascii="Times New Roman" w:hAnsi="Times New Roman" w:cs="Times New Roman"/>
          <w:b/>
          <w:sz w:val="24"/>
          <w:szCs w:val="24"/>
        </w:rPr>
        <w:t>Баж</w:t>
      </w:r>
      <w:r w:rsidR="00CD5034">
        <w:rPr>
          <w:rFonts w:ascii="Times New Roman" w:hAnsi="Times New Roman" w:cs="Times New Roman"/>
          <w:b/>
          <w:sz w:val="24"/>
          <w:szCs w:val="24"/>
        </w:rPr>
        <w:t>ынга</w:t>
      </w:r>
      <w:proofErr w:type="spellEnd"/>
      <w:r w:rsidR="00CD5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5034">
        <w:rPr>
          <w:rFonts w:ascii="Times New Roman" w:hAnsi="Times New Roman" w:cs="Times New Roman"/>
          <w:b/>
          <w:sz w:val="24"/>
          <w:szCs w:val="24"/>
        </w:rPr>
        <w:t>онаалга</w:t>
      </w:r>
      <w:proofErr w:type="spellEnd"/>
      <w:r w:rsidR="00CD5034">
        <w:rPr>
          <w:rFonts w:ascii="Times New Roman" w:hAnsi="Times New Roman" w:cs="Times New Roman"/>
          <w:b/>
          <w:sz w:val="24"/>
          <w:szCs w:val="24"/>
        </w:rPr>
        <w:t>:</w:t>
      </w:r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Чогаадыг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Даштыкы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дээрге-ле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58">
        <w:rPr>
          <w:rFonts w:ascii="Times New Roman" w:hAnsi="Times New Roman" w:cs="Times New Roman"/>
          <w:sz w:val="24"/>
          <w:szCs w:val="24"/>
        </w:rPr>
        <w:t>бодун</w:t>
      </w:r>
      <w:r w:rsidR="00CD5034">
        <w:rPr>
          <w:rFonts w:ascii="Times New Roman" w:hAnsi="Times New Roman" w:cs="Times New Roman"/>
          <w:sz w:val="24"/>
          <w:szCs w:val="24"/>
        </w:rPr>
        <w:t>уң</w:t>
      </w:r>
      <w:proofErr w:type="spellEnd"/>
      <w:r w:rsidR="00CD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34">
        <w:rPr>
          <w:rFonts w:ascii="Times New Roman" w:hAnsi="Times New Roman" w:cs="Times New Roman"/>
          <w:sz w:val="24"/>
          <w:szCs w:val="24"/>
        </w:rPr>
        <w:t>тѳрээн</w:t>
      </w:r>
      <w:proofErr w:type="spellEnd"/>
      <w:r w:rsidR="00CD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34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="00CD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3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CD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34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="00CD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34">
        <w:rPr>
          <w:rFonts w:ascii="Times New Roman" w:hAnsi="Times New Roman" w:cs="Times New Roman"/>
          <w:sz w:val="24"/>
          <w:szCs w:val="24"/>
        </w:rPr>
        <w:t>кижи</w:t>
      </w:r>
      <w:r w:rsidRPr="00737058">
        <w:rPr>
          <w:rFonts w:ascii="Times New Roman" w:hAnsi="Times New Roman" w:cs="Times New Roman"/>
          <w:sz w:val="24"/>
          <w:szCs w:val="24"/>
        </w:rPr>
        <w:t>-дир</w:t>
      </w:r>
      <w:proofErr w:type="spellEnd"/>
      <w:r w:rsidRPr="00737058">
        <w:rPr>
          <w:rFonts w:ascii="Times New Roman" w:hAnsi="Times New Roman" w:cs="Times New Roman"/>
          <w:sz w:val="24"/>
          <w:szCs w:val="24"/>
        </w:rPr>
        <w:t xml:space="preserve">». И.В. Гете </w:t>
      </w:r>
    </w:p>
    <w:p w:rsidR="00CD5034" w:rsidRPr="00737058" w:rsidRDefault="00CD5034" w:rsidP="0073705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34">
        <w:rPr>
          <w:rFonts w:ascii="Times New Roman" w:hAnsi="Times New Roman" w:cs="Times New Roman"/>
          <w:b/>
          <w:sz w:val="24"/>
          <w:szCs w:val="24"/>
        </w:rPr>
        <w:t>Кичээлдиң</w:t>
      </w:r>
      <w:proofErr w:type="spellEnd"/>
      <w:r w:rsidRPr="00CD5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34">
        <w:rPr>
          <w:rFonts w:ascii="Times New Roman" w:hAnsi="Times New Roman" w:cs="Times New Roman"/>
          <w:b/>
          <w:sz w:val="24"/>
          <w:szCs w:val="24"/>
        </w:rPr>
        <w:t>түңнели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Кузээшкиннер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59B" w:rsidRPr="00737058" w:rsidRDefault="00FD559B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</w:p>
    <w:p w:rsidR="00FD559B" w:rsidRPr="00737058" w:rsidRDefault="00CD5034" w:rsidP="002C3368">
      <w:pPr>
        <w:pStyle w:val="a3"/>
        <w:ind w:left="142" w:hanging="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Кичээлге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D559B" w:rsidRPr="00737058">
        <w:rPr>
          <w:rFonts w:ascii="Times New Roman" w:hAnsi="Times New Roman" w:cs="Times New Roman"/>
          <w:sz w:val="24"/>
          <w:szCs w:val="24"/>
        </w:rPr>
        <w:t>жыглаан</w:t>
      </w:r>
      <w:proofErr w:type="spellEnd"/>
      <w:r w:rsidR="00FD559B" w:rsidRPr="00737058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FD559B" w:rsidRPr="00737058" w:rsidRDefault="00FD559B" w:rsidP="00FD5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Научно-популярный, методический журнал «Башкы»№1,2000 ч.</w:t>
      </w:r>
    </w:p>
    <w:p w:rsidR="00FD559B" w:rsidRPr="00737058" w:rsidRDefault="00FD559B" w:rsidP="00FD5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«Последний звонок»2005ч., № 8</w:t>
      </w:r>
    </w:p>
    <w:p w:rsidR="00FD559B" w:rsidRPr="00737058" w:rsidRDefault="00FD559B" w:rsidP="00FD5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7058">
        <w:rPr>
          <w:rFonts w:ascii="Times New Roman" w:hAnsi="Times New Roman" w:cs="Times New Roman"/>
          <w:sz w:val="24"/>
          <w:szCs w:val="24"/>
        </w:rPr>
        <w:t>«Чем развлечь гостей»2004г. 2/33.</w:t>
      </w:r>
    </w:p>
    <w:p w:rsidR="00F679BD" w:rsidRDefault="00F679BD" w:rsidP="00F6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058" w:rsidRDefault="00737058" w:rsidP="00F6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058" w:rsidRDefault="00737058" w:rsidP="00F6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058" w:rsidRDefault="00737058" w:rsidP="00F6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9BD" w:rsidRPr="00F679BD" w:rsidRDefault="00F679BD" w:rsidP="00F67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9BD">
        <w:rPr>
          <w:rFonts w:ascii="Times New Roman" w:hAnsi="Times New Roman" w:cs="Times New Roman"/>
          <w:b/>
          <w:sz w:val="32"/>
          <w:szCs w:val="32"/>
        </w:rPr>
        <w:t xml:space="preserve">Тоора-Хем </w:t>
      </w:r>
      <w:proofErr w:type="spellStart"/>
      <w:r w:rsidRPr="00F679BD">
        <w:rPr>
          <w:rFonts w:ascii="Times New Roman" w:hAnsi="Times New Roman" w:cs="Times New Roman"/>
          <w:b/>
          <w:sz w:val="32"/>
          <w:szCs w:val="32"/>
        </w:rPr>
        <w:t>ортумак</w:t>
      </w:r>
      <w:proofErr w:type="spellEnd"/>
      <w:r w:rsidRPr="00F679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9BD">
        <w:rPr>
          <w:rFonts w:ascii="Times New Roman" w:hAnsi="Times New Roman" w:cs="Times New Roman"/>
          <w:b/>
          <w:sz w:val="32"/>
          <w:szCs w:val="32"/>
        </w:rPr>
        <w:t>школазы</w:t>
      </w:r>
      <w:proofErr w:type="spellEnd"/>
    </w:p>
    <w:p w:rsidR="00F679BD" w:rsidRP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P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P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P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P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Default="00F679BD" w:rsidP="00F679B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BD" w:rsidRPr="00F679BD" w:rsidRDefault="00F679BD" w:rsidP="00F679BD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</w:rPr>
      </w:pPr>
    </w:p>
    <w:p w:rsidR="00F679BD" w:rsidRDefault="00F679BD" w:rsidP="00F679BD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9B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679BD">
        <w:rPr>
          <w:rFonts w:ascii="Times New Roman" w:hAnsi="Times New Roman" w:cs="Times New Roman"/>
          <w:b/>
          <w:sz w:val="32"/>
          <w:szCs w:val="32"/>
        </w:rPr>
        <w:t>Ниитилелге</w:t>
      </w:r>
      <w:proofErr w:type="spellEnd"/>
      <w:r w:rsidRPr="00F679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9BD">
        <w:rPr>
          <w:rFonts w:ascii="Times New Roman" w:hAnsi="Times New Roman" w:cs="Times New Roman"/>
          <w:b/>
          <w:sz w:val="32"/>
          <w:szCs w:val="32"/>
        </w:rPr>
        <w:t>орус</w:t>
      </w:r>
      <w:proofErr w:type="spellEnd"/>
      <w:r w:rsidRPr="00F679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679BD">
        <w:rPr>
          <w:rFonts w:ascii="Times New Roman" w:hAnsi="Times New Roman" w:cs="Times New Roman"/>
          <w:b/>
          <w:sz w:val="32"/>
          <w:szCs w:val="32"/>
        </w:rPr>
        <w:t>дылды</w:t>
      </w:r>
      <w:proofErr w:type="gramEnd"/>
      <w:r w:rsidRPr="00F679BD">
        <w:rPr>
          <w:rFonts w:ascii="Times New Roman" w:hAnsi="Times New Roman" w:cs="Times New Roman"/>
          <w:b/>
          <w:sz w:val="32"/>
          <w:szCs w:val="32"/>
        </w:rPr>
        <w:t>ң</w:t>
      </w:r>
      <w:proofErr w:type="spellEnd"/>
      <w:r w:rsidRPr="00F679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79BD">
        <w:rPr>
          <w:rFonts w:ascii="Times New Roman" w:hAnsi="Times New Roman" w:cs="Times New Roman"/>
          <w:b/>
          <w:sz w:val="32"/>
          <w:szCs w:val="32"/>
        </w:rPr>
        <w:t>ужур-дузазы</w:t>
      </w:r>
      <w:proofErr w:type="spellEnd"/>
      <w:r w:rsidRPr="00F679BD">
        <w:rPr>
          <w:rFonts w:ascii="Times New Roman" w:hAnsi="Times New Roman" w:cs="Times New Roman"/>
          <w:b/>
          <w:sz w:val="32"/>
          <w:szCs w:val="32"/>
        </w:rPr>
        <w:t>»</w:t>
      </w:r>
    </w:p>
    <w:p w:rsidR="00F679BD" w:rsidRDefault="00F679BD" w:rsidP="00F679BD">
      <w:pPr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(Тыва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дыл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болгаш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орус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дыл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башкызының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демнежилге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кичжээли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679BD" w:rsidRPr="00F679BD" w:rsidRDefault="00F679BD" w:rsidP="00F679BD">
      <w:pPr>
        <w:rPr>
          <w:rFonts w:ascii="Times New Roman" w:hAnsi="Times New Roman" w:cs="Times New Roman"/>
          <w:sz w:val="28"/>
          <w:szCs w:val="28"/>
        </w:rPr>
      </w:pPr>
    </w:p>
    <w:p w:rsidR="00F679BD" w:rsidRDefault="00F679BD" w:rsidP="00F679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9BD" w:rsidRDefault="00F679BD" w:rsidP="00F679BD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Тоора-Хем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школазының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BD" w:rsidRDefault="00F679BD" w:rsidP="00F679BD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 w:rsidR="001C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DBD">
        <w:rPr>
          <w:rFonts w:ascii="Times New Roman" w:hAnsi="Times New Roman" w:cs="Times New Roman"/>
          <w:sz w:val="28"/>
          <w:szCs w:val="28"/>
        </w:rPr>
        <w:t>Алгыяк</w:t>
      </w:r>
      <w:proofErr w:type="spellEnd"/>
      <w:r w:rsidR="001C6DBD">
        <w:rPr>
          <w:rFonts w:ascii="Times New Roman" w:hAnsi="Times New Roman" w:cs="Times New Roman"/>
          <w:sz w:val="28"/>
          <w:szCs w:val="28"/>
        </w:rPr>
        <w:t xml:space="preserve"> У.У.</w:t>
      </w:r>
    </w:p>
    <w:p w:rsidR="00F679BD" w:rsidRPr="00F679BD" w:rsidRDefault="00F679BD" w:rsidP="00F679BD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тургускан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эрттирген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679BD" w:rsidRPr="00F679BD" w:rsidSect="007370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C6D"/>
    <w:multiLevelType w:val="hybridMultilevel"/>
    <w:tmpl w:val="40FEBA42"/>
    <w:lvl w:ilvl="0" w:tplc="345A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209C"/>
    <w:multiLevelType w:val="hybridMultilevel"/>
    <w:tmpl w:val="A80E8F64"/>
    <w:lvl w:ilvl="0" w:tplc="0DF60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AC0F8A"/>
    <w:multiLevelType w:val="hybridMultilevel"/>
    <w:tmpl w:val="0A747FF2"/>
    <w:lvl w:ilvl="0" w:tplc="D46CD9E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0204A0D"/>
    <w:multiLevelType w:val="hybridMultilevel"/>
    <w:tmpl w:val="CD2CC7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013321A"/>
    <w:multiLevelType w:val="hybridMultilevel"/>
    <w:tmpl w:val="2B8883C2"/>
    <w:lvl w:ilvl="0" w:tplc="5394B0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96DB6"/>
    <w:multiLevelType w:val="hybridMultilevel"/>
    <w:tmpl w:val="7CFA0036"/>
    <w:lvl w:ilvl="0" w:tplc="105E56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3F7052C"/>
    <w:multiLevelType w:val="hybridMultilevel"/>
    <w:tmpl w:val="53D44F96"/>
    <w:lvl w:ilvl="0" w:tplc="92A43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A3B"/>
    <w:rsid w:val="000B3A3B"/>
    <w:rsid w:val="001A6C00"/>
    <w:rsid w:val="001C6DBD"/>
    <w:rsid w:val="002C3368"/>
    <w:rsid w:val="003B5864"/>
    <w:rsid w:val="00471D42"/>
    <w:rsid w:val="004848F2"/>
    <w:rsid w:val="005D37FF"/>
    <w:rsid w:val="00737058"/>
    <w:rsid w:val="00775CD1"/>
    <w:rsid w:val="00780BCE"/>
    <w:rsid w:val="00817F7D"/>
    <w:rsid w:val="00842E65"/>
    <w:rsid w:val="00853B32"/>
    <w:rsid w:val="008941B4"/>
    <w:rsid w:val="009D7F89"/>
    <w:rsid w:val="00A252C3"/>
    <w:rsid w:val="00A72EA1"/>
    <w:rsid w:val="00A80D00"/>
    <w:rsid w:val="00C3477C"/>
    <w:rsid w:val="00CA12EF"/>
    <w:rsid w:val="00CD5034"/>
    <w:rsid w:val="00DF1B63"/>
    <w:rsid w:val="00EC5092"/>
    <w:rsid w:val="00F679BD"/>
    <w:rsid w:val="00F97FDA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</cp:lastModifiedBy>
  <cp:revision>12</cp:revision>
  <dcterms:created xsi:type="dcterms:W3CDTF">2015-04-02T07:37:00Z</dcterms:created>
  <dcterms:modified xsi:type="dcterms:W3CDTF">2015-04-04T03:51:00Z</dcterms:modified>
</cp:coreProperties>
</file>