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25" w:rsidRPr="00F90225" w:rsidRDefault="00F90225" w:rsidP="00F9022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225">
        <w:rPr>
          <w:rFonts w:ascii="Times New Roman" w:hAnsi="Times New Roman" w:cs="Times New Roman"/>
          <w:b/>
          <w:sz w:val="28"/>
          <w:szCs w:val="28"/>
        </w:rPr>
        <w:t>Приложение № 4.4.3</w:t>
      </w:r>
    </w:p>
    <w:p w:rsidR="00F90225" w:rsidRPr="00F90225" w:rsidRDefault="00F90225" w:rsidP="00F9022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0225" w:rsidRDefault="00F90225" w:rsidP="004E1B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225" w:rsidRDefault="00F90225" w:rsidP="004E1B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B92" w:rsidRDefault="004E1B18" w:rsidP="004E1B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1B1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E1B18" w:rsidRDefault="004E1B18" w:rsidP="004E1B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Центр развития ребёнка- детский сад № 116» г. Сыктывкара</w:t>
      </w:r>
    </w:p>
    <w:p w:rsidR="004E1B18" w:rsidRDefault="004E1B18" w:rsidP="004E1B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1B18" w:rsidRDefault="004E1B18" w:rsidP="004E1B1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675" w:type="dxa"/>
        <w:tblLayout w:type="fixed"/>
        <w:tblLook w:val="0000"/>
      </w:tblPr>
      <w:tblGrid>
        <w:gridCol w:w="2943"/>
        <w:gridCol w:w="5988"/>
      </w:tblGrid>
      <w:tr w:rsidR="00317CCE" w:rsidRPr="00553512" w:rsidTr="002B785A">
        <w:tc>
          <w:tcPr>
            <w:tcW w:w="2943" w:type="dxa"/>
          </w:tcPr>
          <w:p w:rsidR="00317CCE" w:rsidRPr="00553512" w:rsidRDefault="00317CCE" w:rsidP="002B785A">
            <w:pPr>
              <w:tabs>
                <w:tab w:val="left" w:pos="3119"/>
              </w:tabs>
              <w:snapToGrid w:val="0"/>
              <w:contextualSpacing/>
              <w:rPr>
                <w:b/>
              </w:rPr>
            </w:pPr>
            <w:r w:rsidRPr="00553512">
              <w:rPr>
                <w:b/>
              </w:rPr>
              <w:t>ПРИНЯТО</w:t>
            </w:r>
          </w:p>
          <w:p w:rsidR="00317CCE" w:rsidRPr="00553512" w:rsidRDefault="00317CCE" w:rsidP="002B785A">
            <w:pPr>
              <w:tabs>
                <w:tab w:val="left" w:pos="3119"/>
              </w:tabs>
              <w:snapToGrid w:val="0"/>
              <w:contextualSpacing/>
            </w:pPr>
            <w:r w:rsidRPr="00553512">
              <w:t>на педагогическом совете</w:t>
            </w:r>
          </w:p>
          <w:p w:rsidR="00317CCE" w:rsidRPr="00553512" w:rsidRDefault="00317CCE" w:rsidP="002B785A">
            <w:pPr>
              <w:tabs>
                <w:tab w:val="left" w:pos="3119"/>
              </w:tabs>
              <w:snapToGrid w:val="0"/>
              <w:contextualSpacing/>
            </w:pPr>
            <w:r w:rsidRPr="00553512">
              <w:t xml:space="preserve">Протокол № </w:t>
            </w:r>
            <w:r>
              <w:t>1</w:t>
            </w:r>
          </w:p>
          <w:p w:rsidR="00317CCE" w:rsidRPr="00553512" w:rsidRDefault="00317CCE" w:rsidP="002B785A">
            <w:pPr>
              <w:tabs>
                <w:tab w:val="left" w:pos="3119"/>
              </w:tabs>
              <w:contextualSpacing/>
            </w:pPr>
            <w:r w:rsidRPr="00553512">
              <w:t>«</w:t>
            </w:r>
            <w:r>
              <w:t>29</w:t>
            </w:r>
            <w:r w:rsidRPr="00553512">
              <w:t>»</w:t>
            </w:r>
            <w:r>
              <w:t xml:space="preserve"> августа </w:t>
            </w:r>
            <w:r w:rsidRPr="00553512">
              <w:t>2013г.</w:t>
            </w:r>
          </w:p>
          <w:p w:rsidR="00317CCE" w:rsidRPr="00553512" w:rsidRDefault="00317CCE" w:rsidP="002B785A">
            <w:pPr>
              <w:tabs>
                <w:tab w:val="left" w:pos="3119"/>
              </w:tabs>
              <w:contextualSpacing/>
            </w:pPr>
          </w:p>
        </w:tc>
        <w:tc>
          <w:tcPr>
            <w:tcW w:w="5988" w:type="dxa"/>
          </w:tcPr>
          <w:p w:rsidR="00317CCE" w:rsidRPr="00553512" w:rsidRDefault="00317CCE" w:rsidP="002B785A">
            <w:pPr>
              <w:tabs>
                <w:tab w:val="left" w:pos="3119"/>
              </w:tabs>
              <w:snapToGrid w:val="0"/>
              <w:contextualSpacing/>
              <w:jc w:val="right"/>
              <w:rPr>
                <w:b/>
              </w:rPr>
            </w:pPr>
            <w:r w:rsidRPr="00553512">
              <w:rPr>
                <w:b/>
              </w:rPr>
              <w:t>УТВЕРЖДАЮ:</w:t>
            </w:r>
          </w:p>
          <w:p w:rsidR="00317CCE" w:rsidRPr="00553512" w:rsidRDefault="00317CCE" w:rsidP="002B785A">
            <w:pPr>
              <w:tabs>
                <w:tab w:val="left" w:pos="3119"/>
              </w:tabs>
              <w:contextualSpacing/>
              <w:jc w:val="right"/>
            </w:pPr>
            <w:r w:rsidRPr="00553512">
              <w:t>Директор МАДОУ</w:t>
            </w:r>
          </w:p>
          <w:p w:rsidR="00317CCE" w:rsidRPr="00553512" w:rsidRDefault="00317CCE" w:rsidP="002B785A">
            <w:pPr>
              <w:tabs>
                <w:tab w:val="left" w:pos="3119"/>
              </w:tabs>
              <w:contextualSpacing/>
              <w:jc w:val="right"/>
            </w:pPr>
            <w:r w:rsidRPr="00553512">
              <w:t>«ЦРР-д/сад № 116»</w:t>
            </w:r>
          </w:p>
          <w:p w:rsidR="00317CCE" w:rsidRPr="00553512" w:rsidRDefault="00317CCE" w:rsidP="002B785A">
            <w:pPr>
              <w:tabs>
                <w:tab w:val="left" w:pos="3119"/>
              </w:tabs>
              <w:contextualSpacing/>
              <w:jc w:val="right"/>
            </w:pPr>
            <w:r w:rsidRPr="00553512">
              <w:t>____________</w:t>
            </w:r>
            <w:proofErr w:type="spellStart"/>
            <w:r w:rsidRPr="00553512">
              <w:t>Т.Н.Балкова</w:t>
            </w:r>
            <w:proofErr w:type="spellEnd"/>
          </w:p>
          <w:p w:rsidR="00317CCE" w:rsidRDefault="00317CCE" w:rsidP="002B785A">
            <w:pPr>
              <w:ind w:firstLine="144"/>
              <w:contextualSpacing/>
              <w:jc w:val="right"/>
              <w:rPr>
                <w:b/>
                <w:bCs/>
                <w:color w:val="000000"/>
              </w:rPr>
            </w:pPr>
            <w:r w:rsidRPr="00553512">
              <w:t>«</w:t>
            </w:r>
            <w:r>
              <w:t>09</w:t>
            </w:r>
            <w:r w:rsidRPr="00553512">
              <w:t>»</w:t>
            </w:r>
            <w:r>
              <w:t xml:space="preserve"> сентября </w:t>
            </w:r>
            <w:r w:rsidRPr="00553512">
              <w:t>2013г</w:t>
            </w:r>
          </w:p>
          <w:p w:rsidR="00317CCE" w:rsidRDefault="00317CCE" w:rsidP="002B785A">
            <w:pPr>
              <w:ind w:firstLine="144"/>
              <w:contextualSpacing/>
              <w:jc w:val="right"/>
              <w:rPr>
                <w:b/>
                <w:bCs/>
                <w:color w:val="000000"/>
              </w:rPr>
            </w:pPr>
          </w:p>
          <w:p w:rsidR="00317CCE" w:rsidRDefault="00317CCE" w:rsidP="002B785A">
            <w:pPr>
              <w:ind w:firstLine="144"/>
              <w:contextualSpacing/>
              <w:jc w:val="right"/>
              <w:rPr>
                <w:b/>
                <w:bCs/>
                <w:color w:val="000000"/>
              </w:rPr>
            </w:pPr>
          </w:p>
          <w:p w:rsidR="00317CCE" w:rsidRPr="00553512" w:rsidRDefault="00317CCE" w:rsidP="002B785A">
            <w:pPr>
              <w:ind w:firstLine="144"/>
              <w:contextualSpacing/>
              <w:jc w:val="right"/>
              <w:rPr>
                <w:color w:val="000000"/>
              </w:rPr>
            </w:pPr>
            <w:r w:rsidRPr="00553512">
              <w:rPr>
                <w:b/>
                <w:bCs/>
                <w:color w:val="000000"/>
              </w:rPr>
              <w:t>СОГЛАСОВАНО:</w:t>
            </w:r>
          </w:p>
          <w:p w:rsidR="00317CCE" w:rsidRPr="00553512" w:rsidRDefault="00317CCE" w:rsidP="002B785A">
            <w:pPr>
              <w:ind w:firstLine="144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317CCE" w:rsidRPr="00553512" w:rsidRDefault="00317CCE" w:rsidP="002B785A">
            <w:pPr>
              <w:ind w:firstLine="144"/>
              <w:contextualSpacing/>
              <w:jc w:val="right"/>
              <w:rPr>
                <w:color w:val="000000"/>
              </w:rPr>
            </w:pPr>
            <w:r w:rsidRPr="00553512">
              <w:rPr>
                <w:color w:val="000000"/>
              </w:rPr>
              <w:t>«</w:t>
            </w:r>
            <w:r>
              <w:rPr>
                <w:color w:val="000000"/>
              </w:rPr>
              <w:t>29</w:t>
            </w:r>
            <w:r w:rsidRPr="0055351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августа </w:t>
            </w:r>
            <w:r w:rsidRPr="00553512">
              <w:rPr>
                <w:color w:val="000000"/>
              </w:rPr>
              <w:t>2013г.</w:t>
            </w:r>
          </w:p>
          <w:p w:rsidR="00317CCE" w:rsidRPr="00553512" w:rsidRDefault="00317CCE" w:rsidP="002B785A">
            <w:pPr>
              <w:ind w:firstLine="144"/>
              <w:contextualSpacing/>
              <w:jc w:val="right"/>
              <w:rPr>
                <w:color w:val="000000"/>
              </w:rPr>
            </w:pPr>
            <w:r w:rsidRPr="00553512">
              <w:rPr>
                <w:b/>
                <w:bCs/>
                <w:color w:val="000000"/>
              </w:rPr>
              <w:t>______________</w:t>
            </w:r>
            <w:proofErr w:type="spellStart"/>
            <w:r>
              <w:rPr>
                <w:b/>
                <w:bCs/>
                <w:color w:val="000000"/>
              </w:rPr>
              <w:t>Т.Г.Грегер</w:t>
            </w:r>
            <w:proofErr w:type="spellEnd"/>
          </w:p>
          <w:p w:rsidR="00317CCE" w:rsidRPr="00553512" w:rsidRDefault="00317CCE" w:rsidP="002B785A">
            <w:pPr>
              <w:tabs>
                <w:tab w:val="left" w:pos="0"/>
              </w:tabs>
              <w:contextualSpacing/>
              <w:jc w:val="center"/>
              <w:rPr>
                <w:b/>
                <w:bCs/>
              </w:rPr>
            </w:pPr>
          </w:p>
          <w:p w:rsidR="00317CCE" w:rsidRPr="00553512" w:rsidRDefault="00317CCE" w:rsidP="002B785A">
            <w:pPr>
              <w:tabs>
                <w:tab w:val="left" w:pos="3119"/>
              </w:tabs>
              <w:contextualSpacing/>
              <w:jc w:val="center"/>
            </w:pPr>
          </w:p>
        </w:tc>
      </w:tr>
    </w:tbl>
    <w:p w:rsidR="00F465D6" w:rsidRDefault="00F465D6" w:rsidP="00F465D6">
      <w:pPr>
        <w:pStyle w:val="a3"/>
      </w:pPr>
    </w:p>
    <w:p w:rsidR="00F465D6" w:rsidRDefault="00F465D6" w:rsidP="00F465D6">
      <w:pPr>
        <w:pStyle w:val="a3"/>
      </w:pPr>
    </w:p>
    <w:p w:rsidR="00F465D6" w:rsidRDefault="00F465D6" w:rsidP="00F465D6">
      <w:pPr>
        <w:pStyle w:val="a3"/>
      </w:pPr>
    </w:p>
    <w:p w:rsidR="00F465D6" w:rsidRDefault="00F465D6" w:rsidP="00F465D6">
      <w:pPr>
        <w:pStyle w:val="a3"/>
      </w:pPr>
    </w:p>
    <w:p w:rsidR="00F465D6" w:rsidRDefault="00F465D6" w:rsidP="00F465D6">
      <w:pPr>
        <w:pStyle w:val="a3"/>
      </w:pPr>
    </w:p>
    <w:p w:rsidR="004E1B18" w:rsidRDefault="00F465D6" w:rsidP="00F46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D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65D6" w:rsidRDefault="00F465D6" w:rsidP="00F46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09AB">
        <w:rPr>
          <w:rFonts w:ascii="Times New Roman" w:hAnsi="Times New Roman" w:cs="Times New Roman"/>
          <w:b/>
          <w:sz w:val="28"/>
          <w:szCs w:val="28"/>
        </w:rPr>
        <w:t>Русские  н</w:t>
      </w:r>
      <w:r>
        <w:rPr>
          <w:rFonts w:ascii="Times New Roman" w:hAnsi="Times New Roman" w:cs="Times New Roman"/>
          <w:b/>
          <w:sz w:val="28"/>
          <w:szCs w:val="28"/>
        </w:rPr>
        <w:t>ародные</w:t>
      </w:r>
      <w:r w:rsidR="006209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игры»</w:t>
      </w:r>
    </w:p>
    <w:p w:rsidR="00F465D6" w:rsidRPr="00F465D6" w:rsidRDefault="00F465D6" w:rsidP="00F46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p w:rsidR="00F465D6" w:rsidRPr="00F465D6" w:rsidRDefault="00F465D6" w:rsidP="00F46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1B18" w:rsidRPr="004E1B18" w:rsidRDefault="004E1B18" w:rsidP="004E1B18">
      <w:pPr>
        <w:pStyle w:val="a3"/>
        <w:rPr>
          <w:u w:val="single"/>
        </w:rPr>
      </w:pPr>
    </w:p>
    <w:p w:rsidR="004E1B18" w:rsidRDefault="004E1B18" w:rsidP="004E1B18">
      <w:pPr>
        <w:pStyle w:val="a3"/>
      </w:pPr>
    </w:p>
    <w:p w:rsidR="00F465D6" w:rsidRDefault="00F465D6" w:rsidP="004E1B18">
      <w:pPr>
        <w:pStyle w:val="a3"/>
      </w:pPr>
    </w:p>
    <w:p w:rsidR="00F465D6" w:rsidRDefault="00F465D6" w:rsidP="004E1B18">
      <w:pPr>
        <w:pStyle w:val="a3"/>
      </w:pPr>
    </w:p>
    <w:p w:rsidR="00F465D6" w:rsidRDefault="00F465D6" w:rsidP="004E1B18">
      <w:pPr>
        <w:pStyle w:val="a3"/>
      </w:pPr>
    </w:p>
    <w:p w:rsidR="00F465D6" w:rsidRDefault="00F465D6" w:rsidP="004E1B18">
      <w:pPr>
        <w:pStyle w:val="a3"/>
      </w:pPr>
    </w:p>
    <w:p w:rsidR="00F465D6" w:rsidRDefault="00F465D6" w:rsidP="004E1B18">
      <w:pPr>
        <w:pStyle w:val="a3"/>
      </w:pPr>
    </w:p>
    <w:p w:rsidR="00F465D6" w:rsidRDefault="00F465D6" w:rsidP="004E1B18">
      <w:pPr>
        <w:pStyle w:val="a3"/>
      </w:pPr>
    </w:p>
    <w:p w:rsidR="00F465D6" w:rsidRDefault="00F465D6" w:rsidP="004E1B18">
      <w:pPr>
        <w:pStyle w:val="a3"/>
      </w:pPr>
    </w:p>
    <w:p w:rsidR="00F465D6" w:rsidRDefault="00F465D6" w:rsidP="00F46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65D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B704A" w:rsidRPr="00F465D6" w:rsidRDefault="00FB704A" w:rsidP="00FB70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CCE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65D6">
        <w:rPr>
          <w:rFonts w:ascii="Times New Roman" w:hAnsi="Times New Roman" w:cs="Times New Roman"/>
          <w:sz w:val="28"/>
          <w:szCs w:val="28"/>
        </w:rPr>
        <w:t xml:space="preserve">Туркина Е. К.- </w:t>
      </w:r>
    </w:p>
    <w:p w:rsidR="00F465D6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65D6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</w:t>
      </w:r>
    </w:p>
    <w:p w:rsidR="00F465D6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65D6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65D6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65D6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65D6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65D6" w:rsidRDefault="00F465D6" w:rsidP="00F46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17CCE" w:rsidRDefault="00317CCE" w:rsidP="00F46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CCE" w:rsidRDefault="00317CCE" w:rsidP="00F46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CCE" w:rsidRDefault="00317CCE" w:rsidP="00EA16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5D6" w:rsidRDefault="00F465D6" w:rsidP="00F46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Сыктывкар 2013 г.      </w:t>
      </w:r>
    </w:p>
    <w:p w:rsidR="00F465D6" w:rsidRPr="00F465D6" w:rsidRDefault="00F465D6" w:rsidP="00F125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D6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6209AB">
        <w:rPr>
          <w:rFonts w:ascii="Times New Roman" w:hAnsi="Times New Roman" w:cs="Times New Roman"/>
          <w:b/>
          <w:sz w:val="28"/>
          <w:szCs w:val="28"/>
        </w:rPr>
        <w:t>Русские н</w:t>
      </w:r>
      <w:r w:rsidRPr="00F465D6">
        <w:rPr>
          <w:rFonts w:ascii="Times New Roman" w:hAnsi="Times New Roman" w:cs="Times New Roman"/>
          <w:b/>
          <w:sz w:val="28"/>
          <w:szCs w:val="28"/>
        </w:rPr>
        <w:t xml:space="preserve">ародные </w:t>
      </w:r>
      <w:r w:rsidR="00620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5D6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F465D6" w:rsidRDefault="00F465D6" w:rsidP="00F12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65D6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F465D6" w:rsidRDefault="00F465D6" w:rsidP="00F12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5D6" w:rsidRPr="00F1258B" w:rsidRDefault="00F465D6" w:rsidP="00317CC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258B">
        <w:rPr>
          <w:rFonts w:ascii="Times New Roman" w:hAnsi="Times New Roman" w:cs="Times New Roman"/>
          <w:sz w:val="32"/>
          <w:szCs w:val="32"/>
        </w:rPr>
        <w:t>Повышение уровня музыкальной культуры нашего обществ</w:t>
      </w:r>
      <w:proofErr w:type="gramStart"/>
      <w:r w:rsidRPr="00F1258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F1258B">
        <w:rPr>
          <w:rFonts w:ascii="Times New Roman" w:hAnsi="Times New Roman" w:cs="Times New Roman"/>
          <w:sz w:val="32"/>
          <w:szCs w:val="32"/>
        </w:rPr>
        <w:t xml:space="preserve"> актуальная и, к сожалению, вместе с тем трудноразрешимая задача. </w:t>
      </w:r>
      <w:r w:rsidR="00FA6DEA" w:rsidRPr="00F1258B">
        <w:rPr>
          <w:rFonts w:ascii="Times New Roman" w:hAnsi="Times New Roman" w:cs="Times New Roman"/>
          <w:sz w:val="32"/>
          <w:szCs w:val="32"/>
        </w:rPr>
        <w:t xml:space="preserve">Народ, который издревле от рода к роду бережно передавал фольклорное музыкальное искусство, почти потерял потребность в нём. А ведь известно: что не заложено в душу с детства, потом невосполнимо. </w:t>
      </w:r>
    </w:p>
    <w:p w:rsidR="00FA6DEA" w:rsidRPr="00F1258B" w:rsidRDefault="00FA6DEA" w:rsidP="00317CC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258B">
        <w:rPr>
          <w:rFonts w:ascii="Times New Roman" w:hAnsi="Times New Roman" w:cs="Times New Roman"/>
          <w:sz w:val="32"/>
          <w:szCs w:val="32"/>
        </w:rPr>
        <w:t>Известно, что природа музыкального фольклора имеет импровизационную основу и сочетает в себе музыку, поэзию и пластику движений. Всё это, вследствие</w:t>
      </w:r>
      <w:r w:rsidR="0049111A" w:rsidRPr="00F1258B">
        <w:rPr>
          <w:rFonts w:ascii="Times New Roman" w:hAnsi="Times New Roman" w:cs="Times New Roman"/>
          <w:sz w:val="32"/>
          <w:szCs w:val="32"/>
        </w:rPr>
        <w:t xml:space="preserve"> индивидуальности оттенков переживаний и мироощущения человека, открывало дорогу бесчисленным и богатым вариациям существующих тем, мелодий, фигур хороводов и т.д. Всё это близко эмоциональной, жаждущей двигательной активности, натуре ребёнка. Его личность развивается и формируется в деятельности. Игра является фундаментальной её основой. Народная педагогика  посредством организации игровой деятельности передавала молодому поколению сложившиеся в течение веков трудовые, нравственные </w:t>
      </w:r>
      <w:r w:rsidR="0049111A" w:rsidRPr="00F1258B">
        <w:rPr>
          <w:rFonts w:ascii="Times New Roman" w:hAnsi="Times New Roman" w:cs="Times New Roman"/>
          <w:sz w:val="28"/>
          <w:szCs w:val="28"/>
        </w:rPr>
        <w:t xml:space="preserve">и </w:t>
      </w:r>
      <w:r w:rsidR="0049111A" w:rsidRPr="00DA49DF">
        <w:rPr>
          <w:rFonts w:ascii="Times New Roman" w:hAnsi="Times New Roman" w:cs="Times New Roman"/>
          <w:sz w:val="32"/>
          <w:szCs w:val="32"/>
        </w:rPr>
        <w:t>эстетические идеалы, понятия об окружающем мире</w:t>
      </w:r>
      <w:r w:rsidR="0049111A" w:rsidRPr="00F1258B">
        <w:rPr>
          <w:rFonts w:ascii="Times New Roman" w:hAnsi="Times New Roman" w:cs="Times New Roman"/>
          <w:sz w:val="28"/>
          <w:szCs w:val="28"/>
        </w:rPr>
        <w:t xml:space="preserve"> и</w:t>
      </w:r>
      <w:r w:rsidR="0049111A" w:rsidRPr="00F1258B">
        <w:rPr>
          <w:rFonts w:ascii="Times New Roman" w:hAnsi="Times New Roman" w:cs="Times New Roman"/>
          <w:sz w:val="32"/>
          <w:szCs w:val="32"/>
        </w:rPr>
        <w:t xml:space="preserve"> взаимоотношениях поколений.</w:t>
      </w:r>
    </w:p>
    <w:p w:rsidR="0049111A" w:rsidRPr="00F1258B" w:rsidRDefault="00E90E45" w:rsidP="00317CC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258B">
        <w:rPr>
          <w:rFonts w:ascii="Times New Roman" w:hAnsi="Times New Roman" w:cs="Times New Roman"/>
          <w:sz w:val="32"/>
          <w:szCs w:val="32"/>
        </w:rPr>
        <w:t>Через игры формировалось детское художественно- образное мышление. Они способствовали развитию самостоятельности, творческой активности</w:t>
      </w:r>
      <w:r w:rsidR="0049111A" w:rsidRPr="00F1258B">
        <w:rPr>
          <w:rFonts w:ascii="Times New Roman" w:hAnsi="Times New Roman" w:cs="Times New Roman"/>
          <w:sz w:val="32"/>
          <w:szCs w:val="32"/>
        </w:rPr>
        <w:t>. Народные игры</w:t>
      </w:r>
      <w:r w:rsidR="00F1258B" w:rsidRPr="00F1258B">
        <w:rPr>
          <w:rFonts w:ascii="Times New Roman" w:hAnsi="Times New Roman" w:cs="Times New Roman"/>
          <w:sz w:val="32"/>
          <w:szCs w:val="32"/>
        </w:rPr>
        <w:t xml:space="preserve"> в какой-то степени и по сей день являются школой жизненного опыта, накопленного предыдущими поколениями, школой усвоения обычаев и традиций национальной культуры. </w:t>
      </w:r>
    </w:p>
    <w:p w:rsidR="00F1258B" w:rsidRDefault="00F1258B" w:rsidP="00317CC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258B">
        <w:rPr>
          <w:rFonts w:ascii="Times New Roman" w:hAnsi="Times New Roman" w:cs="Times New Roman"/>
          <w:sz w:val="32"/>
          <w:szCs w:val="32"/>
        </w:rPr>
        <w:t>Нужно помнить, что игры достигают положительных результатов лишь тогда, когда они исполнят своё главное назначени</w:t>
      </w:r>
      <w:r w:rsidR="00BB3486" w:rsidRPr="00F1258B">
        <w:rPr>
          <w:rFonts w:ascii="Times New Roman" w:hAnsi="Times New Roman" w:cs="Times New Roman"/>
          <w:sz w:val="32"/>
          <w:szCs w:val="32"/>
        </w:rPr>
        <w:t>е -</w:t>
      </w:r>
      <w:r w:rsidRPr="00F1258B">
        <w:rPr>
          <w:rFonts w:ascii="Times New Roman" w:hAnsi="Times New Roman" w:cs="Times New Roman"/>
          <w:sz w:val="32"/>
          <w:szCs w:val="32"/>
        </w:rPr>
        <w:t xml:space="preserve"> доставят детям удовольствие и радость, а не будут нудной тренировкой.</w:t>
      </w: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F7B" w:rsidRPr="007D4F7B" w:rsidRDefault="007D4F7B" w:rsidP="00F12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F7B">
        <w:rPr>
          <w:rFonts w:ascii="Times New Roman" w:hAnsi="Times New Roman" w:cs="Times New Roman"/>
          <w:b/>
          <w:sz w:val="28"/>
          <w:szCs w:val="28"/>
        </w:rPr>
        <w:t>1 этап</w:t>
      </w:r>
      <w:r w:rsidR="00160D8D">
        <w:rPr>
          <w:rFonts w:ascii="Times New Roman" w:hAnsi="Times New Roman" w:cs="Times New Roman"/>
          <w:b/>
          <w:sz w:val="28"/>
          <w:szCs w:val="28"/>
        </w:rPr>
        <w:t>.</w:t>
      </w:r>
      <w:r w:rsidRPr="007D4F7B">
        <w:rPr>
          <w:rFonts w:ascii="Times New Roman" w:hAnsi="Times New Roman" w:cs="Times New Roman"/>
          <w:b/>
          <w:sz w:val="28"/>
          <w:szCs w:val="28"/>
        </w:rPr>
        <w:t xml:space="preserve"> Подготовительный.</w:t>
      </w:r>
    </w:p>
    <w:p w:rsidR="007D4F7B" w:rsidRDefault="007D4F7B" w:rsidP="007D4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литературы;</w:t>
      </w:r>
    </w:p>
    <w:p w:rsidR="007D4F7B" w:rsidRDefault="007D4F7B" w:rsidP="007D4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народных игр.</w:t>
      </w:r>
    </w:p>
    <w:p w:rsidR="007D4F7B" w:rsidRDefault="007D4F7B" w:rsidP="007D4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F7B" w:rsidRPr="007D4F7B" w:rsidRDefault="007D4F7B" w:rsidP="007D4F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F7B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E20CA" w:rsidRDefault="008E20CA" w:rsidP="00F1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0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стремление участвовать в </w:t>
      </w:r>
      <w:r w:rsidR="006209AB">
        <w:rPr>
          <w:rFonts w:ascii="Times New Roman" w:hAnsi="Times New Roman" w:cs="Times New Roman"/>
          <w:sz w:val="28"/>
          <w:szCs w:val="28"/>
        </w:rPr>
        <w:t xml:space="preserve">русских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6209AB">
        <w:rPr>
          <w:rFonts w:ascii="Times New Roman" w:hAnsi="Times New Roman" w:cs="Times New Roman"/>
          <w:sz w:val="28"/>
          <w:szCs w:val="28"/>
        </w:rPr>
        <w:t xml:space="preserve">подвижных </w:t>
      </w:r>
      <w:r>
        <w:rPr>
          <w:rFonts w:ascii="Times New Roman" w:hAnsi="Times New Roman" w:cs="Times New Roman"/>
          <w:sz w:val="28"/>
          <w:szCs w:val="28"/>
        </w:rPr>
        <w:t>играх.</w:t>
      </w:r>
    </w:p>
    <w:p w:rsidR="008E20CA" w:rsidRDefault="008E20CA" w:rsidP="00F1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0CA" w:rsidRDefault="008E20CA" w:rsidP="00F12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0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20CA" w:rsidRPr="0026461A" w:rsidRDefault="0026461A" w:rsidP="00317C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детское художественно- образное мышление;</w:t>
      </w:r>
    </w:p>
    <w:p w:rsidR="0026461A" w:rsidRPr="0026461A" w:rsidRDefault="0026461A" w:rsidP="00317C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самостоятельности, творческой активности;</w:t>
      </w:r>
    </w:p>
    <w:p w:rsidR="0026461A" w:rsidRPr="0026461A" w:rsidRDefault="0026461A" w:rsidP="00317C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такта и культурных привычек в процессе группового общения с детьми и взрослыми.</w:t>
      </w:r>
    </w:p>
    <w:p w:rsidR="0026461A" w:rsidRPr="00160D8D" w:rsidRDefault="0026461A" w:rsidP="00317C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любовь к музыке, потребности в её слушании, движении под музыку в играх</w:t>
      </w:r>
      <w:r w:rsidR="00160D8D">
        <w:rPr>
          <w:rFonts w:ascii="Times New Roman" w:hAnsi="Times New Roman" w:cs="Times New Roman"/>
          <w:sz w:val="28"/>
          <w:szCs w:val="28"/>
        </w:rPr>
        <w:t>.</w:t>
      </w: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реализации.</w:t>
      </w: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1 год</w:t>
      </w: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D8D">
        <w:rPr>
          <w:rFonts w:ascii="Times New Roman" w:hAnsi="Times New Roman" w:cs="Times New Roman"/>
          <w:b/>
          <w:sz w:val="28"/>
          <w:szCs w:val="28"/>
        </w:rPr>
        <w:t>2 этап. Практический</w:t>
      </w: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детей.</w:t>
      </w:r>
    </w:p>
    <w:p w:rsidR="00160D8D" w:rsidRP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кружка « Народные игры» в старшей группе</w:t>
      </w: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449"/>
        <w:gridCol w:w="1276"/>
        <w:gridCol w:w="2835"/>
        <w:gridCol w:w="3651"/>
      </w:tblGrid>
      <w:tr w:rsidR="00765EDE" w:rsidTr="00765EDE">
        <w:tc>
          <w:tcPr>
            <w:tcW w:w="1449" w:type="dxa"/>
          </w:tcPr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765EDE" w:rsidRDefault="00765ED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835" w:type="dxa"/>
          </w:tcPr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3651" w:type="dxa"/>
          </w:tcPr>
          <w:p w:rsidR="00765EDE" w:rsidRDefault="00765ED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занятия</w:t>
            </w:r>
          </w:p>
        </w:tc>
      </w:tr>
      <w:tr w:rsidR="00765EDE" w:rsidTr="00765EDE">
        <w:tc>
          <w:tcPr>
            <w:tcW w:w="1449" w:type="dxa"/>
            <w:vMerge w:val="restart"/>
          </w:tcPr>
          <w:p w:rsidR="00765EDE" w:rsidRP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765EDE" w:rsidRDefault="00765ED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5EDE" w:rsidRDefault="00765EDE" w:rsidP="00317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Ознакомительное</w:t>
            </w:r>
          </w:p>
        </w:tc>
        <w:tc>
          <w:tcPr>
            <w:tcW w:w="3651" w:type="dxa"/>
          </w:tcPr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кружка « Народные игры»</w:t>
            </w:r>
          </w:p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народным играм</w:t>
            </w:r>
          </w:p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художественный вкус</w:t>
            </w:r>
          </w:p>
        </w:tc>
      </w:tr>
      <w:tr w:rsidR="00765EDE" w:rsidTr="00765EDE">
        <w:tc>
          <w:tcPr>
            <w:tcW w:w="1449" w:type="dxa"/>
            <w:vMerge/>
          </w:tcPr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EDE" w:rsidRDefault="00765ED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5EDE" w:rsidRDefault="00317CC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EDE">
              <w:rPr>
                <w:rFonts w:ascii="Times New Roman" w:hAnsi="Times New Roman" w:cs="Times New Roman"/>
                <w:sz w:val="28"/>
                <w:szCs w:val="28"/>
              </w:rPr>
              <w:t>Коршун»</w:t>
            </w:r>
          </w:p>
        </w:tc>
        <w:tc>
          <w:tcPr>
            <w:tcW w:w="3651" w:type="dxa"/>
          </w:tcPr>
          <w:p w:rsidR="00765EDE" w:rsidRDefault="0019046C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игрой.</w:t>
            </w:r>
          </w:p>
          <w:p w:rsidR="0019046C" w:rsidRDefault="0019046C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</w:t>
            </w:r>
            <w:r w:rsidR="006E10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оотношения между детьми</w:t>
            </w:r>
          </w:p>
        </w:tc>
      </w:tr>
      <w:tr w:rsidR="00765EDE" w:rsidTr="00765EDE">
        <w:tc>
          <w:tcPr>
            <w:tcW w:w="1449" w:type="dxa"/>
            <w:vMerge/>
          </w:tcPr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EDE" w:rsidRDefault="00765ED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5EDE" w:rsidRDefault="00317CC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65EDE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765E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765EDE" w:rsidRDefault="00AD15E0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сочетать движения и пение;</w:t>
            </w:r>
          </w:p>
          <w:p w:rsidR="00AD15E0" w:rsidRDefault="00AD15E0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активному  участию.</w:t>
            </w:r>
          </w:p>
        </w:tc>
      </w:tr>
      <w:tr w:rsidR="00765EDE" w:rsidTr="00765EDE">
        <w:tc>
          <w:tcPr>
            <w:tcW w:w="1449" w:type="dxa"/>
            <w:vMerge/>
          </w:tcPr>
          <w:p w:rsidR="00765EDE" w:rsidRDefault="00765ED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EDE" w:rsidRDefault="00765ED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5EDE" w:rsidRDefault="00AD15E0" w:rsidP="00AD1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765EDE" w:rsidRDefault="00AD15E0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пройденный материал.</w:t>
            </w: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765ED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17CCE" w:rsidRDefault="00317CC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«Злой волк»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игре, желание участвовать в общем действии.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«Козёл»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коммуникативные качества;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детей и их инициативу в игре.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76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сочетать движения и пение;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дружелюбные отношения в игре.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пройденный материал.</w:t>
            </w: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CA09DB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«Заяц и охотник»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активное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доброжелательное отношение к окружающим;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мимическую выразительность.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«Горелки»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необходимый запас эмоций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впечатлений.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AD1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«Двойные горелки»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активному участию в игре;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Способствовать возникновению партнёрских взаимоотношений в игре.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CA09DB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«Фока»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 ребёнка.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выражать эмоциональное состояние через движения;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дружеские, партнёрские взаимоотношения.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«Земледелец»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живой интерес к русскому фольклору;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память.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CA09DB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 - журавель»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игрой;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сочетать движения и пение.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мы просо… и мы просо…»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элементарные навыки жестикуляции;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в игре всё пространство.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«Дровосек»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коммуникативные качества;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необходимый запас эмоций.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CA09DB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D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игрой;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сочетать движения и пение.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«Плести венок»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детям интерес к народным играм;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коммуникативные качества детей.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BB348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вьюном я хожу»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положительный эмоциональный настрой;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игре.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CA0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 сын»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 речи;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доброжелательные отношения друг к другу.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активному участию в игре;</w:t>
            </w:r>
          </w:p>
          <w:p w:rsidR="00317CCE" w:rsidRDefault="00317CCE" w:rsidP="00AD15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совместной деятельности.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«Колечко»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выразительность речи.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«Плетень»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совместной деятельности;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свободно двигаться.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русским фольклором;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у детей знания о птицах.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«Каравай»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свободно двигаться, используя всё окружающее пространство.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317CCE" w:rsidTr="00765EDE">
        <w:tc>
          <w:tcPr>
            <w:tcW w:w="1449" w:type="dxa"/>
            <w:vMerge w:val="restart"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отождествлять себя с заданным персонажем;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творческую инициативу.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материла.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«Козлик»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партнёрские отношения к игре;</w:t>
            </w:r>
          </w:p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память.</w:t>
            </w:r>
          </w:p>
        </w:tc>
      </w:tr>
      <w:tr w:rsidR="00317CCE" w:rsidTr="00765EDE">
        <w:tc>
          <w:tcPr>
            <w:tcW w:w="1449" w:type="dxa"/>
            <w:vMerge/>
          </w:tcPr>
          <w:p w:rsidR="00317CCE" w:rsidRPr="0019252D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CCE" w:rsidRDefault="00317CCE" w:rsidP="0019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выбору детей</w:t>
            </w:r>
          </w:p>
        </w:tc>
        <w:tc>
          <w:tcPr>
            <w:tcW w:w="3651" w:type="dxa"/>
          </w:tcPr>
          <w:p w:rsidR="00317CCE" w:rsidRDefault="00317CCE" w:rsidP="00160D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</w:tbl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Default="0019046C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046C">
        <w:rPr>
          <w:rFonts w:ascii="Times New Roman" w:hAnsi="Times New Roman" w:cs="Times New Roman"/>
          <w:b/>
          <w:sz w:val="28"/>
          <w:szCs w:val="28"/>
        </w:rPr>
        <w:t>Организация деятельности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46C" w:rsidRDefault="0019046C" w:rsidP="00160D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19046C" w:rsidRDefault="0019046C" w:rsidP="00190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« Влияние народных игр на развитие дошкольников»</w:t>
      </w:r>
    </w:p>
    <w:p w:rsidR="0019046C" w:rsidRDefault="0019046C" w:rsidP="00190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Роль народных игр в развитии детей»</w:t>
      </w:r>
    </w:p>
    <w:p w:rsidR="0019046C" w:rsidRDefault="0019046C" w:rsidP="001904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Продукты проекта для детей:</w:t>
      </w:r>
    </w:p>
    <w:p w:rsidR="0019046C" w:rsidRPr="00767A55" w:rsidRDefault="00767A55" w:rsidP="00190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Развлечение: « Русские народные посиделки»</w:t>
      </w:r>
    </w:p>
    <w:p w:rsidR="00160D8D" w:rsidRDefault="00160D8D" w:rsidP="00160D8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46C" w:rsidRDefault="0019046C" w:rsidP="00160D8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для родителей:</w:t>
      </w:r>
    </w:p>
    <w:p w:rsidR="0019046C" w:rsidRDefault="00516577" w:rsidP="001904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на собрании</w:t>
      </w:r>
    </w:p>
    <w:p w:rsidR="00516577" w:rsidRDefault="00516577" w:rsidP="001904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« Влияние </w:t>
      </w:r>
      <w:r w:rsidR="006209AB">
        <w:rPr>
          <w:rFonts w:ascii="Times New Roman" w:hAnsi="Times New Roman" w:cs="Times New Roman"/>
          <w:sz w:val="28"/>
          <w:szCs w:val="28"/>
        </w:rPr>
        <w:t xml:space="preserve">русских </w:t>
      </w:r>
      <w:r>
        <w:rPr>
          <w:rFonts w:ascii="Times New Roman" w:hAnsi="Times New Roman" w:cs="Times New Roman"/>
          <w:sz w:val="28"/>
          <w:szCs w:val="28"/>
        </w:rPr>
        <w:t>народных игр на развитие дошкольников»</w:t>
      </w:r>
    </w:p>
    <w:p w:rsidR="00516577" w:rsidRDefault="00516577" w:rsidP="001904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Роль </w:t>
      </w:r>
      <w:r w:rsidR="006209AB">
        <w:rPr>
          <w:rFonts w:ascii="Times New Roman" w:hAnsi="Times New Roman" w:cs="Times New Roman"/>
          <w:sz w:val="28"/>
          <w:szCs w:val="28"/>
        </w:rPr>
        <w:t xml:space="preserve">русских </w:t>
      </w:r>
      <w:r>
        <w:rPr>
          <w:rFonts w:ascii="Times New Roman" w:hAnsi="Times New Roman" w:cs="Times New Roman"/>
          <w:sz w:val="28"/>
          <w:szCs w:val="28"/>
        </w:rPr>
        <w:t>народных игр в развитии детей»</w:t>
      </w:r>
    </w:p>
    <w:p w:rsidR="00767A55" w:rsidRDefault="00767A55" w:rsidP="00767A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через разные виды деятельности:</w:t>
      </w:r>
    </w:p>
    <w:p w:rsidR="00767A55" w:rsidRPr="00767A55" w:rsidRDefault="00767A55" w:rsidP="00767A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деятельность;</w:t>
      </w:r>
    </w:p>
    <w:p w:rsidR="00767A55" w:rsidRPr="00767A55" w:rsidRDefault="00767A55" w:rsidP="00767A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игры;</w:t>
      </w:r>
    </w:p>
    <w:p w:rsidR="00767A55" w:rsidRPr="00767A55" w:rsidRDefault="00767A55" w:rsidP="00767A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игры;</w:t>
      </w:r>
    </w:p>
    <w:p w:rsidR="00767A55" w:rsidRPr="00767A55" w:rsidRDefault="00767A55" w:rsidP="00767A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767A55" w:rsidRPr="00767A55" w:rsidRDefault="00767A55" w:rsidP="00767A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767A55" w:rsidRPr="00767A55" w:rsidRDefault="00767A55" w:rsidP="00767A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767A55" w:rsidRDefault="00767A55" w:rsidP="0076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A55" w:rsidRPr="00767A55" w:rsidRDefault="00767A55" w:rsidP="00767A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55">
        <w:rPr>
          <w:rFonts w:ascii="Times New Roman" w:hAnsi="Times New Roman" w:cs="Times New Roman"/>
          <w:b/>
          <w:sz w:val="28"/>
          <w:szCs w:val="28"/>
        </w:rPr>
        <w:t xml:space="preserve">      3 этап. Заключительный</w:t>
      </w: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A55" w:rsidRPr="00767A55" w:rsidRDefault="00767A55" w:rsidP="00F1258B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67A55">
        <w:rPr>
          <w:rFonts w:ascii="Times New Roman" w:hAnsi="Times New Roman" w:cs="Times New Roman"/>
          <w:b/>
          <w:i/>
          <w:sz w:val="28"/>
          <w:szCs w:val="28"/>
        </w:rPr>
        <w:t>Анализ результатов проделанной работы, подведение итогов реализации проекта.</w:t>
      </w:r>
    </w:p>
    <w:p w:rsidR="007D4F7B" w:rsidRDefault="00767A55" w:rsidP="00F1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A55">
        <w:rPr>
          <w:rFonts w:ascii="Times New Roman" w:hAnsi="Times New Roman" w:cs="Times New Roman"/>
          <w:b/>
          <w:sz w:val="28"/>
          <w:szCs w:val="28"/>
        </w:rPr>
        <w:t>Исполнители проекта:</w:t>
      </w:r>
      <w:r>
        <w:rPr>
          <w:rFonts w:ascii="Times New Roman" w:hAnsi="Times New Roman" w:cs="Times New Roman"/>
          <w:sz w:val="28"/>
          <w:szCs w:val="28"/>
        </w:rPr>
        <w:t>дети, воспитатели, музыкальный руководитель, родители.</w:t>
      </w:r>
    </w:p>
    <w:p w:rsidR="00767A55" w:rsidRDefault="00767A55" w:rsidP="00F1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A55">
        <w:rPr>
          <w:rFonts w:ascii="Times New Roman" w:hAnsi="Times New Roman" w:cs="Times New Roman"/>
          <w:b/>
          <w:i/>
          <w:sz w:val="28"/>
          <w:szCs w:val="28"/>
        </w:rPr>
        <w:t>Ожидаемые конечные результаты реализации пр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67A55">
        <w:rPr>
          <w:rFonts w:ascii="Times New Roman" w:hAnsi="Times New Roman" w:cs="Times New Roman"/>
          <w:b/>
          <w:i/>
          <w:sz w:val="28"/>
          <w:szCs w:val="28"/>
        </w:rPr>
        <w:t>екта:</w:t>
      </w:r>
    </w:p>
    <w:p w:rsidR="00767A55" w:rsidRDefault="00767A55" w:rsidP="00767A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ребёнка чувств сопричас</w:t>
      </w:r>
      <w:r w:rsidR="006E1B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традициям и духовным ценн</w:t>
      </w:r>
      <w:r w:rsidR="006E1B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 </w:t>
      </w:r>
      <w:r w:rsidR="006E1B25">
        <w:rPr>
          <w:rFonts w:ascii="Times New Roman" w:hAnsi="Times New Roman" w:cs="Times New Roman"/>
          <w:sz w:val="28"/>
          <w:szCs w:val="28"/>
        </w:rPr>
        <w:t>Родине;</w:t>
      </w:r>
    </w:p>
    <w:p w:rsidR="006E1B25" w:rsidRDefault="006E1B25" w:rsidP="00767A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музыкальной культуры;</w:t>
      </w:r>
    </w:p>
    <w:p w:rsidR="006E1B25" w:rsidRDefault="006E1B25" w:rsidP="00767A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уважительным отношением к культуре русского народа;</w:t>
      </w:r>
    </w:p>
    <w:p w:rsidR="006E1B25" w:rsidRDefault="006E1B25" w:rsidP="00767A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двигательного опыта разнообразными видами движений;</w:t>
      </w:r>
    </w:p>
    <w:p w:rsidR="006E1B25" w:rsidRDefault="006E1B25" w:rsidP="00767A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осмысленно использовать выразительные движения в соответствии с музыкальным игровым образом;</w:t>
      </w:r>
    </w:p>
    <w:p w:rsidR="006E1B25" w:rsidRDefault="006E1B25" w:rsidP="00767A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нормами этики поведения.</w:t>
      </w:r>
    </w:p>
    <w:p w:rsidR="006E1B25" w:rsidRDefault="006E1B25" w:rsidP="006E1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5" w:rsidRDefault="006E1B25" w:rsidP="006E1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62F" w:rsidRDefault="00B0462F" w:rsidP="00B0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62F" w:rsidRDefault="00B0462F" w:rsidP="00B0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о влиянии</w:t>
      </w:r>
      <w:r w:rsidR="006209AB">
        <w:rPr>
          <w:rFonts w:ascii="Times New Roman" w:hAnsi="Times New Roman" w:cs="Times New Roman"/>
          <w:sz w:val="28"/>
          <w:szCs w:val="28"/>
        </w:rPr>
        <w:t xml:space="preserve"> русских </w:t>
      </w:r>
      <w:r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6209AB">
        <w:rPr>
          <w:rFonts w:ascii="Times New Roman" w:hAnsi="Times New Roman" w:cs="Times New Roman"/>
          <w:sz w:val="28"/>
          <w:szCs w:val="28"/>
        </w:rPr>
        <w:t xml:space="preserve"> подвижных </w:t>
      </w:r>
      <w:r>
        <w:rPr>
          <w:rFonts w:ascii="Times New Roman" w:hAnsi="Times New Roman" w:cs="Times New Roman"/>
          <w:sz w:val="28"/>
          <w:szCs w:val="28"/>
        </w:rPr>
        <w:t xml:space="preserve"> игр на развитие детей.</w:t>
      </w:r>
    </w:p>
    <w:p w:rsidR="00B0462F" w:rsidRDefault="00B0462F" w:rsidP="00B0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интерес к деятельности детей в детском саду.</w:t>
      </w:r>
    </w:p>
    <w:p w:rsidR="00B0462F" w:rsidRDefault="00B0462F" w:rsidP="00B046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B25">
        <w:rPr>
          <w:rFonts w:ascii="Times New Roman" w:hAnsi="Times New Roman" w:cs="Times New Roman"/>
          <w:b/>
          <w:sz w:val="28"/>
          <w:szCs w:val="28"/>
        </w:rPr>
        <w:t>Основные принципы (правила) работы педагога при реализации проекта:</w:t>
      </w:r>
    </w:p>
    <w:p w:rsidR="00B0462F" w:rsidRPr="006E1B25" w:rsidRDefault="00B0462F" w:rsidP="00B04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ребёнку, к процессу и результатам в сочетании с разумной требовательностью;</w:t>
      </w:r>
    </w:p>
    <w:p w:rsidR="00B0462F" w:rsidRPr="006E1B25" w:rsidRDefault="00B0462F" w:rsidP="00B04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при разработке занятий;</w:t>
      </w:r>
    </w:p>
    <w:p w:rsidR="00B0462F" w:rsidRPr="006E1B25" w:rsidRDefault="00B0462F" w:rsidP="00B04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Систематичность и последовательность занятий;</w:t>
      </w:r>
    </w:p>
    <w:p w:rsidR="00B0462F" w:rsidRPr="006E1B25" w:rsidRDefault="00B0462F" w:rsidP="00B04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Адекватность требований и нагрузок, предъявляемых к ребёнку в процессе занятий;</w:t>
      </w:r>
    </w:p>
    <w:p w:rsidR="00B0462F" w:rsidRDefault="00B0462F" w:rsidP="00B04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3C5">
        <w:rPr>
          <w:rFonts w:ascii="Times New Roman" w:hAnsi="Times New Roman" w:cs="Times New Roman"/>
          <w:sz w:val="28"/>
          <w:szCs w:val="28"/>
        </w:rPr>
        <w:t>Вариативность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последовательность занятий;</w:t>
      </w:r>
    </w:p>
    <w:p w:rsidR="00B0462F" w:rsidRPr="006843C5" w:rsidRDefault="00B0462F" w:rsidP="00B04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Повторность </w:t>
      </w:r>
      <w:r w:rsidR="006209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цикличность повторения) материала.</w:t>
      </w:r>
    </w:p>
    <w:p w:rsidR="00B0462F" w:rsidRPr="006843C5" w:rsidRDefault="00B0462F" w:rsidP="00B0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F7B" w:rsidRPr="006E1B25" w:rsidRDefault="007D4F7B" w:rsidP="00F1258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D4F7B" w:rsidRPr="00F1258B" w:rsidRDefault="007D4F7B" w:rsidP="00F125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9111A" w:rsidRPr="00F1258B" w:rsidRDefault="0049111A" w:rsidP="00F125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65D6" w:rsidRPr="004E1B18" w:rsidRDefault="00F465D6" w:rsidP="00F1258B">
      <w:pPr>
        <w:pStyle w:val="a3"/>
      </w:pPr>
    </w:p>
    <w:sectPr w:rsidR="00F465D6" w:rsidRPr="004E1B18" w:rsidSect="00317CC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6A6A6" w:themeColor="background1" w:themeShade="A6"/>
        <w:left w:val="thinThickSmallGap" w:sz="24" w:space="24" w:color="A6A6A6" w:themeColor="background1" w:themeShade="A6"/>
        <w:bottom w:val="thickThinSmallGap" w:sz="24" w:space="24" w:color="A6A6A6" w:themeColor="background1" w:themeShade="A6"/>
        <w:right w:val="thickThinSmallGap" w:sz="2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CDC"/>
    <w:multiLevelType w:val="hybridMultilevel"/>
    <w:tmpl w:val="2CE2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75A32"/>
    <w:multiLevelType w:val="hybridMultilevel"/>
    <w:tmpl w:val="F57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432F0"/>
    <w:multiLevelType w:val="hybridMultilevel"/>
    <w:tmpl w:val="A87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C25F6"/>
    <w:multiLevelType w:val="hybridMultilevel"/>
    <w:tmpl w:val="09DA4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DE6BCA"/>
    <w:multiLevelType w:val="hybridMultilevel"/>
    <w:tmpl w:val="0052C8D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B0738C2"/>
    <w:multiLevelType w:val="hybridMultilevel"/>
    <w:tmpl w:val="4AB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D6BBC"/>
    <w:multiLevelType w:val="hybridMultilevel"/>
    <w:tmpl w:val="A6AE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84E74"/>
    <w:multiLevelType w:val="hybridMultilevel"/>
    <w:tmpl w:val="DF86C2B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578C6C9B"/>
    <w:multiLevelType w:val="hybridMultilevel"/>
    <w:tmpl w:val="A46C6F10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EFC2DCE"/>
    <w:multiLevelType w:val="hybridMultilevel"/>
    <w:tmpl w:val="D266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F5D22"/>
    <w:multiLevelType w:val="hybridMultilevel"/>
    <w:tmpl w:val="559CB7C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7E346DED"/>
    <w:multiLevelType w:val="hybridMultilevel"/>
    <w:tmpl w:val="F45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B18"/>
    <w:rsid w:val="00086E01"/>
    <w:rsid w:val="00160D8D"/>
    <w:rsid w:val="0019046C"/>
    <w:rsid w:val="0019252D"/>
    <w:rsid w:val="00255F57"/>
    <w:rsid w:val="0026461A"/>
    <w:rsid w:val="00277386"/>
    <w:rsid w:val="00317CCE"/>
    <w:rsid w:val="0049111A"/>
    <w:rsid w:val="004E1B18"/>
    <w:rsid w:val="004F2E23"/>
    <w:rsid w:val="00516577"/>
    <w:rsid w:val="006209AB"/>
    <w:rsid w:val="006843C5"/>
    <w:rsid w:val="006C657A"/>
    <w:rsid w:val="006E1002"/>
    <w:rsid w:val="006E1B25"/>
    <w:rsid w:val="00765EDE"/>
    <w:rsid w:val="00767A55"/>
    <w:rsid w:val="007A7B92"/>
    <w:rsid w:val="007D4F7B"/>
    <w:rsid w:val="008E20CA"/>
    <w:rsid w:val="00A16CD0"/>
    <w:rsid w:val="00AA14CE"/>
    <w:rsid w:val="00AD15E0"/>
    <w:rsid w:val="00AF2B27"/>
    <w:rsid w:val="00B0462F"/>
    <w:rsid w:val="00BB3486"/>
    <w:rsid w:val="00CA09DB"/>
    <w:rsid w:val="00DA49DF"/>
    <w:rsid w:val="00E90E45"/>
    <w:rsid w:val="00EA16F2"/>
    <w:rsid w:val="00F0778C"/>
    <w:rsid w:val="00F1258B"/>
    <w:rsid w:val="00F465D6"/>
    <w:rsid w:val="00F90225"/>
    <w:rsid w:val="00FA6DEA"/>
    <w:rsid w:val="00FB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18"/>
    <w:pPr>
      <w:spacing w:after="0" w:line="240" w:lineRule="auto"/>
    </w:pPr>
  </w:style>
  <w:style w:type="table" w:styleId="a4">
    <w:name w:val="Table Grid"/>
    <w:basedOn w:val="a1"/>
    <w:uiPriority w:val="59"/>
    <w:rsid w:val="0076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18"/>
    <w:pPr>
      <w:spacing w:after="0" w:line="240" w:lineRule="auto"/>
    </w:pPr>
  </w:style>
  <w:style w:type="table" w:styleId="a4">
    <w:name w:val="Table Grid"/>
    <w:basedOn w:val="a1"/>
    <w:uiPriority w:val="59"/>
    <w:rsid w:val="0076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D1AE-2015-4BAC-89C7-1BCBA8A5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ds116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2014-02-05T05:56:00Z</cp:lastPrinted>
  <dcterms:created xsi:type="dcterms:W3CDTF">2014-01-27T05:24:00Z</dcterms:created>
  <dcterms:modified xsi:type="dcterms:W3CDTF">2015-04-02T08:43:00Z</dcterms:modified>
</cp:coreProperties>
</file>