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9A" w:rsidRPr="0023305C" w:rsidRDefault="0029619A" w:rsidP="0029619A">
      <w:pPr>
        <w:shd w:val="clear" w:color="auto" w:fill="FFFFFF"/>
        <w:spacing w:after="120" w:line="240" w:lineRule="atLeast"/>
        <w:outlineLvl w:val="0"/>
        <w:rPr>
          <w:rFonts w:eastAsia="Times New Roman" w:cs="Arial"/>
          <w:kern w:val="36"/>
          <w:sz w:val="40"/>
          <w:szCs w:val="40"/>
          <w:lang w:eastAsia="ru-RU"/>
        </w:rPr>
      </w:pPr>
      <w:r w:rsidRPr="0023305C">
        <w:rPr>
          <w:rFonts w:eastAsia="Times New Roman" w:cs="Arial"/>
          <w:kern w:val="36"/>
          <w:sz w:val="40"/>
          <w:szCs w:val="40"/>
          <w:lang w:eastAsia="ru-RU"/>
        </w:rPr>
        <w:t>Консультация для воспитателей «Значение физкультминутки на занятиях в детском саду»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Физкультминутка не является обязательным режимным моментом как утренняя гимнастика, но опыт показал, что введение ее в режим дня детей разных возрастных групп дает положительные результаты. Физкультминутка это - кратковременное (в течение 1 – 2 минут) мероприятие, которое способствует укреплению организма ребёнка, повышает его работоспособн</w:t>
      </w:r>
      <w:r w:rsidR="0023305C">
        <w:rPr>
          <w:rFonts w:eastAsia="Times New Roman" w:cs="Arial"/>
          <w:sz w:val="32"/>
          <w:szCs w:val="32"/>
          <w:lang w:eastAsia="ru-RU"/>
        </w:rPr>
        <w:t xml:space="preserve">ость. Физкультминутка проводится </w:t>
      </w:r>
      <w:r w:rsidRPr="0023305C">
        <w:rPr>
          <w:rFonts w:eastAsia="Times New Roman" w:cs="Arial"/>
          <w:sz w:val="32"/>
          <w:szCs w:val="32"/>
          <w:lang w:eastAsia="ru-RU"/>
        </w:rPr>
        <w:t>с целью активно изменить деятельность детей и этим ослабить утомление, а затем снова переключить их на продолжение занятие.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Физкультминутка дает возможность воспитателям и педагогам, а также родителям играть с детьми, радовать их</w:t>
      </w:r>
      <w:r w:rsidR="0023305C">
        <w:rPr>
          <w:rFonts w:eastAsia="Times New Roman" w:cs="Arial"/>
          <w:sz w:val="32"/>
          <w:szCs w:val="32"/>
          <w:lang w:eastAsia="ru-RU"/>
        </w:rPr>
        <w:t>,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и</w:t>
      </w:r>
      <w:r w:rsidR="0023305C">
        <w:rPr>
          <w:rFonts w:eastAsia="Times New Roman" w:cs="Arial"/>
          <w:sz w:val="32"/>
          <w:szCs w:val="32"/>
          <w:lang w:eastAsia="ru-RU"/>
        </w:rPr>
        <w:t xml:space="preserve"> 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вместе с тем развивать речь, координацию движения и мелкую моторику. Благодаря упражнениям, входящим в физкультминутку, </w:t>
      </w:r>
      <w:r w:rsidR="0023305C">
        <w:rPr>
          <w:rFonts w:eastAsia="Times New Roman" w:cs="Arial"/>
          <w:sz w:val="32"/>
          <w:szCs w:val="32"/>
          <w:lang w:eastAsia="ru-RU"/>
        </w:rPr>
        <w:t>у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детей улучшается осанка, усиливается обмен веществ в организме, развивается произвольное внимание и память, способность сосредотачиваться, дети получают разнообразные сенсорные впечатления. Забавные стихи и смешные </w:t>
      </w:r>
      <w:proofErr w:type="spellStart"/>
      <w:r w:rsidRPr="0023305C">
        <w:rPr>
          <w:rFonts w:eastAsia="Times New Roman" w:cs="Arial"/>
          <w:sz w:val="32"/>
          <w:szCs w:val="32"/>
          <w:lang w:eastAsia="ru-RU"/>
        </w:rPr>
        <w:t>потешки</w:t>
      </w:r>
      <w:proofErr w:type="spellEnd"/>
      <w:r w:rsidRPr="0023305C">
        <w:rPr>
          <w:rFonts w:eastAsia="Times New Roman" w:cs="Arial"/>
          <w:sz w:val="32"/>
          <w:szCs w:val="32"/>
          <w:lang w:eastAsia="ru-RU"/>
        </w:rPr>
        <w:t xml:space="preserve">, разнообразные упражнения, имитирующие движения их содержания, позволяют проводить интересную, содержательную и яркую физкультминутку в любой момент, как только педагог заметит, что внимание детей становится рассеянным и им надо взбодриться. Движение каждого упражнения дети должны выучить вместе с воспитателем, с тем, чтобы потом они выполняли их самостоятельно, только услышав название физкультминутки или взглянув на картинку с иллюстрацией к той или иной </w:t>
      </w:r>
      <w:proofErr w:type="spellStart"/>
      <w:r w:rsidRPr="0023305C">
        <w:rPr>
          <w:rFonts w:eastAsia="Times New Roman" w:cs="Arial"/>
          <w:sz w:val="32"/>
          <w:szCs w:val="32"/>
          <w:lang w:eastAsia="ru-RU"/>
        </w:rPr>
        <w:t>потешк</w:t>
      </w:r>
      <w:r w:rsidR="0023305C">
        <w:rPr>
          <w:rFonts w:eastAsia="Times New Roman" w:cs="Arial"/>
          <w:sz w:val="32"/>
          <w:szCs w:val="32"/>
          <w:lang w:eastAsia="ru-RU"/>
        </w:rPr>
        <w:t>е</w:t>
      </w:r>
      <w:proofErr w:type="spellEnd"/>
      <w:r w:rsidRPr="0023305C">
        <w:rPr>
          <w:rFonts w:eastAsia="Times New Roman" w:cs="Arial"/>
          <w:sz w:val="32"/>
          <w:szCs w:val="32"/>
          <w:lang w:eastAsia="ru-RU"/>
        </w:rPr>
        <w:t xml:space="preserve"> или стихотворению. Наиболее благоприятным временем для проведения физкультминутки следует считать переход между этапами работы на одном занятии, когда нужно переключить внимание детей с одной деятельности на другую или вторую половину занятия, когда воспитатель замечает утомление детей. Во втором случае уловить нужный момент бывает часто трудно, но при хорошем знании коллектива детей и умении наблюдать за ними это вполне доступно. Но нужно учитывать, что при большой заинтересованности детей к занятию, особенно когда используются наглядные пособия, физкультминутка может и помешать успешному его проведению. Следовательно, не все занятия требуют введения физкультминутки как обязательного элемента. Например, на занятиях</w:t>
      </w:r>
      <w:r w:rsidR="0023305C">
        <w:rPr>
          <w:rFonts w:eastAsia="Times New Roman" w:cs="Arial"/>
          <w:sz w:val="32"/>
          <w:szCs w:val="32"/>
          <w:lang w:eastAsia="ru-RU"/>
        </w:rPr>
        <w:t xml:space="preserve"> по музыкально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му воспитанию нет потребности в </w:t>
      </w:r>
      <w:r w:rsidRPr="0023305C">
        <w:rPr>
          <w:rFonts w:eastAsia="Times New Roman" w:cs="Arial"/>
          <w:sz w:val="32"/>
          <w:szCs w:val="32"/>
          <w:lang w:eastAsia="ru-RU"/>
        </w:rPr>
        <w:t>физкультминутк</w:t>
      </w:r>
      <w:r w:rsidR="0023305C">
        <w:rPr>
          <w:rFonts w:eastAsia="Times New Roman" w:cs="Arial"/>
          <w:sz w:val="32"/>
          <w:szCs w:val="32"/>
          <w:lang w:eastAsia="ru-RU"/>
        </w:rPr>
        <w:t>е.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</w:t>
      </w:r>
      <w:r w:rsidR="0023305C">
        <w:rPr>
          <w:rFonts w:eastAsia="Times New Roman" w:cs="Arial"/>
          <w:sz w:val="32"/>
          <w:szCs w:val="32"/>
          <w:lang w:eastAsia="ru-RU"/>
        </w:rPr>
        <w:t>Т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акие занятия, как правило, насыщены движениями, песнями, которые не дают детям уставать, а, наоборот, бодрят их, повышают </w:t>
      </w:r>
      <w:r w:rsidRPr="0023305C">
        <w:rPr>
          <w:rFonts w:eastAsia="Times New Roman" w:cs="Arial"/>
          <w:sz w:val="32"/>
          <w:szCs w:val="32"/>
          <w:lang w:eastAsia="ru-RU"/>
        </w:rPr>
        <w:lastRenderedPageBreak/>
        <w:t>эмоциональный настрой детей на работу. Также не на каждом занятии по изобразительной деятельности обязательно нужна физкультминутка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. </w:t>
      </w:r>
      <w:r w:rsidRPr="0023305C">
        <w:rPr>
          <w:rFonts w:eastAsia="Times New Roman" w:cs="Arial"/>
          <w:sz w:val="32"/>
          <w:szCs w:val="32"/>
          <w:lang w:eastAsia="ru-RU"/>
        </w:rPr>
        <w:t>Если детям дана интересная тема для творчества, то они, как правило, не отвлекаясь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, </w:t>
      </w:r>
      <w:r w:rsidRPr="0023305C">
        <w:rPr>
          <w:rFonts w:eastAsia="Times New Roman" w:cs="Arial"/>
          <w:sz w:val="32"/>
          <w:szCs w:val="32"/>
          <w:lang w:eastAsia="ru-RU"/>
        </w:rPr>
        <w:t>с увлеченностью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 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работают над ней до конца достижения результата. Если воспитатель видит, что дети работают сосредоточенно, то </w:t>
      </w:r>
      <w:bookmarkStart w:id="0" w:name="_GoBack"/>
      <w:bookmarkEnd w:id="0"/>
      <w:r w:rsidRPr="0023305C">
        <w:rPr>
          <w:rFonts w:eastAsia="Times New Roman" w:cs="Arial"/>
          <w:sz w:val="32"/>
          <w:szCs w:val="32"/>
          <w:lang w:eastAsia="ru-RU"/>
        </w:rPr>
        <w:t>проводить физкультминутку не следует. Однако, если дети рисуют карандашами, то у них быстро устают пальцы из-за еще недостаточно развитой мелкой моторики</w:t>
      </w:r>
      <w:r w:rsidR="00BD3E87">
        <w:rPr>
          <w:rFonts w:eastAsia="Times New Roman" w:cs="Arial"/>
          <w:sz w:val="32"/>
          <w:szCs w:val="32"/>
          <w:lang w:eastAsia="ru-RU"/>
        </w:rPr>
        <w:t>,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и в этом случае делать отдых в виде физкультминутки для мышц кистей рук просто необходимо. Она также нужна на занятиях по обучению грамоте, развитию элементарных математических представлений, требующих большой усидчивости и внимания детей.</w:t>
      </w:r>
    </w:p>
    <w:p w:rsidR="0029619A" w:rsidRPr="0023305C" w:rsidRDefault="00BD3E87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</w:t>
      </w:r>
      <w:r w:rsidR="0029619A" w:rsidRPr="0023305C">
        <w:rPr>
          <w:rFonts w:eastAsia="Times New Roman" w:cs="Arial"/>
          <w:sz w:val="32"/>
          <w:szCs w:val="32"/>
          <w:lang w:eastAsia="ru-RU"/>
        </w:rPr>
        <w:t xml:space="preserve"> Виды физкультминуток.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Все физкультминутки условно можно разделить на три группы: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 xml:space="preserve">1. Физкультминутки, которые можно проводить на любых занятиях во второй их половине, когда заметно утомление детей, или между разными типами работ, когда нужно переключить внимание детей с одного вида деятельности на другой с целью повышения эффективности усвоения даваемого на занятии материала и с целью заботы о здоровье дошкольников, укрепления их организма. К таким физкультминуткам относятся стихи и </w:t>
      </w:r>
      <w:proofErr w:type="spellStart"/>
      <w:r w:rsidRPr="0023305C">
        <w:rPr>
          <w:rFonts w:eastAsia="Times New Roman" w:cs="Arial"/>
          <w:sz w:val="32"/>
          <w:szCs w:val="32"/>
          <w:lang w:eastAsia="ru-RU"/>
        </w:rPr>
        <w:t>потешки</w:t>
      </w:r>
      <w:proofErr w:type="spellEnd"/>
      <w:r w:rsidRPr="0023305C">
        <w:rPr>
          <w:rFonts w:eastAsia="Times New Roman" w:cs="Arial"/>
          <w:sz w:val="32"/>
          <w:szCs w:val="32"/>
          <w:lang w:eastAsia="ru-RU"/>
        </w:rPr>
        <w:t>, включающие в себя упражнения, которые охватывают крупные мышечные группы. Это упражнения, связанные с потягиванием, выпрямлением позвоночника; легкий бег, ходьба на месте, по</w:t>
      </w:r>
      <w:r w:rsidR="00BD3E87">
        <w:rPr>
          <w:rFonts w:eastAsia="Times New Roman" w:cs="Arial"/>
          <w:sz w:val="32"/>
          <w:szCs w:val="32"/>
          <w:lang w:eastAsia="ru-RU"/>
        </w:rPr>
        <w:t>д</w:t>
      </w:r>
      <w:r w:rsidRPr="0023305C">
        <w:rPr>
          <w:rFonts w:eastAsia="Times New Roman" w:cs="Arial"/>
          <w:sz w:val="32"/>
          <w:szCs w:val="32"/>
          <w:lang w:eastAsia="ru-RU"/>
        </w:rPr>
        <w:t>скоки, приседания в быстром темпе, наклоны в стороны, махи руками и т. п., сопровождающиеся текстом, как правило, в стихотворной форме. Герои и персонажи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 таких физкультминуток - мышки, </w:t>
      </w:r>
      <w:r w:rsidRPr="0023305C">
        <w:rPr>
          <w:rFonts w:eastAsia="Times New Roman" w:cs="Arial"/>
          <w:sz w:val="32"/>
          <w:szCs w:val="32"/>
          <w:lang w:eastAsia="ru-RU"/>
        </w:rPr>
        <w:t>кот, хомячок, кузнечик, зайка, медведи; пл</w:t>
      </w:r>
      <w:r w:rsidR="00BD3E87">
        <w:rPr>
          <w:rFonts w:eastAsia="Times New Roman" w:cs="Arial"/>
          <w:sz w:val="32"/>
          <w:szCs w:val="32"/>
          <w:lang w:eastAsia="ru-RU"/>
        </w:rPr>
        <w:t>о</w:t>
      </w:r>
      <w:r w:rsidRPr="0023305C">
        <w:rPr>
          <w:rFonts w:eastAsia="Times New Roman" w:cs="Arial"/>
          <w:sz w:val="32"/>
          <w:szCs w:val="32"/>
          <w:lang w:eastAsia="ru-RU"/>
        </w:rPr>
        <w:t>вцы; деревья и т. п.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 xml:space="preserve">2. Физкультминутки, включающие в себя упражнения для мышц кистей рук. Они проводятся с целью отдыха пальцев детей после продолжительного держания ими в руках кисти или карандаша на занятиях по изобразительной деятельности во всех группах детского сада и на занятиях по </w:t>
      </w:r>
      <w:proofErr w:type="spellStart"/>
      <w:r w:rsidRPr="0023305C">
        <w:rPr>
          <w:rFonts w:eastAsia="Times New Roman" w:cs="Arial"/>
          <w:sz w:val="32"/>
          <w:szCs w:val="32"/>
          <w:lang w:eastAsia="ru-RU"/>
        </w:rPr>
        <w:t>обученuю</w:t>
      </w:r>
      <w:proofErr w:type="spellEnd"/>
      <w:r w:rsidRPr="0023305C">
        <w:rPr>
          <w:rFonts w:eastAsia="Times New Roman" w:cs="Arial"/>
          <w:sz w:val="32"/>
          <w:szCs w:val="32"/>
          <w:lang w:eastAsia="ru-RU"/>
        </w:rPr>
        <w:t xml:space="preserve"> грамоте в старших группах. Это упражнения на сгибание и разгибание кистей рук, их отведение и приведение, круговые движения в лучезапястном суставе; такие же движения и пальцами рук. Это такие физкультминутки как: «Цветки», «Свинки», «Братец, где ты был</w:t>
      </w:r>
      <w:r w:rsidR="00BD3E87">
        <w:rPr>
          <w:rFonts w:eastAsia="Times New Roman" w:cs="Arial"/>
          <w:sz w:val="32"/>
          <w:szCs w:val="32"/>
          <w:lang w:eastAsia="ru-RU"/>
        </w:rPr>
        <w:t>?»,</w:t>
      </w:r>
      <w:r w:rsidR="00A87A6D">
        <w:rPr>
          <w:rFonts w:eastAsia="Times New Roman" w:cs="Arial"/>
          <w:sz w:val="32"/>
          <w:szCs w:val="32"/>
          <w:lang w:eastAsia="ru-RU"/>
        </w:rPr>
        <w:t xml:space="preserve"> </w:t>
      </w:r>
      <w:r w:rsidRPr="0023305C">
        <w:rPr>
          <w:rFonts w:eastAsia="Times New Roman" w:cs="Arial"/>
          <w:sz w:val="32"/>
          <w:szCs w:val="32"/>
          <w:lang w:eastAsia="ru-RU"/>
        </w:rPr>
        <w:t>«Пальчики», «Две сестрицы» и другие. Они дают возможность отдохнуть детям, вместе с тем развивают их речь и мелкую моторику.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lastRenderedPageBreak/>
        <w:t>3. Физкультминутки, которые можно проводить на утренних зарядках с целью: сделать их более интересными, разнообразными, яркими, выразительными и содержательными. Замечено, что дети с большим желанием и увлеченностью делают те же самые знакомые им упражнения, если они проводятся в игровой, стихотворной форме, а не по обычному шаблону. К этой груп</w:t>
      </w:r>
      <w:r w:rsidR="00F37519">
        <w:rPr>
          <w:rFonts w:eastAsia="Times New Roman" w:cs="Arial"/>
          <w:sz w:val="32"/>
          <w:szCs w:val="32"/>
          <w:lang w:eastAsia="ru-RU"/>
        </w:rPr>
        <w:t xml:space="preserve">пе относятся, в основном, такие </w:t>
      </w:r>
      <w:proofErr w:type="gramStart"/>
      <w:r w:rsidRPr="0023305C">
        <w:rPr>
          <w:rFonts w:eastAsia="Times New Roman" w:cs="Arial"/>
          <w:sz w:val="32"/>
          <w:szCs w:val="32"/>
          <w:lang w:eastAsia="ru-RU"/>
        </w:rPr>
        <w:t>упражнения</w:t>
      </w:r>
      <w:proofErr w:type="gramEnd"/>
      <w:r w:rsidRPr="0023305C">
        <w:rPr>
          <w:rFonts w:eastAsia="Times New Roman" w:cs="Arial"/>
          <w:sz w:val="32"/>
          <w:szCs w:val="32"/>
          <w:lang w:eastAsia="ru-RU"/>
        </w:rPr>
        <w:t xml:space="preserve"> как и к первой, которые охватывают крупные мышечные группы, но в содержании текста физкультминутки идет речь о зарядке, наклонах, потягиваниях и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 т.д.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    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Это такие физкультминутки как: «Зарядка», «Буратино», «Солнышко», «Клен», «Ветер», «Паровоз», «Часы», «Мишка косолапый», «Солдатик», «Бабочки», «Веселый мяч», «Прогулка» и другие.</w:t>
      </w:r>
    </w:p>
    <w:p w:rsidR="0029619A" w:rsidRPr="0023305C" w:rsidRDefault="00BD3E87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</w:t>
      </w:r>
      <w:r w:rsidR="0029619A" w:rsidRPr="0023305C">
        <w:rPr>
          <w:rFonts w:eastAsia="Times New Roman" w:cs="Arial"/>
          <w:sz w:val="32"/>
          <w:szCs w:val="32"/>
          <w:lang w:eastAsia="ru-RU"/>
        </w:rPr>
        <w:t xml:space="preserve"> Рекомендации по проведению физкультминуток.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В подборе упражнений и стихов для физкультминутки надо помнить, что это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 </w:t>
      </w:r>
      <w:r w:rsidRPr="0023305C">
        <w:rPr>
          <w:rFonts w:eastAsia="Times New Roman" w:cs="Arial"/>
          <w:sz w:val="32"/>
          <w:szCs w:val="32"/>
          <w:lang w:eastAsia="ru-RU"/>
        </w:rPr>
        <w:t>своего рода</w:t>
      </w:r>
      <w:r w:rsidR="00BD3E87">
        <w:rPr>
          <w:rFonts w:eastAsia="Times New Roman" w:cs="Arial"/>
          <w:sz w:val="32"/>
          <w:szCs w:val="32"/>
          <w:lang w:eastAsia="ru-RU"/>
        </w:rPr>
        <w:t xml:space="preserve"> </w:t>
      </w:r>
      <w:r w:rsidRPr="0023305C">
        <w:rPr>
          <w:rFonts w:eastAsia="Times New Roman" w:cs="Arial"/>
          <w:sz w:val="32"/>
          <w:szCs w:val="32"/>
          <w:lang w:eastAsia="ru-RU"/>
        </w:rPr>
        <w:t>игра</w:t>
      </w:r>
      <w:r w:rsidR="003713BF">
        <w:rPr>
          <w:rFonts w:eastAsia="Times New Roman" w:cs="Arial"/>
          <w:sz w:val="32"/>
          <w:szCs w:val="32"/>
          <w:lang w:eastAsia="ru-RU"/>
        </w:rPr>
        <w:t xml:space="preserve">, </w:t>
      </w:r>
      <w:r w:rsidRPr="0023305C">
        <w:rPr>
          <w:rFonts w:eastAsia="Times New Roman" w:cs="Arial"/>
          <w:sz w:val="32"/>
          <w:szCs w:val="32"/>
          <w:lang w:eastAsia="ru-RU"/>
        </w:rPr>
        <w:t>и нужно руководствоваться следующими рекомендациями: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1. Перед знакомством с физкультминуткой необходимо обсудить ее содержание, отрабатывая необходимые жесты, комбинации пальцев, движения. Это не только позволит подготовить детей к правильному выполнению упражнений, но и создаст необходимый эмоциональный настрой.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2. Упражнения должны быть знакомы детям и просты по выполнению; они должны охватывать в основном крупные мышечные группы. Это упражнения, связанные с потягиванием, выпрямлением позвоночника. Иногда целесообразно включать ходьбу на месте, по</w:t>
      </w:r>
      <w:r w:rsidR="003713BF">
        <w:rPr>
          <w:rFonts w:eastAsia="Times New Roman" w:cs="Arial"/>
          <w:sz w:val="32"/>
          <w:szCs w:val="32"/>
          <w:lang w:eastAsia="ru-RU"/>
        </w:rPr>
        <w:t>д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скоки, приседания в быстром темпе. В отдельных случаях, например, если дети долго держали в руках карандаш или кисть, целесообразно включить упражнение для мышц кисти </w:t>
      </w:r>
      <w:proofErr w:type="spellStart"/>
      <w:r w:rsidRPr="0023305C">
        <w:rPr>
          <w:rFonts w:eastAsia="Times New Roman" w:cs="Arial"/>
          <w:sz w:val="32"/>
          <w:szCs w:val="32"/>
          <w:lang w:eastAsia="ru-RU"/>
        </w:rPr>
        <w:t>pyк</w:t>
      </w:r>
      <w:r w:rsidR="003713BF">
        <w:rPr>
          <w:rFonts w:eastAsia="Times New Roman" w:cs="Arial"/>
          <w:sz w:val="32"/>
          <w:szCs w:val="32"/>
          <w:lang w:eastAsia="ru-RU"/>
        </w:rPr>
        <w:t>и</w:t>
      </w:r>
      <w:proofErr w:type="spellEnd"/>
      <w:r w:rsidRPr="0023305C">
        <w:rPr>
          <w:rFonts w:eastAsia="Times New Roman" w:cs="Arial"/>
          <w:sz w:val="32"/>
          <w:szCs w:val="32"/>
          <w:lang w:eastAsia="ru-RU"/>
        </w:rPr>
        <w:t>: сгибание и разгибание, отведение и приведение, круговые движения в лучезапястном суставе; такие же движения пальцами рук.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З. Выполнять упражнения следует вместе с детьми, при этом демонстрируя собственную увлеченность игрой в форме физкультминутки.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 xml:space="preserve">4. Произносить тексты физкультминуток </w:t>
      </w:r>
      <w:r w:rsidR="003713BF">
        <w:rPr>
          <w:rFonts w:eastAsia="Times New Roman" w:cs="Arial"/>
          <w:sz w:val="32"/>
          <w:szCs w:val="32"/>
          <w:lang w:eastAsia="ru-RU"/>
        </w:rPr>
        <w:t>в</w:t>
      </w:r>
      <w:r w:rsidRPr="0023305C">
        <w:rPr>
          <w:rFonts w:eastAsia="Times New Roman" w:cs="Arial"/>
          <w:sz w:val="32"/>
          <w:szCs w:val="32"/>
          <w:lang w:eastAsia="ru-RU"/>
        </w:rPr>
        <w:t>оспитатель должен максимально выразительно: то, повышая, то, понижая голос, делая паузы, подчеркивая отдельные слова, а движения выполнять синхронно с текстом или в паузах.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5. При повторных проведениях физкультминутки дети нередко начинают произносить текст частично (особенно начало или окончание фраз). Постепенно текст разучивается наизусть, дети произносят его целиком, соотнося слова с движениями.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lastRenderedPageBreak/>
        <w:t>6. Не ставьте перед детьми сразу несколько сложных задач (к примеру, показывать движения и произносить текст). Объем внимания у детей, особенно младших групп, ограничен, и невыполнимая задача может «отбить» интерес к физкультминутке.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7. Стимулируйте подпевание</w:t>
      </w:r>
      <w:r w:rsidR="003713BF">
        <w:rPr>
          <w:rFonts w:eastAsia="Times New Roman" w:cs="Arial"/>
          <w:sz w:val="32"/>
          <w:szCs w:val="32"/>
          <w:lang w:eastAsia="ru-RU"/>
        </w:rPr>
        <w:t xml:space="preserve"> детей, проговаривание вместе с в</w:t>
      </w:r>
      <w:r w:rsidRPr="0023305C">
        <w:rPr>
          <w:rFonts w:eastAsia="Times New Roman" w:cs="Arial"/>
          <w:sz w:val="32"/>
          <w:szCs w:val="32"/>
          <w:lang w:eastAsia="ru-RU"/>
        </w:rPr>
        <w:t>ами</w:t>
      </w:r>
      <w:r w:rsidR="003713BF">
        <w:rPr>
          <w:rFonts w:eastAsia="Times New Roman" w:cs="Arial"/>
          <w:sz w:val="32"/>
          <w:szCs w:val="32"/>
          <w:lang w:eastAsia="ru-RU"/>
        </w:rPr>
        <w:t>. «Н</w:t>
      </w:r>
      <w:r w:rsidRPr="0023305C">
        <w:rPr>
          <w:rFonts w:eastAsia="Times New Roman" w:cs="Arial"/>
          <w:sz w:val="32"/>
          <w:szCs w:val="32"/>
          <w:lang w:eastAsia="ru-RU"/>
        </w:rPr>
        <w:t>е замечайте», если они по началу делают что-то неправильно, поощряйте успехи.</w:t>
      </w:r>
    </w:p>
    <w:p w:rsidR="0029619A" w:rsidRPr="0023305C" w:rsidRDefault="003713BF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8. Физкультминутки, </w:t>
      </w:r>
      <w:r w:rsidR="0029619A" w:rsidRPr="0023305C">
        <w:rPr>
          <w:rFonts w:eastAsia="Times New Roman" w:cs="Arial"/>
          <w:sz w:val="32"/>
          <w:szCs w:val="32"/>
          <w:lang w:eastAsia="ru-RU"/>
        </w:rPr>
        <w:t>как и другие стихи и игры, побуждают детей к творчеству и в том случае, когда ребенок придумывает к текстам свои, пусть даже не очень удачные движения, его следует хвалить и показывать его творческие достижения другим детям, родителям.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9. Выбрав две или три физкультминутки, постепенно заменяйте их новыми. Наиболее понравившиеся стихи и упражнения можно оставить в своем репертуаре и возвращаться к ним по желанию детей.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 xml:space="preserve">10. Никогда не принуждайте делать физкультминутку, если у ребенка нет </w:t>
      </w:r>
      <w:r w:rsidR="003713BF">
        <w:rPr>
          <w:rFonts w:eastAsia="Times New Roman" w:cs="Arial"/>
          <w:sz w:val="32"/>
          <w:szCs w:val="32"/>
          <w:lang w:eastAsia="ru-RU"/>
        </w:rPr>
        <w:t xml:space="preserve">  </w:t>
      </w:r>
      <w:r w:rsidRPr="0023305C">
        <w:rPr>
          <w:rFonts w:eastAsia="Times New Roman" w:cs="Arial"/>
          <w:sz w:val="32"/>
          <w:szCs w:val="32"/>
          <w:lang w:eastAsia="ru-RU"/>
        </w:rPr>
        <w:t xml:space="preserve"> желания. Попытайтесь понять, разобраться в причинах отказа</w:t>
      </w:r>
      <w:r w:rsidR="003713BF">
        <w:rPr>
          <w:rFonts w:eastAsia="Times New Roman" w:cs="Arial"/>
          <w:sz w:val="32"/>
          <w:szCs w:val="32"/>
          <w:lang w:eastAsia="ru-RU"/>
        </w:rPr>
        <w:t>. Е</w:t>
      </w:r>
      <w:r w:rsidRPr="0023305C">
        <w:rPr>
          <w:rFonts w:eastAsia="Times New Roman" w:cs="Arial"/>
          <w:sz w:val="32"/>
          <w:szCs w:val="32"/>
          <w:lang w:eastAsia="ru-RU"/>
        </w:rPr>
        <w:t>сли возможно, ликвидир</w:t>
      </w:r>
      <w:r w:rsidR="003713BF">
        <w:rPr>
          <w:rFonts w:eastAsia="Times New Roman" w:cs="Arial"/>
          <w:sz w:val="32"/>
          <w:szCs w:val="32"/>
          <w:lang w:eastAsia="ru-RU"/>
        </w:rPr>
        <w:t xml:space="preserve">уйте </w:t>
      </w:r>
      <w:r w:rsidRPr="0023305C">
        <w:rPr>
          <w:rFonts w:eastAsia="Times New Roman" w:cs="Arial"/>
          <w:sz w:val="32"/>
          <w:szCs w:val="32"/>
          <w:lang w:eastAsia="ru-RU"/>
        </w:rPr>
        <w:t>их (например, изменив задание) или поменяйте физкультминутку, подобрав подобную.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11. Содержание физкультминутки надо варьировать в зависимости от характера и условий проведения конкретного занятия, а не давать ее заранее целиком составленную на всю неделю для любого занятия.</w:t>
      </w:r>
    </w:p>
    <w:p w:rsidR="0029619A" w:rsidRPr="0023305C" w:rsidRDefault="0029619A" w:rsidP="0029619A">
      <w:pPr>
        <w:shd w:val="clear" w:color="auto" w:fill="FFFFFF"/>
        <w:spacing w:before="180" w:after="180" w:line="202" w:lineRule="atLeast"/>
        <w:jc w:val="both"/>
        <w:rPr>
          <w:rFonts w:eastAsia="Times New Roman" w:cs="Arial"/>
          <w:sz w:val="32"/>
          <w:szCs w:val="32"/>
          <w:lang w:eastAsia="ru-RU"/>
        </w:rPr>
      </w:pPr>
      <w:r w:rsidRPr="0023305C">
        <w:rPr>
          <w:rFonts w:eastAsia="Times New Roman" w:cs="Arial"/>
          <w:sz w:val="32"/>
          <w:szCs w:val="32"/>
          <w:lang w:eastAsia="ru-RU"/>
        </w:rPr>
        <w:t>12. Если видите, что дети работают сосредоточенно, то проводить физкультминутку не следует, иначе можно рассеять их внимание, отвлечь от задания и потом вернуть детей к работе будет очень сложно.</w:t>
      </w:r>
    </w:p>
    <w:p w:rsidR="00573084" w:rsidRPr="0023305C" w:rsidRDefault="00573084" w:rsidP="0029619A">
      <w:pPr>
        <w:jc w:val="both"/>
        <w:rPr>
          <w:sz w:val="32"/>
          <w:szCs w:val="32"/>
        </w:rPr>
      </w:pPr>
    </w:p>
    <w:p w:rsidR="0023305C" w:rsidRPr="0023305C" w:rsidRDefault="0023305C">
      <w:pPr>
        <w:jc w:val="both"/>
        <w:rPr>
          <w:sz w:val="32"/>
          <w:szCs w:val="32"/>
        </w:rPr>
      </w:pPr>
    </w:p>
    <w:sectPr w:rsidR="0023305C" w:rsidRPr="0023305C" w:rsidSect="00296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A"/>
    <w:rsid w:val="0023305C"/>
    <w:rsid w:val="0029619A"/>
    <w:rsid w:val="003713BF"/>
    <w:rsid w:val="00573084"/>
    <w:rsid w:val="00A87A6D"/>
    <w:rsid w:val="00BD3E87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6670-168A-4A03-BE1E-FBD15B3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84"/>
  </w:style>
  <w:style w:type="paragraph" w:styleId="1">
    <w:name w:val="heading 1"/>
    <w:basedOn w:val="a"/>
    <w:link w:val="10"/>
    <w:uiPriority w:val="9"/>
    <w:qFormat/>
    <w:rsid w:val="0029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gaww1969@rambler.ru</dc:creator>
  <cp:lastModifiedBy>gaww1969@rambler.ru</cp:lastModifiedBy>
  <cp:revision>2</cp:revision>
  <dcterms:created xsi:type="dcterms:W3CDTF">2015-03-28T13:44:00Z</dcterms:created>
  <dcterms:modified xsi:type="dcterms:W3CDTF">2015-03-28T13:44:00Z</dcterms:modified>
</cp:coreProperties>
</file>