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A3" w:rsidRPr="00855DA3" w:rsidRDefault="00855DA3" w:rsidP="00855DA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55DA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Использование новых образовательных технологий на уроках физики.</w:t>
      </w:r>
    </w:p>
    <w:p w:rsidR="00855DA3" w:rsidRPr="00855DA3" w:rsidRDefault="00855DA3" w:rsidP="00855DA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724B3" w:rsidRPr="00855DA3" w:rsidRDefault="00855DA3" w:rsidP="00855DA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Современное преподавание в школе сталкивается с проблемой снижения интереса учащихся к изучению предметов. Такой школьный предмет как физика общество давно отнесло к категории </w:t>
      </w:r>
      <w:proofErr w:type="gramStart"/>
      <w:r w:rsidRPr="00855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самых</w:t>
      </w:r>
      <w:proofErr w:type="gramEnd"/>
      <w:r w:rsidRPr="00855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сложных. Перед педагогом ставиться задача – пробудить интерес, не отпугнуть ребят сложностью предмета, особенно на первоначальном этапе изучения курса физики.</w:t>
      </w:r>
    </w:p>
    <w:p w:rsidR="00855DA3" w:rsidRPr="00855DA3" w:rsidRDefault="00855DA3" w:rsidP="00855DA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Знакомясь с множеством современных педагогических технологий по направлениям модернизации, я выбрала технологии на основе активизации и интенсификации деятельности учащихся. Принцип активности ребенка в процессе обучения был и остается одним из основных.</w:t>
      </w:r>
    </w:p>
    <w:p w:rsidR="00855DA3" w:rsidRPr="00855DA3" w:rsidRDefault="00855DA3" w:rsidP="00855DA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Стараясь повысить эффективность уроков, использую инновационные технологии: проблемного обучения, зачетную систему, элементы </w:t>
      </w:r>
      <w:proofErr w:type="spellStart"/>
      <w:r w:rsidRPr="00855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технологииуровневой</w:t>
      </w:r>
      <w:proofErr w:type="spellEnd"/>
      <w:r w:rsidRPr="00855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дифференциации, </w:t>
      </w:r>
      <w:proofErr w:type="spellStart"/>
      <w:r w:rsidRPr="00855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здоровьесберегающие</w:t>
      </w:r>
      <w:proofErr w:type="spellEnd"/>
      <w:r w:rsidRPr="00855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технологии.</w:t>
      </w:r>
    </w:p>
    <w:p w:rsidR="00855DA3" w:rsidRPr="00855DA3" w:rsidRDefault="00855DA3" w:rsidP="00855DA3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применяю информационных технологии на уроках физики в следующих направлениях:</w:t>
      </w:r>
      <w:proofErr w:type="gramEnd"/>
    </w:p>
    <w:p w:rsidR="00855DA3" w:rsidRPr="00855DA3" w:rsidRDefault="00855DA3" w:rsidP="00855DA3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мультимедийные</w:t>
      </w:r>
      <w:proofErr w:type="spellEnd"/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сценарии уроков или фрагментов уроков;</w:t>
      </w:r>
    </w:p>
    <w:p w:rsidR="00855DA3" w:rsidRPr="00855DA3" w:rsidRDefault="00855DA3" w:rsidP="00855DA3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дидактических материалов для уроков;</w:t>
      </w:r>
    </w:p>
    <w:p w:rsidR="00855DA3" w:rsidRPr="00855DA3" w:rsidRDefault="00855DA3" w:rsidP="00855DA3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  готовых программных продуктов по своей дисциплине;</w:t>
      </w:r>
    </w:p>
    <w:p w:rsidR="00855DA3" w:rsidRPr="00855DA3" w:rsidRDefault="00855DA3" w:rsidP="00855DA3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электронными учебниками на уроке;</w:t>
      </w:r>
    </w:p>
    <w:p w:rsidR="00855DA3" w:rsidRPr="00855DA3" w:rsidRDefault="00855DA3" w:rsidP="00855DA3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необходимой информации в Интернете в процессе подготовки к урокам и внеклассным мероприятиям;</w:t>
      </w:r>
    </w:p>
    <w:p w:rsidR="00855DA3" w:rsidRPr="00855DA3" w:rsidRDefault="00855DA3" w:rsidP="00855DA3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необходимой информации в Интернете непосредственно на уроке;</w:t>
      </w:r>
    </w:p>
    <w:p w:rsidR="00855DA3" w:rsidRPr="00855DA3" w:rsidRDefault="00855DA3" w:rsidP="00855DA3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 уроке с материалами Web-сайтов;</w:t>
      </w:r>
    </w:p>
    <w:p w:rsidR="00855DA3" w:rsidRPr="00855DA3" w:rsidRDefault="00855DA3" w:rsidP="00855DA3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разрабатываю тесты, используя готовые программы </w:t>
      </w:r>
      <w:proofErr w:type="gramStart"/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болочки;</w:t>
      </w:r>
    </w:p>
    <w:p w:rsidR="00855DA3" w:rsidRPr="00855DA3" w:rsidRDefault="00855DA3" w:rsidP="00855DA3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применению компьютерные тренажеры для организации контроля знаний.</w:t>
      </w:r>
    </w:p>
    <w:p w:rsidR="00855DA3" w:rsidRPr="00855DA3" w:rsidRDefault="00855DA3" w:rsidP="00855DA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55DA3">
        <w:rPr>
          <w:b/>
          <w:bCs/>
          <w:color w:val="000000"/>
          <w:sz w:val="28"/>
          <w:szCs w:val="28"/>
        </w:rPr>
        <w:t>1.</w:t>
      </w:r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b/>
          <w:bCs/>
          <w:color w:val="000000"/>
          <w:sz w:val="28"/>
          <w:szCs w:val="28"/>
        </w:rPr>
        <w:t>Проблемное</w:t>
      </w:r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b/>
          <w:bCs/>
          <w:color w:val="000000"/>
          <w:sz w:val="28"/>
          <w:szCs w:val="28"/>
        </w:rPr>
        <w:t>обучение.</w:t>
      </w:r>
    </w:p>
    <w:p w:rsidR="00855DA3" w:rsidRPr="00855DA3" w:rsidRDefault="00855DA3" w:rsidP="00855DA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855DA3">
        <w:rPr>
          <w:color w:val="000000"/>
          <w:sz w:val="28"/>
          <w:szCs w:val="28"/>
        </w:rPr>
        <w:t>Создание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учебной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деятельности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проблемных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ситуаций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организация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активнойсамостоятельной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деятельности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учащихся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их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разрешению,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результате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чего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происходиттворческое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овладение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знаниями,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умениями,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навыками,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развиваются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мыслительныеспособности</w:t>
      </w:r>
      <w:proofErr w:type="spellEnd"/>
      <w:r w:rsidRPr="00855DA3">
        <w:rPr>
          <w:color w:val="000000"/>
          <w:sz w:val="28"/>
          <w:szCs w:val="28"/>
        </w:rPr>
        <w:t>.</w:t>
      </w:r>
      <w:r w:rsidRPr="00855DA3">
        <w:rPr>
          <w:color w:val="000000"/>
          <w:sz w:val="28"/>
          <w:szCs w:val="28"/>
          <w:shd w:val="clear" w:color="auto" w:fill="FFFFFF"/>
        </w:rPr>
        <w:t xml:space="preserve"> Сущность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метода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проблемного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обучения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состоит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в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том,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что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я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конструирую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свою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55DA3">
        <w:rPr>
          <w:color w:val="000000"/>
          <w:sz w:val="28"/>
          <w:szCs w:val="28"/>
          <w:shd w:val="clear" w:color="auto" w:fill="FFFFFF"/>
        </w:rPr>
        <w:t>илизаимствую</w:t>
      </w:r>
      <w:proofErr w:type="spellEnd"/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сконструированную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другими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исследовательск</w:t>
      </w:r>
      <w:r w:rsidRPr="00855DA3">
        <w:rPr>
          <w:color w:val="000000"/>
          <w:sz w:val="28"/>
          <w:szCs w:val="28"/>
          <w:shd w:val="clear" w:color="auto" w:fill="FFFFFF"/>
        </w:rPr>
        <w:lastRenderedPageBreak/>
        <w:t>ую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задачу,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а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ученик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ищет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55DA3">
        <w:rPr>
          <w:color w:val="000000"/>
          <w:sz w:val="28"/>
          <w:szCs w:val="28"/>
          <w:shd w:val="clear" w:color="auto" w:fill="FFFFFF"/>
        </w:rPr>
        <w:t>способее</w:t>
      </w:r>
      <w:proofErr w:type="spellEnd"/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решения.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Проблемные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задания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разной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степени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сложности,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у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каждой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свое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поле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поиска.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55DA3">
        <w:rPr>
          <w:color w:val="000000"/>
          <w:sz w:val="28"/>
          <w:szCs w:val="28"/>
          <w:shd w:val="clear" w:color="auto" w:fill="FFFFFF"/>
        </w:rPr>
        <w:t>Втрудных</w:t>
      </w:r>
      <w:proofErr w:type="spellEnd"/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855DA3">
        <w:rPr>
          <w:color w:val="000000"/>
          <w:sz w:val="28"/>
          <w:szCs w:val="28"/>
          <w:shd w:val="clear" w:color="auto" w:fill="FFFFFF"/>
        </w:rPr>
        <w:t>случаях</w:t>
      </w:r>
      <w:proofErr w:type="gramEnd"/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ученикам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необходимо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помочь,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но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так,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чтобы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сохранить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55DA3">
        <w:rPr>
          <w:color w:val="000000"/>
          <w:sz w:val="28"/>
          <w:szCs w:val="28"/>
          <w:shd w:val="clear" w:color="auto" w:fill="FFFFFF"/>
        </w:rPr>
        <w:t>возможностьтворческого</w:t>
      </w:r>
      <w:proofErr w:type="spellEnd"/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мышления.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Проблемное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задание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отличается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тем,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что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я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55DA3">
        <w:rPr>
          <w:color w:val="000000"/>
          <w:sz w:val="28"/>
          <w:szCs w:val="28"/>
          <w:shd w:val="clear" w:color="auto" w:fill="FFFFFF"/>
        </w:rPr>
        <w:t>намереннопровоцирую</w:t>
      </w:r>
      <w:proofErr w:type="spellEnd"/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создание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противоречивых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ситуаций,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порождая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у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учащихся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855DA3">
        <w:rPr>
          <w:color w:val="000000"/>
          <w:sz w:val="28"/>
          <w:szCs w:val="28"/>
          <w:shd w:val="clear" w:color="auto" w:fill="FFFFFF"/>
        </w:rPr>
        <w:t>стремлениеразобраться</w:t>
      </w:r>
      <w:proofErr w:type="spellEnd"/>
      <w:proofErr w:type="gramEnd"/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и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устранить</w:t>
      </w:r>
      <w:r w:rsidRPr="00855D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5DA3">
        <w:rPr>
          <w:color w:val="000000"/>
          <w:sz w:val="28"/>
          <w:szCs w:val="28"/>
          <w:shd w:val="clear" w:color="auto" w:fill="FFFFFF"/>
        </w:rPr>
        <w:t>их.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  <w:shd w:val="clear" w:color="auto" w:fill="FFFFFF"/>
        </w:rPr>
        <w:t xml:space="preserve"> </w:t>
      </w:r>
      <w:r w:rsidRPr="00855DA3">
        <w:rPr>
          <w:b/>
          <w:bCs/>
          <w:color w:val="000000"/>
          <w:sz w:val="28"/>
          <w:szCs w:val="28"/>
        </w:rPr>
        <w:t>2.</w:t>
      </w:r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b/>
          <w:bCs/>
          <w:color w:val="000000"/>
          <w:sz w:val="28"/>
          <w:szCs w:val="28"/>
        </w:rPr>
        <w:t>И</w:t>
      </w:r>
      <w:r w:rsidRPr="00855DA3">
        <w:rPr>
          <w:rStyle w:val="a4"/>
          <w:color w:val="000000"/>
          <w:sz w:val="28"/>
          <w:szCs w:val="28"/>
        </w:rPr>
        <w:t>нформационно-коммуникационные</w:t>
      </w:r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rStyle w:val="a4"/>
          <w:color w:val="000000"/>
          <w:sz w:val="28"/>
          <w:szCs w:val="28"/>
        </w:rPr>
        <w:t>технологии</w:t>
      </w:r>
      <w:r w:rsidRPr="00855DA3">
        <w:rPr>
          <w:b/>
          <w:bCs/>
          <w:color w:val="000000"/>
          <w:sz w:val="28"/>
          <w:szCs w:val="28"/>
        </w:rPr>
        <w:t>.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</w:rPr>
        <w:t>Расширяю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свою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воспитательн</w:t>
      </w:r>
      <w:proofErr w:type="gramStart"/>
      <w:r w:rsidRPr="00855DA3">
        <w:rPr>
          <w:color w:val="000000"/>
          <w:sz w:val="28"/>
          <w:szCs w:val="28"/>
        </w:rPr>
        <w:t>о</w:t>
      </w:r>
      <w:proofErr w:type="spellEnd"/>
      <w:r w:rsidRPr="00855DA3">
        <w:rPr>
          <w:color w:val="000000"/>
          <w:sz w:val="28"/>
          <w:szCs w:val="28"/>
        </w:rPr>
        <w:t>-</w:t>
      </w:r>
      <w:proofErr w:type="gram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образовательную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деятельность,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применяя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учебной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иво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внеурочной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деятельности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rStyle w:val="a4"/>
          <w:b w:val="0"/>
          <w:bCs w:val="0"/>
          <w:color w:val="000000"/>
          <w:sz w:val="28"/>
          <w:szCs w:val="28"/>
        </w:rPr>
        <w:t>информационно-коммуникационные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rStyle w:val="a4"/>
          <w:b w:val="0"/>
          <w:bCs w:val="0"/>
          <w:color w:val="000000"/>
          <w:sz w:val="28"/>
          <w:szCs w:val="28"/>
        </w:rPr>
        <w:t>технологии</w:t>
      </w:r>
      <w:r w:rsidRPr="00855DA3">
        <w:rPr>
          <w:color w:val="000000"/>
          <w:sz w:val="28"/>
          <w:szCs w:val="28"/>
        </w:rPr>
        <w:t>.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</w:rPr>
        <w:t>На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сегодняшний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день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информационно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–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коммуникационные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технологии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занимают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всёбольшее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большее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место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образовательном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процессе.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Главным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преимуществом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этихтехнологий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является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наглядность,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так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как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большая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доля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информации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усваивается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спомощью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зрительной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памяти,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воздействие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неё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очень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важно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обучении</w:t>
      </w:r>
      <w:proofErr w:type="gramStart"/>
      <w:r w:rsidRPr="00855DA3">
        <w:rPr>
          <w:color w:val="000000"/>
          <w:sz w:val="28"/>
          <w:szCs w:val="28"/>
        </w:rPr>
        <w:t>.И</w:t>
      </w:r>
      <w:proofErr w:type="gramEnd"/>
      <w:r w:rsidRPr="00855DA3">
        <w:rPr>
          <w:color w:val="000000"/>
          <w:sz w:val="28"/>
          <w:szCs w:val="28"/>
        </w:rPr>
        <w:t>нформационные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технологии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помогают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сделать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процесс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обучения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творческим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иориентированным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учащегося.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ИКТ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использую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уроках,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применяя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образовательные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иобучающие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программы,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создаю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урокам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презентации,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использую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мультимедийноеоборудование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для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показа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видео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различным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темам.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</w:rPr>
        <w:t>Использование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ИКТ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уроках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физики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мне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позволяет: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сделать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процесс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обучения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болееинтересным</w:t>
      </w:r>
      <w:proofErr w:type="spellEnd"/>
      <w:r w:rsidRPr="00855DA3">
        <w:rPr>
          <w:color w:val="000000"/>
          <w:sz w:val="28"/>
          <w:szCs w:val="28"/>
        </w:rPr>
        <w:t>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ярким,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увлекательным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за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счёт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богатства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мультимедийных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возможностей</w:t>
      </w:r>
      <w:proofErr w:type="gramStart"/>
      <w:r w:rsidRPr="00855DA3">
        <w:rPr>
          <w:color w:val="000000"/>
          <w:sz w:val="28"/>
          <w:szCs w:val="28"/>
        </w:rPr>
        <w:t>;э</w:t>
      </w:r>
      <w:proofErr w:type="gramEnd"/>
      <w:r w:rsidRPr="00855DA3">
        <w:rPr>
          <w:color w:val="000000"/>
          <w:sz w:val="28"/>
          <w:szCs w:val="28"/>
        </w:rPr>
        <w:t>ффективно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решать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проблему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наглядности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обучения;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расширить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возможностивизуализации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учебного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материала,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делая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его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более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понятным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доступным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для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учащихся.</w:t>
      </w:r>
      <w:r w:rsidRPr="00855DA3">
        <w:rPr>
          <w:rStyle w:val="apple-converted-space"/>
          <w:color w:val="000000"/>
          <w:sz w:val="28"/>
          <w:szCs w:val="28"/>
        </w:rPr>
        <w:t> 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b/>
          <w:bCs/>
          <w:color w:val="000000"/>
          <w:sz w:val="28"/>
          <w:szCs w:val="28"/>
        </w:rPr>
        <w:t>3.</w:t>
      </w:r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b/>
          <w:bCs/>
          <w:color w:val="000000"/>
          <w:sz w:val="28"/>
          <w:szCs w:val="28"/>
        </w:rPr>
        <w:t>Научно-</w:t>
      </w:r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b/>
          <w:bCs/>
          <w:color w:val="000000"/>
          <w:sz w:val="28"/>
          <w:szCs w:val="28"/>
        </w:rPr>
        <w:t>исследовательская</w:t>
      </w:r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b/>
          <w:bCs/>
          <w:color w:val="000000"/>
          <w:sz w:val="28"/>
          <w:szCs w:val="28"/>
        </w:rPr>
        <w:t>и</w:t>
      </w:r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b/>
          <w:bCs/>
          <w:color w:val="000000"/>
          <w:sz w:val="28"/>
          <w:szCs w:val="28"/>
        </w:rPr>
        <w:t>проектная</w:t>
      </w:r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b/>
          <w:bCs/>
          <w:color w:val="000000"/>
          <w:sz w:val="28"/>
          <w:szCs w:val="28"/>
        </w:rPr>
        <w:t>деятельность.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своей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работе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использую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метод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проектов,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так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как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он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позволяет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реализоватьразностороннее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развитие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детей,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их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творческих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интересов,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творческих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способностей</w:t>
      </w:r>
      <w:proofErr w:type="gramStart"/>
      <w:r w:rsidRPr="00855DA3">
        <w:rPr>
          <w:color w:val="000000"/>
          <w:sz w:val="28"/>
          <w:szCs w:val="28"/>
        </w:rPr>
        <w:t>,н</w:t>
      </w:r>
      <w:proofErr w:type="gramEnd"/>
      <w:r w:rsidRPr="00855DA3">
        <w:rPr>
          <w:color w:val="000000"/>
          <w:sz w:val="28"/>
          <w:szCs w:val="28"/>
        </w:rPr>
        <w:t>авыков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самообразования,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помогает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созданию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условий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для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креативной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самореализацииличности</w:t>
      </w:r>
      <w:proofErr w:type="spellEnd"/>
      <w:r w:rsidRPr="00855DA3">
        <w:rPr>
          <w:color w:val="000000"/>
          <w:sz w:val="28"/>
          <w:szCs w:val="28"/>
        </w:rPr>
        <w:t>.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</w:rPr>
        <w:t>Метод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проектов,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как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педагогическая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технология,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ориентирован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самостоятельнуюдеятельность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учащихся,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которую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они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выполняют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течение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55DA3">
        <w:rPr>
          <w:color w:val="000000"/>
          <w:sz w:val="28"/>
          <w:szCs w:val="28"/>
        </w:rPr>
        <w:t>определённого</w:t>
      </w:r>
      <w:proofErr w:type="gramEnd"/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отрезкавремени</w:t>
      </w:r>
      <w:proofErr w:type="spellEnd"/>
      <w:r w:rsidRPr="00855DA3">
        <w:rPr>
          <w:color w:val="000000"/>
          <w:sz w:val="28"/>
          <w:szCs w:val="28"/>
        </w:rPr>
        <w:t>.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Создание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проектов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позволяет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учащимся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полной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мере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раскрыть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своитворческие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способности.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Работа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над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проектом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вырабатывает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устойчивые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интересы</w:t>
      </w:r>
      <w:proofErr w:type="gramStart"/>
      <w:r w:rsidRPr="00855DA3">
        <w:rPr>
          <w:color w:val="000000"/>
          <w:sz w:val="28"/>
          <w:szCs w:val="28"/>
        </w:rPr>
        <w:t>,п</w:t>
      </w:r>
      <w:proofErr w:type="gramEnd"/>
      <w:r w:rsidRPr="00855DA3">
        <w:rPr>
          <w:color w:val="000000"/>
          <w:sz w:val="28"/>
          <w:szCs w:val="28"/>
        </w:rPr>
        <w:t>остоянную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потребность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творческих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поисках,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ибо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вне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деятельности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интересы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ипотребности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возникают.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br/>
        <w:t>Используя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технологию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метода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проектов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обучении,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преследую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следующие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цели: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</w:rPr>
        <w:t>•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научить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учащихся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самостоятельному,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критическому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мышлению;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</w:rPr>
        <w:t>•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размышлять,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опираясь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знание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фактов,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закономерностей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науки,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делать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обоснованныевыводы</w:t>
      </w:r>
      <w:proofErr w:type="spellEnd"/>
      <w:r w:rsidRPr="00855DA3">
        <w:rPr>
          <w:color w:val="000000"/>
          <w:sz w:val="28"/>
          <w:szCs w:val="28"/>
        </w:rPr>
        <w:t>;</w:t>
      </w:r>
      <w:r w:rsidRPr="00855DA3">
        <w:rPr>
          <w:color w:val="000000"/>
          <w:sz w:val="28"/>
          <w:szCs w:val="28"/>
        </w:rPr>
        <w:br/>
        <w:t>•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принимать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самостоятельные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аргументированные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решения;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</w:rPr>
        <w:t>•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научить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работать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команде,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выполняя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разные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социальные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роли.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</w:rPr>
        <w:t>Проектная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деятельность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позволяет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вовлечь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учебную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работу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всех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учащихся,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стимулируяучащихся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творческой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деятельности,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способствует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возникновени</w:t>
      </w:r>
      <w:r w:rsidRPr="00855DA3">
        <w:rPr>
          <w:color w:val="000000"/>
          <w:sz w:val="28"/>
          <w:szCs w:val="28"/>
        </w:rPr>
        <w:lastRenderedPageBreak/>
        <w:t>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развитию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активноговзаимодействия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между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учителем,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его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учениками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средствами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информационныхтехнологий</w:t>
      </w:r>
      <w:proofErr w:type="spellEnd"/>
      <w:r w:rsidRPr="00855DA3">
        <w:rPr>
          <w:color w:val="000000"/>
          <w:sz w:val="28"/>
          <w:szCs w:val="28"/>
        </w:rPr>
        <w:t>.</w:t>
      </w:r>
    </w:p>
    <w:p w:rsidR="00855DA3" w:rsidRPr="00855DA3" w:rsidRDefault="00855DA3" w:rsidP="00855DA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b/>
          <w:bCs/>
          <w:color w:val="000000"/>
          <w:sz w:val="28"/>
          <w:szCs w:val="28"/>
        </w:rPr>
        <w:t>4.</w:t>
      </w:r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b/>
          <w:bCs/>
          <w:color w:val="000000"/>
          <w:sz w:val="28"/>
          <w:szCs w:val="28"/>
        </w:rPr>
        <w:t>Личностн</w:t>
      </w:r>
      <w:proofErr w:type="gramStart"/>
      <w:r w:rsidRPr="00855DA3">
        <w:rPr>
          <w:b/>
          <w:bCs/>
          <w:color w:val="000000"/>
          <w:sz w:val="28"/>
          <w:szCs w:val="28"/>
        </w:rPr>
        <w:t>о-</w:t>
      </w:r>
      <w:proofErr w:type="gramEnd"/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b/>
          <w:bCs/>
          <w:color w:val="000000"/>
          <w:sz w:val="28"/>
          <w:szCs w:val="28"/>
        </w:rPr>
        <w:t>ориентированные</w:t>
      </w:r>
      <w:r w:rsidRPr="00855D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5DA3">
        <w:rPr>
          <w:b/>
          <w:bCs/>
          <w:color w:val="000000"/>
          <w:sz w:val="28"/>
          <w:szCs w:val="28"/>
        </w:rPr>
        <w:t>технологии.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основе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этой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технологии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лежит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гуманистическое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отношение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личности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обучаемого</w:t>
      </w:r>
      <w:proofErr w:type="gramStart"/>
      <w:r w:rsidRPr="00855DA3">
        <w:rPr>
          <w:color w:val="000000"/>
          <w:sz w:val="28"/>
          <w:szCs w:val="28"/>
        </w:rPr>
        <w:t>.Г</w:t>
      </w:r>
      <w:proofErr w:type="gramEnd"/>
      <w:r w:rsidRPr="00855DA3">
        <w:rPr>
          <w:color w:val="000000"/>
          <w:sz w:val="28"/>
          <w:szCs w:val="28"/>
        </w:rPr>
        <w:t>лавной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отличительной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чертой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гуманистического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подхода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является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внимание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киндивидуальности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человека,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его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личности,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четкая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ориентация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сознательное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развитиесамостоятельного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критического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мышления.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К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55DA3">
        <w:rPr>
          <w:color w:val="000000"/>
          <w:sz w:val="28"/>
          <w:szCs w:val="28"/>
        </w:rPr>
        <w:t>личностно-ориентированным</w:t>
      </w:r>
      <w:proofErr w:type="gramEnd"/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технологиямотносится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«педагогика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сотрудничества».</w:t>
      </w:r>
    </w:p>
    <w:p w:rsidR="00855DA3" w:rsidRPr="00855DA3" w:rsidRDefault="00855DA3" w:rsidP="00855D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5DA3">
        <w:rPr>
          <w:color w:val="000000"/>
          <w:sz w:val="28"/>
          <w:szCs w:val="28"/>
        </w:rPr>
        <w:t>Личностно-ориентированное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обучение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предполагает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использование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различных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форм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иметодов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организации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учебной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деятельности.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Обучение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в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сотрудничестве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предполагаеторганизацию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групп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учащихся,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работающих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совместно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над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решением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55DA3">
        <w:rPr>
          <w:color w:val="000000"/>
          <w:sz w:val="28"/>
          <w:szCs w:val="28"/>
        </w:rPr>
        <w:t>какого-либо</w:t>
      </w:r>
      <w:proofErr w:type="gramEnd"/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вопросаили</w:t>
      </w:r>
      <w:proofErr w:type="spellEnd"/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изучением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темы.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Эта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технология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ориентирована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на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то,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чтобы</w:t>
      </w:r>
      <w:r w:rsidRPr="00855DA3">
        <w:rPr>
          <w:rStyle w:val="apple-converted-space"/>
          <w:color w:val="000000"/>
          <w:sz w:val="28"/>
          <w:szCs w:val="28"/>
        </w:rPr>
        <w:t> </w:t>
      </w:r>
      <w:r w:rsidRPr="00855DA3">
        <w:rPr>
          <w:color w:val="000000"/>
          <w:sz w:val="28"/>
          <w:szCs w:val="28"/>
        </w:rPr>
        <w:t>ребенок</w:t>
      </w:r>
      <w:r w:rsidRPr="00855DA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55DA3">
        <w:rPr>
          <w:color w:val="000000"/>
          <w:sz w:val="28"/>
          <w:szCs w:val="28"/>
        </w:rPr>
        <w:t>научилсяучиться</w:t>
      </w:r>
      <w:proofErr w:type="spellEnd"/>
      <w:r w:rsidRPr="00855DA3">
        <w:rPr>
          <w:color w:val="000000"/>
          <w:sz w:val="28"/>
          <w:szCs w:val="28"/>
        </w:rPr>
        <w:t>.</w:t>
      </w:r>
    </w:p>
    <w:p w:rsidR="00855DA3" w:rsidRPr="00855DA3" w:rsidRDefault="00855DA3" w:rsidP="00855DA3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DA3" w:rsidRPr="00855DA3" w:rsidRDefault="00855DA3" w:rsidP="00855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Внедрение новых образовательных технологий в учебный процесс меняет методику обучения, позволяет наряду с традиционными методами, приемами и способами использовать моделирование физических процессов, анимации, персональный компьютер, которые способствуют созданию на занятиях наглядных образов на уровне сущности, </w:t>
      </w:r>
      <w:proofErr w:type="spellStart"/>
      <w:r w:rsidRPr="00855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межпредметной</w:t>
      </w:r>
      <w:proofErr w:type="spellEnd"/>
      <w:r w:rsidRPr="00855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интеграции знаний, творческому развитию мышления, активизируя учебную деятельность учащихся.</w:t>
      </w:r>
    </w:p>
    <w:sectPr w:rsidR="00855DA3" w:rsidRPr="00855DA3" w:rsidSect="0067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94B27"/>
    <w:multiLevelType w:val="multilevel"/>
    <w:tmpl w:val="AAF4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55DA3"/>
    <w:rsid w:val="006724B3"/>
    <w:rsid w:val="0085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DA3"/>
  </w:style>
  <w:style w:type="character" w:styleId="a4">
    <w:name w:val="Strong"/>
    <w:basedOn w:val="a0"/>
    <w:uiPriority w:val="22"/>
    <w:qFormat/>
    <w:rsid w:val="00855D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863</Words>
  <Characters>4924</Characters>
  <Application>Microsoft Office Word</Application>
  <DocSecurity>0</DocSecurity>
  <Lines>41</Lines>
  <Paragraphs>11</Paragraphs>
  <ScaleCrop>false</ScaleCrop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2015-03-19T20:08:00Z</dcterms:created>
  <dcterms:modified xsi:type="dcterms:W3CDTF">2015-03-19T20:21:00Z</dcterms:modified>
</cp:coreProperties>
</file>