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76" w:rsidRDefault="000D7D76" w:rsidP="000D7D7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МОУ САМАРСКАЯ СРЕДНЯЯ ШКОЛА</w:t>
      </w:r>
    </w:p>
    <w:p w:rsidR="000D7D76" w:rsidRDefault="000D7D76" w:rsidP="000D7D76"/>
    <w:p w:rsidR="000D7D76" w:rsidRDefault="000D7D76" w:rsidP="000D7D76">
      <w:r>
        <w:t xml:space="preserve">           Утверждаю:                                   Согласовано:                                Рассмотрено на заседании РМО учителей </w:t>
      </w:r>
    </w:p>
    <w:p w:rsidR="000D7D76" w:rsidRDefault="000D7D76" w:rsidP="000D7D76">
      <w:r>
        <w:t xml:space="preserve">         директор школы                      зам. директора по УМР                 математики  </w:t>
      </w:r>
      <w:r w:rsidRPr="008041DF">
        <w:t xml:space="preserve">протокол </w:t>
      </w:r>
      <w:r>
        <w:t xml:space="preserve"> </w:t>
      </w:r>
      <w:r w:rsidRPr="008041DF">
        <w:t xml:space="preserve">№ </w:t>
      </w:r>
      <w:r>
        <w:t xml:space="preserve">   </w:t>
      </w:r>
      <w:r w:rsidRPr="008041DF">
        <w:t>от</w:t>
      </w:r>
      <w:r>
        <w:t xml:space="preserve"> </w:t>
      </w:r>
      <w:r w:rsidRPr="008041DF">
        <w:t xml:space="preserve"> </w:t>
      </w:r>
    </w:p>
    <w:p w:rsidR="000D7D76" w:rsidRDefault="000D7D76" w:rsidP="000D7D76">
      <w:r>
        <w:t xml:space="preserve">          Миронова В. И.                            Горельцева И. А.                          </w:t>
      </w:r>
      <w:r w:rsidRPr="00A06759">
        <w:t xml:space="preserve">Руководитель </w:t>
      </w:r>
      <w:r>
        <w:t>Р</w:t>
      </w:r>
      <w:r w:rsidRPr="00A06759">
        <w:t>МО</w:t>
      </w:r>
      <w:r>
        <w:rPr>
          <w:sz w:val="28"/>
          <w:szCs w:val="28"/>
        </w:rPr>
        <w:t xml:space="preserve">        </w:t>
      </w:r>
      <w:r>
        <w:rPr>
          <w:sz w:val="24"/>
          <w:szCs w:val="24"/>
        </w:rPr>
        <w:t>Чукаева Т.П.</w:t>
      </w:r>
      <w:r w:rsidRPr="008041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0D7D76" w:rsidRDefault="000D7D76" w:rsidP="000D7D76">
      <w:r>
        <w:t xml:space="preserve">         ______________                          ________________                          ___________________</w:t>
      </w:r>
    </w:p>
    <w:p w:rsidR="000D7D76" w:rsidRDefault="000D7D76" w:rsidP="000D7D76">
      <w:pPr>
        <w:rPr>
          <w:sz w:val="28"/>
          <w:szCs w:val="28"/>
        </w:rPr>
      </w:pPr>
      <w:r>
        <w:t xml:space="preserve">    </w:t>
      </w:r>
    </w:p>
    <w:p w:rsidR="000D7D76" w:rsidRDefault="000D7D76" w:rsidP="000D7D76">
      <w:pPr>
        <w:pStyle w:val="a3"/>
        <w:jc w:val="left"/>
        <w:rPr>
          <w:sz w:val="28"/>
          <w:szCs w:val="28"/>
        </w:rPr>
      </w:pPr>
    </w:p>
    <w:p w:rsidR="000D7D76" w:rsidRDefault="000D7D76" w:rsidP="000D7D76">
      <w:pPr>
        <w:pStyle w:val="a3"/>
        <w:jc w:val="left"/>
        <w:rPr>
          <w:sz w:val="28"/>
          <w:szCs w:val="28"/>
        </w:rPr>
      </w:pPr>
    </w:p>
    <w:p w:rsidR="000D7D76" w:rsidRPr="008041DF" w:rsidRDefault="000D7D76" w:rsidP="000D7D76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0D7D76" w:rsidRPr="008041DF" w:rsidRDefault="000D7D76" w:rsidP="000D7D76">
      <w:pPr>
        <w:pStyle w:val="a3"/>
        <w:rPr>
          <w:b/>
          <w:sz w:val="36"/>
          <w:szCs w:val="36"/>
        </w:rPr>
      </w:pPr>
    </w:p>
    <w:p w:rsidR="000D7D76" w:rsidRDefault="000D7D76" w:rsidP="000D7D76">
      <w:pPr>
        <w:pStyle w:val="a3"/>
        <w:rPr>
          <w:b/>
          <w:sz w:val="36"/>
          <w:szCs w:val="36"/>
        </w:rPr>
      </w:pPr>
      <w:r w:rsidRPr="008041DF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ГЕОМЕТРИИ</w:t>
      </w:r>
    </w:p>
    <w:p w:rsidR="000D7D76" w:rsidRPr="00D704F7" w:rsidRDefault="000D7D76" w:rsidP="000D7D76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(</w:t>
      </w:r>
      <w:r w:rsidRPr="00D704F7">
        <w:rPr>
          <w:sz w:val="36"/>
          <w:szCs w:val="36"/>
        </w:rPr>
        <w:t>базовый уровень)</w:t>
      </w:r>
    </w:p>
    <w:p w:rsidR="000D7D76" w:rsidRPr="008041DF" w:rsidRDefault="000D7D76" w:rsidP="000D7D76">
      <w:pPr>
        <w:pStyle w:val="a3"/>
        <w:rPr>
          <w:b/>
          <w:sz w:val="36"/>
          <w:szCs w:val="36"/>
        </w:rPr>
      </w:pPr>
    </w:p>
    <w:p w:rsidR="000D7D76" w:rsidRPr="008041DF" w:rsidRDefault="000D7D76" w:rsidP="000D7D76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Pr="008041DF">
        <w:rPr>
          <w:b/>
          <w:sz w:val="36"/>
          <w:szCs w:val="36"/>
        </w:rPr>
        <w:t xml:space="preserve"> класс</w:t>
      </w:r>
      <w:r>
        <w:rPr>
          <w:b/>
          <w:sz w:val="36"/>
          <w:szCs w:val="36"/>
        </w:rPr>
        <w:t>,11 класс</w:t>
      </w:r>
    </w:p>
    <w:p w:rsidR="000D7D76" w:rsidRPr="003E7681" w:rsidRDefault="000D7D76" w:rsidP="000D7D76">
      <w:pPr>
        <w:pStyle w:val="a3"/>
        <w:jc w:val="left"/>
        <w:rPr>
          <w:b/>
          <w:sz w:val="32"/>
          <w:szCs w:val="32"/>
        </w:rPr>
      </w:pPr>
    </w:p>
    <w:p w:rsidR="000D7D76" w:rsidRDefault="000D7D76" w:rsidP="000D7D76">
      <w:pPr>
        <w:pStyle w:val="a3"/>
        <w:jc w:val="left"/>
        <w:rPr>
          <w:sz w:val="32"/>
          <w:szCs w:val="32"/>
        </w:rPr>
      </w:pPr>
    </w:p>
    <w:p w:rsidR="000D7D76" w:rsidRDefault="000D7D76" w:rsidP="000D7D76">
      <w:pPr>
        <w:pStyle w:val="a3"/>
        <w:jc w:val="left"/>
        <w:rPr>
          <w:sz w:val="32"/>
          <w:szCs w:val="32"/>
        </w:rPr>
      </w:pPr>
    </w:p>
    <w:p w:rsidR="000D7D76" w:rsidRDefault="000D7D76" w:rsidP="000D7D76">
      <w:pPr>
        <w:pStyle w:val="a3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Годовое количество часов:</w:t>
      </w:r>
    </w:p>
    <w:p w:rsidR="000D7D76" w:rsidRDefault="000D7D76" w:rsidP="000D7D76">
      <w:pPr>
        <w:pStyle w:val="a3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10 класс - 51 </w:t>
      </w:r>
      <w:r w:rsidRPr="008041DF">
        <w:rPr>
          <w:b/>
          <w:sz w:val="32"/>
          <w:szCs w:val="32"/>
        </w:rPr>
        <w:t>ч</w:t>
      </w:r>
      <w:r>
        <w:rPr>
          <w:b/>
          <w:sz w:val="32"/>
          <w:szCs w:val="32"/>
        </w:rPr>
        <w:t>;</w:t>
      </w:r>
    </w:p>
    <w:p w:rsidR="000D7D76" w:rsidRPr="008041DF" w:rsidRDefault="000D7D76" w:rsidP="000D7D76">
      <w:pPr>
        <w:pStyle w:val="a3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11</w:t>
      </w:r>
      <w:r w:rsidRPr="00A83F5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 - 51</w:t>
      </w:r>
      <w:r w:rsidRPr="008041DF">
        <w:rPr>
          <w:b/>
          <w:sz w:val="32"/>
          <w:szCs w:val="32"/>
        </w:rPr>
        <w:t xml:space="preserve"> ч</w:t>
      </w:r>
      <w:r>
        <w:rPr>
          <w:b/>
          <w:sz w:val="32"/>
          <w:szCs w:val="32"/>
        </w:rPr>
        <w:t>.</w:t>
      </w:r>
    </w:p>
    <w:p w:rsidR="000D7D76" w:rsidRPr="008041DF" w:rsidRDefault="000D7D76" w:rsidP="000D7D76">
      <w:pPr>
        <w:pStyle w:val="a3"/>
        <w:jc w:val="left"/>
        <w:rPr>
          <w:b/>
          <w:sz w:val="32"/>
          <w:szCs w:val="32"/>
        </w:rPr>
      </w:pPr>
    </w:p>
    <w:p w:rsidR="000D7D76" w:rsidRPr="008041DF" w:rsidRDefault="000D7D76" w:rsidP="000D7D76">
      <w:pPr>
        <w:pStyle w:val="a3"/>
        <w:jc w:val="left"/>
        <w:rPr>
          <w:b/>
          <w:sz w:val="32"/>
          <w:szCs w:val="32"/>
        </w:rPr>
      </w:pPr>
    </w:p>
    <w:p w:rsidR="000D7D76" w:rsidRDefault="000D7D76" w:rsidP="000D7D76">
      <w:pPr>
        <w:pStyle w:val="a3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Количество часов в неделю:  </w:t>
      </w:r>
    </w:p>
    <w:p w:rsidR="000D7D76" w:rsidRDefault="000D7D76" w:rsidP="000D7D76">
      <w:pPr>
        <w:pStyle w:val="a3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10 класс  - 2 ч в 1-ом полугодии, 1 ч во 2-ом;</w:t>
      </w:r>
    </w:p>
    <w:p w:rsidR="000D7D76" w:rsidRPr="008041DF" w:rsidRDefault="000D7D76" w:rsidP="000D7D76">
      <w:pPr>
        <w:pStyle w:val="a3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11</w:t>
      </w:r>
      <w:r w:rsidRPr="00A83F5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  - 2 ч в 1-ом полугодии, 1ч во 2-ом.</w:t>
      </w:r>
    </w:p>
    <w:p w:rsidR="000D7D76" w:rsidRPr="008041DF" w:rsidRDefault="000D7D76" w:rsidP="000D7D76">
      <w:pPr>
        <w:pStyle w:val="a3"/>
        <w:jc w:val="left"/>
        <w:rPr>
          <w:b/>
          <w:sz w:val="32"/>
          <w:szCs w:val="32"/>
        </w:rPr>
      </w:pPr>
    </w:p>
    <w:p w:rsidR="000D7D76" w:rsidRDefault="000D7D76" w:rsidP="000D7D76">
      <w:pPr>
        <w:pStyle w:val="a3"/>
        <w:jc w:val="left"/>
        <w:rPr>
          <w:b/>
          <w:sz w:val="32"/>
          <w:szCs w:val="32"/>
        </w:rPr>
      </w:pPr>
    </w:p>
    <w:p w:rsidR="000D7D76" w:rsidRDefault="000D7D76" w:rsidP="000D7D76">
      <w:pPr>
        <w:outlineLvl w:val="0"/>
        <w:rPr>
          <w:sz w:val="32"/>
          <w:szCs w:val="32"/>
        </w:rPr>
      </w:pPr>
      <w:r w:rsidRPr="008041DF">
        <w:rPr>
          <w:b/>
          <w:sz w:val="32"/>
          <w:szCs w:val="32"/>
        </w:rPr>
        <w:t>Плановое количество контрольных работ</w:t>
      </w:r>
      <w:r>
        <w:rPr>
          <w:sz w:val="32"/>
          <w:szCs w:val="32"/>
        </w:rPr>
        <w:t>:</w:t>
      </w:r>
    </w:p>
    <w:p w:rsidR="000D7D76" w:rsidRDefault="000D7D76" w:rsidP="000D7D76">
      <w:pPr>
        <w:outlineLvl w:val="0"/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</w:t>
      </w:r>
      <w:r>
        <w:rPr>
          <w:b/>
          <w:sz w:val="32"/>
          <w:szCs w:val="32"/>
        </w:rPr>
        <w:t>10 класс  -</w:t>
      </w: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>4;</w:t>
      </w:r>
    </w:p>
    <w:p w:rsidR="000D7D76" w:rsidRPr="00FF1F78" w:rsidRDefault="000D7D76" w:rsidP="000D7D7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11 класс  -   4.                                     </w:t>
      </w:r>
      <w:r w:rsidRPr="00445543">
        <w:rPr>
          <w:b/>
          <w:sz w:val="28"/>
          <w:szCs w:val="28"/>
        </w:rPr>
        <w:t xml:space="preserve"> </w:t>
      </w:r>
    </w:p>
    <w:p w:rsidR="000D7D76" w:rsidRDefault="000D7D76" w:rsidP="000D7D76">
      <w:pPr>
        <w:pStyle w:val="a3"/>
        <w:jc w:val="left"/>
        <w:rPr>
          <w:sz w:val="32"/>
          <w:szCs w:val="32"/>
        </w:rPr>
      </w:pPr>
    </w:p>
    <w:p w:rsidR="000D7D76" w:rsidRDefault="000D7D76" w:rsidP="000D7D76">
      <w:pPr>
        <w:pStyle w:val="a3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Составила:</w:t>
      </w:r>
    </w:p>
    <w:p w:rsidR="000D7D76" w:rsidRDefault="000D7D76" w:rsidP="000D7D76">
      <w:pPr>
        <w:pStyle w:val="a3"/>
        <w:jc w:val="left"/>
        <w:rPr>
          <w:sz w:val="32"/>
          <w:szCs w:val="32"/>
        </w:rPr>
      </w:pPr>
    </w:p>
    <w:p w:rsidR="000D7D76" w:rsidRDefault="000D7D76" w:rsidP="000D7D76">
      <w:pPr>
        <w:pStyle w:val="a3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Хоршева С.Н.</w:t>
      </w:r>
    </w:p>
    <w:p w:rsidR="000D7D76" w:rsidRDefault="000D7D76" w:rsidP="000D7D76">
      <w:pPr>
        <w:pStyle w:val="a3"/>
        <w:jc w:val="left"/>
        <w:rPr>
          <w:sz w:val="32"/>
          <w:szCs w:val="32"/>
        </w:rPr>
      </w:pPr>
    </w:p>
    <w:p w:rsidR="000D7D76" w:rsidRPr="007446A4" w:rsidRDefault="000D7D76" w:rsidP="000D7D76">
      <w:pPr>
        <w:rPr>
          <w:rFonts w:asciiTheme="majorHAnsi" w:hAnsiTheme="majorHAnsi"/>
          <w:sz w:val="24"/>
          <w:szCs w:val="24"/>
        </w:rPr>
      </w:pPr>
      <w:r w:rsidRPr="007446A4">
        <w:rPr>
          <w:rFonts w:asciiTheme="majorHAnsi" w:hAnsiTheme="majorHAnsi"/>
          <w:b/>
          <w:sz w:val="24"/>
          <w:szCs w:val="24"/>
          <w:u w:val="single"/>
        </w:rPr>
        <w:lastRenderedPageBreak/>
        <w:t>Структура документа</w:t>
      </w:r>
      <w:r w:rsidRPr="007446A4">
        <w:rPr>
          <w:rFonts w:asciiTheme="majorHAnsi" w:hAnsiTheme="majorHAnsi"/>
          <w:sz w:val="24"/>
          <w:szCs w:val="24"/>
        </w:rPr>
        <w:t xml:space="preserve">: рабочая программа включает следующие разделы: </w:t>
      </w:r>
    </w:p>
    <w:p w:rsidR="000D7D76" w:rsidRPr="007446A4" w:rsidRDefault="000D7D76" w:rsidP="000D7D76">
      <w:pPr>
        <w:rPr>
          <w:rFonts w:asciiTheme="majorHAnsi" w:hAnsiTheme="majorHAnsi"/>
          <w:sz w:val="24"/>
          <w:szCs w:val="24"/>
        </w:rPr>
      </w:pPr>
      <w:r w:rsidRPr="007446A4">
        <w:rPr>
          <w:rFonts w:asciiTheme="majorHAnsi" w:hAnsiTheme="majorHAnsi"/>
          <w:sz w:val="24"/>
          <w:szCs w:val="24"/>
        </w:rPr>
        <w:tab/>
        <w:t>-  пояснительную записку (цели и задачи обучения);</w:t>
      </w:r>
    </w:p>
    <w:p w:rsidR="000D7D76" w:rsidRPr="007446A4" w:rsidRDefault="000D7D76" w:rsidP="000D7D76">
      <w:pPr>
        <w:rPr>
          <w:rFonts w:asciiTheme="majorHAnsi" w:hAnsiTheme="majorHAnsi"/>
          <w:sz w:val="24"/>
          <w:szCs w:val="24"/>
        </w:rPr>
      </w:pPr>
      <w:r w:rsidRPr="007446A4">
        <w:rPr>
          <w:rFonts w:asciiTheme="majorHAnsi" w:hAnsiTheme="majorHAnsi"/>
          <w:sz w:val="24"/>
          <w:szCs w:val="24"/>
        </w:rPr>
        <w:tab/>
        <w:t>-  программное и учебно-методическое оснащение учебного плана;</w:t>
      </w:r>
    </w:p>
    <w:p w:rsidR="000D7D76" w:rsidRPr="007446A4" w:rsidRDefault="000D7D76" w:rsidP="000D7D76">
      <w:pPr>
        <w:rPr>
          <w:rFonts w:asciiTheme="majorHAnsi" w:hAnsiTheme="majorHAnsi"/>
          <w:sz w:val="24"/>
          <w:szCs w:val="24"/>
        </w:rPr>
      </w:pPr>
      <w:r w:rsidRPr="007446A4">
        <w:rPr>
          <w:rFonts w:asciiTheme="majorHAnsi" w:hAnsiTheme="majorHAnsi"/>
          <w:sz w:val="24"/>
          <w:szCs w:val="24"/>
        </w:rPr>
        <w:tab/>
        <w:t>-  содержание обучения;</w:t>
      </w:r>
    </w:p>
    <w:p w:rsidR="000D7D76" w:rsidRPr="007446A4" w:rsidRDefault="000D7D76" w:rsidP="000D7D76">
      <w:pPr>
        <w:rPr>
          <w:rFonts w:asciiTheme="majorHAnsi" w:hAnsiTheme="majorHAnsi"/>
          <w:sz w:val="24"/>
          <w:szCs w:val="24"/>
        </w:rPr>
      </w:pPr>
      <w:r w:rsidRPr="007446A4">
        <w:rPr>
          <w:rFonts w:asciiTheme="majorHAnsi" w:hAnsiTheme="majorHAnsi"/>
          <w:sz w:val="24"/>
          <w:szCs w:val="24"/>
        </w:rPr>
        <w:tab/>
        <w:t>-  требования к уровню подготовки выпускников;</w:t>
      </w:r>
    </w:p>
    <w:p w:rsidR="000D7D76" w:rsidRPr="007446A4" w:rsidRDefault="000D7D76" w:rsidP="000D7D76">
      <w:pPr>
        <w:rPr>
          <w:rFonts w:asciiTheme="majorHAnsi" w:hAnsiTheme="majorHAnsi"/>
          <w:sz w:val="24"/>
          <w:szCs w:val="24"/>
        </w:rPr>
      </w:pPr>
      <w:r w:rsidRPr="007446A4">
        <w:rPr>
          <w:rFonts w:asciiTheme="majorHAnsi" w:hAnsiTheme="majorHAnsi"/>
          <w:sz w:val="24"/>
          <w:szCs w:val="24"/>
        </w:rPr>
        <w:tab/>
        <w:t xml:space="preserve">-  распределение часов по разделам курса; </w:t>
      </w:r>
    </w:p>
    <w:p w:rsidR="000D7D76" w:rsidRPr="007446A4" w:rsidRDefault="000D7D76" w:rsidP="000D7D76">
      <w:pPr>
        <w:rPr>
          <w:rFonts w:asciiTheme="majorHAnsi" w:hAnsiTheme="majorHAnsi"/>
          <w:sz w:val="24"/>
          <w:szCs w:val="24"/>
        </w:rPr>
      </w:pPr>
      <w:r w:rsidRPr="007446A4">
        <w:rPr>
          <w:rFonts w:asciiTheme="majorHAnsi" w:hAnsiTheme="majorHAnsi"/>
          <w:sz w:val="24"/>
          <w:szCs w:val="24"/>
        </w:rPr>
        <w:tab/>
        <w:t>-  календарно-тематическое планирование учебного материала в 10 классе;</w:t>
      </w:r>
    </w:p>
    <w:p w:rsidR="000D7D76" w:rsidRPr="007446A4" w:rsidRDefault="000D7D76" w:rsidP="000D7D76">
      <w:pPr>
        <w:tabs>
          <w:tab w:val="left" w:pos="2535"/>
        </w:tabs>
        <w:rPr>
          <w:rFonts w:asciiTheme="majorHAnsi" w:hAnsiTheme="majorHAnsi"/>
          <w:sz w:val="24"/>
          <w:szCs w:val="24"/>
        </w:rPr>
      </w:pPr>
      <w:r w:rsidRPr="007446A4">
        <w:rPr>
          <w:rFonts w:asciiTheme="majorHAnsi" w:hAnsiTheme="majorHAnsi"/>
          <w:sz w:val="24"/>
          <w:szCs w:val="24"/>
        </w:rPr>
        <w:t xml:space="preserve">            - </w:t>
      </w:r>
      <w:r w:rsidRPr="007446A4">
        <w:rPr>
          <w:rFonts w:asciiTheme="majorHAnsi" w:hAnsiTheme="majorHAnsi"/>
          <w:b/>
          <w:sz w:val="24"/>
          <w:szCs w:val="24"/>
        </w:rPr>
        <w:t xml:space="preserve"> </w:t>
      </w:r>
      <w:r w:rsidRPr="007446A4">
        <w:rPr>
          <w:rFonts w:asciiTheme="majorHAnsi" w:hAnsiTheme="majorHAnsi"/>
          <w:sz w:val="24"/>
          <w:szCs w:val="24"/>
        </w:rPr>
        <w:t>календарно-тематическое планирование учебного материала в 11 классе;</w:t>
      </w:r>
    </w:p>
    <w:p w:rsidR="000D7D76" w:rsidRDefault="000D7D76" w:rsidP="000D7D76">
      <w:pPr>
        <w:pStyle w:val="a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0D7D76" w:rsidRPr="007446A4" w:rsidRDefault="000D7D76" w:rsidP="000D7D76">
      <w:pPr>
        <w:ind w:left="-360" w:right="-185" w:firstLine="360"/>
        <w:jc w:val="center"/>
        <w:rPr>
          <w:rFonts w:asciiTheme="majorHAnsi" w:hAnsiTheme="majorHAnsi"/>
          <w:b/>
          <w:caps/>
          <w:sz w:val="24"/>
          <w:szCs w:val="24"/>
        </w:rPr>
      </w:pPr>
      <w:r w:rsidRPr="007446A4">
        <w:rPr>
          <w:rFonts w:asciiTheme="majorHAnsi" w:hAnsiTheme="majorHAnsi"/>
          <w:b/>
          <w:caps/>
          <w:sz w:val="24"/>
          <w:szCs w:val="24"/>
        </w:rPr>
        <w:t>Пояснительная записка</w:t>
      </w:r>
      <w:r>
        <w:rPr>
          <w:rFonts w:asciiTheme="majorHAnsi" w:hAnsiTheme="majorHAnsi"/>
          <w:b/>
          <w:caps/>
          <w:sz w:val="24"/>
          <w:szCs w:val="24"/>
        </w:rPr>
        <w:t>.</w:t>
      </w:r>
    </w:p>
    <w:p w:rsidR="000D7D76" w:rsidRDefault="000D7D76" w:rsidP="000D7D76">
      <w:pPr>
        <w:rPr>
          <w:rFonts w:asciiTheme="majorHAnsi" w:hAnsiTheme="majorHAnsi"/>
          <w:sz w:val="24"/>
          <w:szCs w:val="24"/>
        </w:rPr>
      </w:pPr>
      <w:r w:rsidRPr="007446A4">
        <w:rPr>
          <w:rFonts w:asciiTheme="majorHAnsi" w:hAnsiTheme="majorHAnsi"/>
          <w:sz w:val="24"/>
          <w:szCs w:val="24"/>
        </w:rPr>
        <w:t xml:space="preserve">Рабочая  программа по </w:t>
      </w:r>
      <w:r>
        <w:rPr>
          <w:rFonts w:asciiTheme="majorHAnsi" w:hAnsiTheme="majorHAnsi"/>
          <w:sz w:val="24"/>
          <w:szCs w:val="24"/>
        </w:rPr>
        <w:t xml:space="preserve">геометрии </w:t>
      </w:r>
      <w:r w:rsidRPr="007446A4">
        <w:rPr>
          <w:rFonts w:asciiTheme="majorHAnsi" w:hAnsiTheme="majorHAnsi"/>
          <w:sz w:val="24"/>
          <w:szCs w:val="24"/>
        </w:rPr>
        <w:t>составлена на основе:</w:t>
      </w:r>
    </w:p>
    <w:p w:rsidR="000D7D76" w:rsidRPr="007446A4" w:rsidRDefault="000D7D76" w:rsidP="000D7D76">
      <w:pPr>
        <w:rPr>
          <w:rFonts w:asciiTheme="majorHAnsi" w:hAnsiTheme="majorHAnsi"/>
          <w:sz w:val="24"/>
          <w:szCs w:val="24"/>
        </w:rPr>
      </w:pPr>
      <w:r w:rsidRPr="007446A4">
        <w:rPr>
          <w:rFonts w:asciiTheme="majorHAnsi" w:hAnsiTheme="majorHAnsi"/>
          <w:sz w:val="24"/>
          <w:szCs w:val="24"/>
        </w:rPr>
        <w:tab/>
        <w:t xml:space="preserve">- Федерального компонента Государственного образовательного стандарта среднего (полного) общего образования по математике (алгебра и начала математического анализа), утвержденного </w:t>
      </w:r>
      <w:r w:rsidRPr="007446A4">
        <w:rPr>
          <w:rFonts w:asciiTheme="majorHAnsi" w:hAnsiTheme="majorHAnsi"/>
          <w:color w:val="000000"/>
          <w:sz w:val="24"/>
          <w:szCs w:val="24"/>
        </w:rPr>
        <w:t xml:space="preserve">приказом МО РФ </w:t>
      </w:r>
      <w:r w:rsidRPr="007446A4">
        <w:rPr>
          <w:rFonts w:asciiTheme="majorHAnsi" w:hAnsiTheme="majorHAnsi"/>
          <w:sz w:val="24"/>
          <w:szCs w:val="24"/>
        </w:rPr>
        <w:t xml:space="preserve">№ 1089 </w:t>
      </w:r>
      <w:r w:rsidRPr="007446A4">
        <w:rPr>
          <w:rFonts w:asciiTheme="majorHAnsi" w:hAnsiTheme="majorHAnsi"/>
          <w:color w:val="000000"/>
          <w:sz w:val="24"/>
          <w:szCs w:val="24"/>
        </w:rPr>
        <w:t xml:space="preserve"> от 05.03.2004 года</w:t>
      </w:r>
      <w:r w:rsidRPr="007446A4">
        <w:rPr>
          <w:rFonts w:asciiTheme="majorHAnsi" w:hAnsiTheme="majorHAnsi"/>
          <w:sz w:val="24"/>
          <w:szCs w:val="24"/>
        </w:rPr>
        <w:t>;</w:t>
      </w:r>
    </w:p>
    <w:p w:rsidR="000D7D76" w:rsidRPr="007446A4" w:rsidRDefault="000D7D76" w:rsidP="000D7D76">
      <w:pPr>
        <w:rPr>
          <w:rFonts w:asciiTheme="majorHAnsi" w:hAnsiTheme="majorHAnsi"/>
          <w:sz w:val="24"/>
          <w:szCs w:val="24"/>
        </w:rPr>
      </w:pPr>
      <w:r w:rsidRPr="007446A4">
        <w:rPr>
          <w:rFonts w:asciiTheme="majorHAnsi" w:hAnsiTheme="majorHAnsi"/>
          <w:sz w:val="24"/>
          <w:szCs w:val="24"/>
        </w:rPr>
        <w:t xml:space="preserve">            - Примерной программы среднего (полного) общего образования по математике;</w:t>
      </w:r>
    </w:p>
    <w:p w:rsidR="000D7D76" w:rsidRPr="007446A4" w:rsidRDefault="000D7D76" w:rsidP="000D7D76">
      <w:pPr>
        <w:rPr>
          <w:rFonts w:asciiTheme="majorHAnsi" w:hAnsiTheme="majorHAnsi"/>
          <w:sz w:val="24"/>
          <w:szCs w:val="24"/>
        </w:rPr>
      </w:pPr>
      <w:r w:rsidRPr="007446A4">
        <w:rPr>
          <w:rFonts w:asciiTheme="majorHAnsi" w:hAnsiTheme="majorHAnsi"/>
          <w:sz w:val="24"/>
          <w:szCs w:val="24"/>
        </w:rPr>
        <w:tab/>
        <w:t xml:space="preserve">- Авторской программы </w:t>
      </w:r>
      <w:r>
        <w:rPr>
          <w:rFonts w:asciiTheme="majorHAnsi" w:hAnsiTheme="majorHAnsi"/>
          <w:sz w:val="24"/>
          <w:szCs w:val="24"/>
        </w:rPr>
        <w:t>Л.С. Атанасяна, В.Ф. Бутузова и др. Программы общеобразовательных учреждений.Геометрия.10-11 классы.</w:t>
      </w:r>
    </w:p>
    <w:p w:rsidR="000D7D76" w:rsidRPr="007446A4" w:rsidRDefault="000D7D76" w:rsidP="000D7D76">
      <w:pPr>
        <w:pStyle w:val="21"/>
        <w:spacing w:before="120" w:line="240" w:lineRule="auto"/>
        <w:ind w:firstLine="567"/>
        <w:rPr>
          <w:rFonts w:asciiTheme="majorHAnsi" w:hAnsiTheme="majorHAnsi"/>
          <w:bCs/>
          <w:iCs/>
          <w:sz w:val="24"/>
          <w:szCs w:val="24"/>
        </w:rPr>
      </w:pPr>
      <w:r w:rsidRPr="007446A4">
        <w:rPr>
          <w:rFonts w:asciiTheme="majorHAnsi" w:hAnsiTheme="majorHAnsi"/>
          <w:bCs/>
          <w:iCs/>
          <w:sz w:val="24"/>
          <w:szCs w:val="24"/>
        </w:rPr>
        <w:t xml:space="preserve">Изучение математики на базовом уровне среднего (полного) общего образования направлено на достижение следующих </w:t>
      </w:r>
      <w:r w:rsidRPr="007446A4">
        <w:rPr>
          <w:rFonts w:asciiTheme="majorHAnsi" w:hAnsiTheme="majorHAnsi"/>
          <w:b/>
          <w:bCs/>
          <w:iCs/>
          <w:sz w:val="24"/>
          <w:szCs w:val="24"/>
          <w:u w:val="single"/>
        </w:rPr>
        <w:t>целей:</w:t>
      </w:r>
    </w:p>
    <w:p w:rsidR="000D7D76" w:rsidRPr="007446A4" w:rsidRDefault="000D7D76" w:rsidP="000D7D76">
      <w:pPr>
        <w:spacing w:before="20"/>
        <w:rPr>
          <w:rFonts w:asciiTheme="majorHAnsi" w:hAnsiTheme="majorHAnsi"/>
          <w:sz w:val="24"/>
          <w:szCs w:val="24"/>
        </w:rPr>
      </w:pPr>
      <w:r w:rsidRPr="007446A4">
        <w:rPr>
          <w:rFonts w:asciiTheme="majorHAnsi" w:hAnsiTheme="majorHAnsi"/>
          <w:b/>
          <w:i/>
          <w:sz w:val="24"/>
          <w:szCs w:val="24"/>
        </w:rPr>
        <w:t>- формирование представлений</w:t>
      </w:r>
      <w:r w:rsidRPr="007446A4">
        <w:rPr>
          <w:rFonts w:asciiTheme="majorHAnsi" w:hAnsiTheme="majorHAnsi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0D7D76" w:rsidRPr="007446A4" w:rsidRDefault="000D7D76" w:rsidP="000D7D76">
      <w:pPr>
        <w:spacing w:before="20"/>
        <w:rPr>
          <w:rFonts w:asciiTheme="majorHAnsi" w:hAnsiTheme="majorHAnsi"/>
          <w:sz w:val="24"/>
          <w:szCs w:val="24"/>
        </w:rPr>
      </w:pPr>
      <w:r w:rsidRPr="007446A4">
        <w:rPr>
          <w:rFonts w:asciiTheme="majorHAnsi" w:hAnsiTheme="majorHAnsi"/>
          <w:b/>
          <w:i/>
          <w:sz w:val="24"/>
          <w:szCs w:val="24"/>
        </w:rPr>
        <w:t>- развитие</w:t>
      </w:r>
      <w:r w:rsidRPr="007446A4">
        <w:rPr>
          <w:rFonts w:asciiTheme="majorHAnsi" w:hAnsiTheme="majorHAnsi"/>
          <w:b/>
          <w:sz w:val="24"/>
          <w:szCs w:val="24"/>
        </w:rPr>
        <w:t xml:space="preserve"> </w:t>
      </w:r>
      <w:r w:rsidRPr="007446A4">
        <w:rPr>
          <w:rFonts w:asciiTheme="majorHAnsi" w:hAnsiTheme="majorHAnsi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0D7D76" w:rsidRPr="007446A4" w:rsidRDefault="000D7D76" w:rsidP="000D7D76">
      <w:pPr>
        <w:spacing w:before="20"/>
        <w:rPr>
          <w:rFonts w:asciiTheme="majorHAnsi" w:hAnsiTheme="majorHAnsi"/>
          <w:sz w:val="24"/>
          <w:szCs w:val="24"/>
        </w:rPr>
      </w:pPr>
      <w:r w:rsidRPr="007446A4">
        <w:rPr>
          <w:rFonts w:asciiTheme="majorHAnsi" w:hAnsiTheme="majorHAnsi"/>
          <w:b/>
          <w:sz w:val="24"/>
          <w:szCs w:val="24"/>
        </w:rPr>
        <w:t xml:space="preserve">- </w:t>
      </w:r>
      <w:r w:rsidRPr="007446A4">
        <w:rPr>
          <w:rFonts w:asciiTheme="majorHAnsi" w:hAnsiTheme="majorHAnsi"/>
          <w:b/>
          <w:i/>
          <w:sz w:val="24"/>
          <w:szCs w:val="24"/>
        </w:rPr>
        <w:t>овладение математическими знаниями и умениями</w:t>
      </w:r>
      <w:r w:rsidRPr="007446A4">
        <w:rPr>
          <w:rFonts w:asciiTheme="majorHAnsi" w:hAnsiTheme="majorHAnsi"/>
          <w:b/>
          <w:sz w:val="24"/>
          <w:szCs w:val="24"/>
        </w:rPr>
        <w:t>,</w:t>
      </w:r>
      <w:r w:rsidRPr="007446A4">
        <w:rPr>
          <w:rFonts w:asciiTheme="majorHAnsi" w:hAnsiTheme="majorHAnsi"/>
          <w:sz w:val="24"/>
          <w:szCs w:val="24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D7D76" w:rsidRPr="007446A4" w:rsidRDefault="000D7D76" w:rsidP="000D7D76">
      <w:pPr>
        <w:spacing w:before="20"/>
        <w:rPr>
          <w:rFonts w:asciiTheme="majorHAnsi" w:hAnsiTheme="majorHAnsi"/>
          <w:sz w:val="24"/>
          <w:szCs w:val="24"/>
        </w:rPr>
      </w:pPr>
      <w:r w:rsidRPr="007446A4">
        <w:rPr>
          <w:rFonts w:asciiTheme="majorHAnsi" w:hAnsiTheme="majorHAnsi"/>
          <w:b/>
          <w:sz w:val="24"/>
          <w:szCs w:val="24"/>
        </w:rPr>
        <w:t xml:space="preserve">- </w:t>
      </w:r>
      <w:r w:rsidRPr="007446A4">
        <w:rPr>
          <w:rFonts w:asciiTheme="majorHAnsi" w:hAnsiTheme="majorHAnsi"/>
          <w:b/>
          <w:i/>
          <w:sz w:val="24"/>
          <w:szCs w:val="24"/>
        </w:rPr>
        <w:t>воспитание</w:t>
      </w:r>
      <w:r w:rsidRPr="007446A4">
        <w:rPr>
          <w:rFonts w:asciiTheme="majorHAnsi" w:hAnsiTheme="majorHAnsi"/>
          <w:b/>
          <w:sz w:val="24"/>
          <w:szCs w:val="24"/>
        </w:rPr>
        <w:t xml:space="preserve"> </w:t>
      </w:r>
      <w:r w:rsidRPr="007446A4">
        <w:rPr>
          <w:rFonts w:asciiTheme="majorHAnsi" w:hAnsiTheme="majorHAnsi"/>
          <w:sz w:val="24"/>
          <w:szCs w:val="24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0D7D76" w:rsidRPr="007446A4" w:rsidRDefault="000D7D76" w:rsidP="000D7D76">
      <w:pPr>
        <w:rPr>
          <w:rFonts w:asciiTheme="majorHAnsi" w:hAnsiTheme="majorHAnsi"/>
          <w:sz w:val="24"/>
          <w:szCs w:val="24"/>
        </w:rPr>
      </w:pPr>
      <w:r w:rsidRPr="007446A4">
        <w:rPr>
          <w:rFonts w:asciiTheme="majorHAnsi" w:hAnsiTheme="majorHAnsi"/>
          <w:sz w:val="24"/>
          <w:szCs w:val="24"/>
        </w:rPr>
        <w:t xml:space="preserve">- </w:t>
      </w:r>
      <w:r w:rsidRPr="007446A4">
        <w:rPr>
          <w:rFonts w:asciiTheme="majorHAnsi" w:hAnsiTheme="majorHAnsi"/>
          <w:b/>
          <w:i/>
          <w:sz w:val="24"/>
          <w:szCs w:val="24"/>
        </w:rPr>
        <w:t>систематическое изучение</w:t>
      </w:r>
      <w:r w:rsidRPr="007446A4">
        <w:rPr>
          <w:rFonts w:asciiTheme="majorHAnsi" w:hAnsiTheme="majorHAnsi"/>
          <w:sz w:val="24"/>
          <w:szCs w:val="24"/>
        </w:rPr>
        <w:t xml:space="preserve">  функций как важнейшего математического объекта средствами алгебры и  математического анализа, раскрытие политехнического и прикладного значения общих методов математики, связанных с исследованием  функций, подготовка необходимого аппарата для изучения геометрии и   физики.</w:t>
      </w:r>
    </w:p>
    <w:p w:rsidR="000D7D76" w:rsidRDefault="000D7D76" w:rsidP="000D7D76">
      <w:pPr>
        <w:rPr>
          <w:rFonts w:asciiTheme="majorHAnsi" w:hAnsiTheme="majorHAnsi"/>
          <w:sz w:val="24"/>
          <w:szCs w:val="24"/>
        </w:rPr>
      </w:pPr>
    </w:p>
    <w:p w:rsidR="00751857" w:rsidRPr="00751857" w:rsidRDefault="00751857" w:rsidP="00751857">
      <w:pPr>
        <w:widowControl w:val="0"/>
        <w:ind w:firstLine="567"/>
        <w:jc w:val="both"/>
        <w:rPr>
          <w:rFonts w:asciiTheme="majorHAnsi" w:hAnsiTheme="majorHAnsi"/>
          <w:sz w:val="24"/>
          <w:szCs w:val="24"/>
        </w:rPr>
      </w:pPr>
      <w:r w:rsidRPr="007446A4">
        <w:rPr>
          <w:rFonts w:asciiTheme="majorHAnsi" w:hAnsiTheme="majorHAnsi"/>
          <w:sz w:val="24"/>
          <w:szCs w:val="24"/>
        </w:rPr>
        <w:lastRenderedPageBreak/>
        <w:t xml:space="preserve"> </w:t>
      </w:r>
      <w:r w:rsidRPr="00751857">
        <w:rPr>
          <w:rFonts w:asciiTheme="majorHAnsi" w:hAnsiTheme="majorHAnsi"/>
          <w:sz w:val="24"/>
          <w:szCs w:val="24"/>
        </w:rPr>
        <w:t>При изучении курса математики на базовом уровне продо</w:t>
      </w:r>
      <w:r w:rsidRPr="00751857">
        <w:rPr>
          <w:rFonts w:asciiTheme="majorHAnsi" w:hAnsiTheme="majorHAnsi"/>
          <w:sz w:val="24"/>
          <w:szCs w:val="24"/>
        </w:rPr>
        <w:t>л</w:t>
      </w:r>
      <w:r w:rsidRPr="00751857">
        <w:rPr>
          <w:rFonts w:asciiTheme="majorHAnsi" w:hAnsiTheme="majorHAnsi"/>
          <w:sz w:val="24"/>
          <w:szCs w:val="24"/>
        </w:rPr>
        <w:t xml:space="preserve">жается и получает развитие содержательная линия: </w:t>
      </w:r>
      <w:r w:rsidRPr="00751857">
        <w:rPr>
          <w:rFonts w:asciiTheme="majorHAnsi" w:hAnsiTheme="majorHAnsi"/>
          <w:b/>
          <w:i/>
          <w:sz w:val="24"/>
          <w:szCs w:val="24"/>
        </w:rPr>
        <w:t>«Геометрия».</w:t>
      </w:r>
      <w:r w:rsidRPr="00751857">
        <w:rPr>
          <w:rFonts w:asciiTheme="majorHAnsi" w:hAnsiTheme="majorHAnsi"/>
          <w:sz w:val="24"/>
          <w:szCs w:val="24"/>
        </w:rPr>
        <w:t xml:space="preserve"> В рамках указа</w:t>
      </w:r>
      <w:r w:rsidRPr="00751857">
        <w:rPr>
          <w:rFonts w:asciiTheme="majorHAnsi" w:hAnsiTheme="majorHAnsi"/>
          <w:sz w:val="24"/>
          <w:szCs w:val="24"/>
        </w:rPr>
        <w:t>н</w:t>
      </w:r>
      <w:r w:rsidRPr="00751857">
        <w:rPr>
          <w:rFonts w:asciiTheme="majorHAnsi" w:hAnsiTheme="majorHAnsi"/>
          <w:sz w:val="24"/>
          <w:szCs w:val="24"/>
        </w:rPr>
        <w:t xml:space="preserve">ной содержательной линии решаются следующие </w:t>
      </w:r>
      <w:r w:rsidRPr="00751857">
        <w:rPr>
          <w:rFonts w:asciiTheme="majorHAnsi" w:hAnsiTheme="majorHAnsi"/>
          <w:b/>
          <w:sz w:val="24"/>
          <w:szCs w:val="24"/>
        </w:rPr>
        <w:t>задачи</w:t>
      </w:r>
      <w:r w:rsidRPr="00751857">
        <w:rPr>
          <w:rFonts w:asciiTheme="majorHAnsi" w:hAnsiTheme="majorHAnsi"/>
          <w:sz w:val="24"/>
          <w:szCs w:val="24"/>
        </w:rPr>
        <w:t>:</w:t>
      </w:r>
    </w:p>
    <w:p w:rsidR="00751857" w:rsidRPr="00751857" w:rsidRDefault="00751857" w:rsidP="00751857">
      <w:pPr>
        <w:widowControl w:val="0"/>
        <w:ind w:firstLine="567"/>
        <w:jc w:val="both"/>
        <w:rPr>
          <w:rFonts w:asciiTheme="majorHAnsi" w:hAnsiTheme="majorHAnsi"/>
          <w:sz w:val="24"/>
          <w:szCs w:val="24"/>
        </w:rPr>
      </w:pPr>
      <w:r w:rsidRPr="00751857">
        <w:rPr>
          <w:rFonts w:asciiTheme="majorHAnsi" w:hAnsiTheme="majorHAnsi"/>
          <w:sz w:val="24"/>
          <w:szCs w:val="24"/>
        </w:rPr>
        <w:t>-изучение свойств</w:t>
      </w:r>
      <w:r>
        <w:rPr>
          <w:rFonts w:asciiTheme="majorHAnsi" w:hAnsiTheme="majorHAnsi"/>
          <w:sz w:val="24"/>
          <w:szCs w:val="24"/>
        </w:rPr>
        <w:t xml:space="preserve"> </w:t>
      </w:r>
      <w:r w:rsidRPr="00751857">
        <w:rPr>
          <w:rFonts w:asciiTheme="majorHAnsi" w:hAnsiTheme="majorHAnsi"/>
          <w:sz w:val="24"/>
          <w:szCs w:val="24"/>
        </w:rPr>
        <w:t>пространственных тел,</w:t>
      </w:r>
    </w:p>
    <w:p w:rsidR="00751857" w:rsidRPr="00751857" w:rsidRDefault="00751857" w:rsidP="00751857">
      <w:pPr>
        <w:widowControl w:val="0"/>
        <w:ind w:firstLine="567"/>
        <w:jc w:val="both"/>
        <w:rPr>
          <w:rFonts w:asciiTheme="majorHAnsi" w:hAnsiTheme="majorHAnsi"/>
          <w:sz w:val="24"/>
          <w:szCs w:val="24"/>
        </w:rPr>
      </w:pPr>
      <w:r w:rsidRPr="00751857">
        <w:rPr>
          <w:rFonts w:asciiTheme="majorHAnsi" w:hAnsiTheme="majorHAnsi"/>
          <w:sz w:val="24"/>
          <w:szCs w:val="24"/>
        </w:rPr>
        <w:t>- формирование ум</w:t>
      </w:r>
      <w:r w:rsidRPr="00751857">
        <w:rPr>
          <w:rFonts w:asciiTheme="majorHAnsi" w:hAnsiTheme="majorHAnsi"/>
          <w:sz w:val="24"/>
          <w:szCs w:val="24"/>
        </w:rPr>
        <w:t>е</w:t>
      </w:r>
      <w:r w:rsidRPr="00751857">
        <w:rPr>
          <w:rFonts w:asciiTheme="majorHAnsi" w:hAnsiTheme="majorHAnsi"/>
          <w:sz w:val="24"/>
          <w:szCs w:val="24"/>
        </w:rPr>
        <w:t>ния применять полученные знания для решения практических задач.</w:t>
      </w:r>
    </w:p>
    <w:p w:rsidR="00961FFE" w:rsidRPr="007446A4" w:rsidRDefault="00961FFE" w:rsidP="000D7D76">
      <w:pPr>
        <w:rPr>
          <w:rFonts w:asciiTheme="majorHAnsi" w:hAnsiTheme="majorHAnsi"/>
          <w:sz w:val="24"/>
          <w:szCs w:val="24"/>
        </w:rPr>
      </w:pPr>
    </w:p>
    <w:p w:rsidR="000D7D76" w:rsidRDefault="000D7D76" w:rsidP="00F66541">
      <w:pPr>
        <w:pStyle w:val="a8"/>
        <w:shd w:val="clear" w:color="auto" w:fill="FFFFFF"/>
        <w:spacing w:line="276" w:lineRule="auto"/>
        <w:ind w:left="14"/>
        <w:rPr>
          <w:rFonts w:ascii="Verdana" w:hAnsi="Verdana"/>
          <w:color w:val="000000"/>
        </w:rPr>
      </w:pPr>
      <w:r w:rsidRPr="007446A4">
        <w:rPr>
          <w:rFonts w:asciiTheme="majorHAnsi" w:hAnsiTheme="majorHAnsi"/>
          <w:b/>
          <w:i/>
          <w:sz w:val="24"/>
          <w:szCs w:val="24"/>
        </w:rPr>
        <w:t>Образовательные технологии:</w:t>
      </w:r>
      <w:r w:rsidRPr="007446A4">
        <w:rPr>
          <w:rFonts w:asciiTheme="majorHAnsi" w:hAnsiTheme="majorHAnsi"/>
          <w:b/>
          <w:sz w:val="24"/>
          <w:szCs w:val="24"/>
        </w:rPr>
        <w:t xml:space="preserve">     </w:t>
      </w:r>
      <w:r w:rsidRPr="007446A4">
        <w:rPr>
          <w:rFonts w:asciiTheme="majorHAnsi" w:hAnsiTheme="majorHAnsi"/>
          <w:sz w:val="24"/>
          <w:szCs w:val="24"/>
        </w:rPr>
        <w:t>дифференцированное обучение, тестовые технологии,  технологии развивающего обучения (проблемное обучение, метод проектов и т.д.); технология сотрудничества - работа в группах; информационно-педагогические технологии обучения с использованием современных носителей информации, обучение с помощью опорных конспектов.</w:t>
      </w:r>
    </w:p>
    <w:p w:rsidR="000D7D76" w:rsidRPr="00B661AA" w:rsidRDefault="000D7D76" w:rsidP="000D7D76">
      <w:pPr>
        <w:jc w:val="center"/>
        <w:rPr>
          <w:sz w:val="32"/>
          <w:szCs w:val="32"/>
        </w:rPr>
      </w:pPr>
      <w:r w:rsidRPr="00B661AA">
        <w:rPr>
          <w:b/>
          <w:sz w:val="32"/>
          <w:szCs w:val="32"/>
        </w:rPr>
        <w:t>Программное и учебно-методическое оснащение учебного плана.</w:t>
      </w:r>
    </w:p>
    <w:p w:rsidR="000D7D76" w:rsidRDefault="000D7D76" w:rsidP="000D7D76">
      <w:pPr>
        <w:pStyle w:val="a8"/>
        <w:shd w:val="clear" w:color="auto" w:fill="FFFFFF"/>
        <w:ind w:left="14"/>
        <w:rPr>
          <w:rFonts w:ascii="Verdana" w:hAnsi="Verdana"/>
          <w:color w:val="000000"/>
          <w:spacing w:val="-5"/>
          <w:sz w:val="18"/>
          <w:szCs w:val="18"/>
        </w:rPr>
      </w:pPr>
    </w:p>
    <w:p w:rsidR="000D7D76" w:rsidRDefault="000D7D76" w:rsidP="000D7D76">
      <w:pPr>
        <w:pStyle w:val="21"/>
        <w:rPr>
          <w:rFonts w:ascii="Verdana" w:hAnsi="Verdana"/>
          <w:color w:val="000000"/>
        </w:rPr>
      </w:pPr>
    </w:p>
    <w:p w:rsidR="00F66541" w:rsidRDefault="00F66541" w:rsidP="000D7D76">
      <w:pPr>
        <w:pStyle w:val="21"/>
        <w:rPr>
          <w:rFonts w:ascii="Verdana" w:hAnsi="Verdana"/>
          <w:color w:val="000000"/>
        </w:rPr>
      </w:pPr>
    </w:p>
    <w:p w:rsidR="00F66541" w:rsidRDefault="00F66541" w:rsidP="000D7D76">
      <w:pPr>
        <w:pStyle w:val="21"/>
        <w:rPr>
          <w:rFonts w:ascii="Verdana" w:hAnsi="Verdana"/>
          <w:color w:val="000000"/>
        </w:rPr>
      </w:pPr>
    </w:p>
    <w:p w:rsidR="00F66541" w:rsidRDefault="00F66541" w:rsidP="000D7D76">
      <w:pPr>
        <w:pStyle w:val="21"/>
        <w:rPr>
          <w:rFonts w:ascii="Verdana" w:hAnsi="Verdana"/>
          <w:color w:val="000000"/>
        </w:rPr>
      </w:pPr>
    </w:p>
    <w:p w:rsidR="00F66541" w:rsidRDefault="00F66541" w:rsidP="000D7D76">
      <w:pPr>
        <w:pStyle w:val="21"/>
        <w:rPr>
          <w:rFonts w:ascii="Verdana" w:hAnsi="Verdana"/>
          <w:color w:val="000000"/>
        </w:rPr>
      </w:pPr>
    </w:p>
    <w:p w:rsidR="00F66541" w:rsidRDefault="00F66541" w:rsidP="000D7D76">
      <w:pPr>
        <w:pStyle w:val="21"/>
        <w:rPr>
          <w:rFonts w:ascii="Verdana" w:hAnsi="Verdana"/>
          <w:color w:val="000000"/>
        </w:rPr>
      </w:pPr>
    </w:p>
    <w:p w:rsidR="00F66541" w:rsidRDefault="00F66541" w:rsidP="000D7D76">
      <w:pPr>
        <w:pStyle w:val="21"/>
        <w:rPr>
          <w:rFonts w:ascii="Verdana" w:hAnsi="Verdana"/>
          <w:color w:val="000000"/>
        </w:rPr>
      </w:pPr>
    </w:p>
    <w:p w:rsidR="00F66541" w:rsidRDefault="00F66541" w:rsidP="000D7D76">
      <w:pPr>
        <w:pStyle w:val="21"/>
        <w:rPr>
          <w:rFonts w:ascii="Verdana" w:hAnsi="Verdana"/>
          <w:color w:val="000000"/>
        </w:rPr>
      </w:pPr>
    </w:p>
    <w:p w:rsidR="00F66541" w:rsidRDefault="00F66541" w:rsidP="000D7D76">
      <w:pPr>
        <w:pStyle w:val="21"/>
        <w:rPr>
          <w:rFonts w:ascii="Verdana" w:hAnsi="Verdana"/>
          <w:color w:val="000000"/>
        </w:rPr>
      </w:pPr>
    </w:p>
    <w:p w:rsidR="000D7D76" w:rsidRDefault="000D7D76" w:rsidP="000D7D76">
      <w:pPr>
        <w:pStyle w:val="21"/>
        <w:rPr>
          <w:rFonts w:ascii="Verdana" w:hAnsi="Verdana"/>
          <w:color w:val="000000"/>
        </w:rPr>
      </w:pPr>
    </w:p>
    <w:p w:rsidR="000D7D76" w:rsidRDefault="000D7D76" w:rsidP="000D7D76">
      <w:pPr>
        <w:pStyle w:val="21"/>
        <w:rPr>
          <w:rFonts w:ascii="Verdana" w:hAnsi="Verdana"/>
          <w:color w:val="000000"/>
        </w:rPr>
      </w:pPr>
    </w:p>
    <w:p w:rsidR="00F66541" w:rsidRDefault="00F66541" w:rsidP="000D7D76">
      <w:pPr>
        <w:pStyle w:val="21"/>
        <w:rPr>
          <w:rFonts w:ascii="Verdana" w:hAnsi="Verdana"/>
          <w:color w:val="000000"/>
        </w:rPr>
      </w:pPr>
    </w:p>
    <w:p w:rsidR="00F66541" w:rsidRDefault="00F66541" w:rsidP="000D7D76">
      <w:pPr>
        <w:pStyle w:val="21"/>
        <w:rPr>
          <w:rFonts w:ascii="Verdana" w:hAnsi="Verdana"/>
          <w:color w:val="000000"/>
        </w:rPr>
      </w:pPr>
    </w:p>
    <w:p w:rsidR="00F66541" w:rsidRDefault="00F66541" w:rsidP="000D7D76">
      <w:pPr>
        <w:pStyle w:val="21"/>
        <w:rPr>
          <w:rFonts w:ascii="Verdana" w:hAnsi="Verdana"/>
          <w:color w:val="000000"/>
        </w:rPr>
      </w:pPr>
    </w:p>
    <w:p w:rsidR="000D7D76" w:rsidRDefault="000D7D76" w:rsidP="000D7D76">
      <w:pPr>
        <w:pStyle w:val="21"/>
        <w:rPr>
          <w:rFonts w:ascii="Verdana" w:hAnsi="Verdana"/>
          <w:color w:val="000000"/>
        </w:rPr>
      </w:pPr>
    </w:p>
    <w:p w:rsidR="000D7D76" w:rsidRPr="00F03CAC" w:rsidRDefault="000D7D76" w:rsidP="000D7D76">
      <w:pPr>
        <w:pStyle w:val="4"/>
        <w:keepNext w:val="0"/>
        <w:widowControl w:val="0"/>
        <w:ind w:left="0"/>
        <w:rPr>
          <w:rFonts w:asciiTheme="minorHAnsi" w:hAnsiTheme="minorHAnsi"/>
          <w:sz w:val="32"/>
          <w:szCs w:val="32"/>
        </w:rPr>
      </w:pPr>
      <w:r w:rsidRPr="00F03CAC">
        <w:rPr>
          <w:rFonts w:asciiTheme="minorHAnsi" w:hAnsiTheme="minorHAnsi"/>
          <w:sz w:val="32"/>
          <w:szCs w:val="32"/>
        </w:rPr>
        <w:lastRenderedPageBreak/>
        <w:t xml:space="preserve">СОДЕРЖАНИЕ </w:t>
      </w:r>
      <w:r>
        <w:rPr>
          <w:rFonts w:asciiTheme="minorHAnsi" w:hAnsiTheme="minorHAnsi"/>
          <w:sz w:val="32"/>
          <w:szCs w:val="32"/>
        </w:rPr>
        <w:t>ОБУЧЕНИЯ</w:t>
      </w:r>
    </w:p>
    <w:p w:rsidR="00B37512" w:rsidRPr="00B37512" w:rsidRDefault="00B37512" w:rsidP="00B37512">
      <w:pPr>
        <w:pStyle w:val="a6"/>
        <w:widowControl w:val="0"/>
        <w:spacing w:before="60"/>
        <w:jc w:val="both"/>
        <w:rPr>
          <w:rFonts w:asciiTheme="majorHAnsi" w:hAnsiTheme="majorHAnsi"/>
        </w:rPr>
      </w:pPr>
      <w:r w:rsidRPr="00B37512">
        <w:rPr>
          <w:rFonts w:asciiTheme="majorHAnsi" w:hAnsiTheme="majorHAnsi"/>
          <w:b/>
        </w:rPr>
        <w:t xml:space="preserve">Прямые и плоскости в пространстве. </w:t>
      </w:r>
      <w:r w:rsidRPr="00B37512">
        <w:rPr>
          <w:rFonts w:asciiTheme="majorHAnsi" w:hAnsiTheme="majorHAnsi"/>
        </w:rPr>
        <w:t>Основные понятия стереометрии (точка, прямая, плоскость, пространство).</w:t>
      </w:r>
    </w:p>
    <w:p w:rsidR="00B37512" w:rsidRPr="00B37512" w:rsidRDefault="00B37512" w:rsidP="00B37512">
      <w:pPr>
        <w:pStyle w:val="a6"/>
        <w:widowControl w:val="0"/>
        <w:jc w:val="both"/>
        <w:rPr>
          <w:rFonts w:asciiTheme="majorHAnsi" w:hAnsiTheme="majorHAnsi"/>
        </w:rPr>
      </w:pPr>
      <w:r w:rsidRPr="00B37512">
        <w:rPr>
          <w:rFonts w:asciiTheme="majorHAnsi" w:hAnsiTheme="majorHAnsi"/>
        </w:rPr>
        <w:t>Пересекающиеся, параллельные и скрещивающиеся прямые. Угол между прямыми в пространстве. Перпендикулярность прямых.</w:t>
      </w:r>
      <w:r w:rsidRPr="00B37512">
        <w:rPr>
          <w:rFonts w:asciiTheme="majorHAnsi" w:hAnsiTheme="majorHAnsi"/>
          <w:i/>
        </w:rPr>
        <w:t xml:space="preserve"> </w:t>
      </w:r>
      <w:r w:rsidRPr="00B37512">
        <w:rPr>
          <w:rFonts w:asciiTheme="majorHAnsi" w:hAnsiTheme="majorHAnsi"/>
        </w:rPr>
        <w:t xml:space="preserve">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B37512" w:rsidRPr="00B37512" w:rsidRDefault="00B37512" w:rsidP="00B37512">
      <w:pPr>
        <w:pStyle w:val="a6"/>
        <w:widowControl w:val="0"/>
        <w:jc w:val="both"/>
        <w:rPr>
          <w:rFonts w:asciiTheme="majorHAnsi" w:hAnsiTheme="majorHAnsi"/>
        </w:rPr>
      </w:pPr>
      <w:r w:rsidRPr="00B37512">
        <w:rPr>
          <w:rFonts w:asciiTheme="majorHAnsi" w:hAnsiTheme="majorHAnsi"/>
        </w:rPr>
        <w:t xml:space="preserve">Параллельность плоскостей, перпендикулярность плоскостей, признаки и свойства. </w:t>
      </w:r>
      <w:r w:rsidRPr="00B37512">
        <w:rPr>
          <w:rFonts w:asciiTheme="majorHAnsi" w:hAnsiTheme="majorHAnsi"/>
          <w:i/>
          <w:iCs/>
        </w:rPr>
        <w:t>Двугранный угол, линейный угол двугранного угла.</w:t>
      </w:r>
      <w:r w:rsidRPr="00B37512">
        <w:rPr>
          <w:rFonts w:asciiTheme="majorHAnsi" w:hAnsiTheme="majorHAnsi"/>
        </w:rPr>
        <w:t xml:space="preserve"> </w:t>
      </w:r>
    </w:p>
    <w:p w:rsidR="00B37512" w:rsidRPr="00B37512" w:rsidRDefault="00B37512" w:rsidP="00B37512">
      <w:pPr>
        <w:pStyle w:val="a6"/>
        <w:widowControl w:val="0"/>
        <w:jc w:val="both"/>
        <w:rPr>
          <w:rFonts w:asciiTheme="majorHAnsi" w:hAnsiTheme="majorHAnsi"/>
        </w:rPr>
      </w:pPr>
      <w:r w:rsidRPr="00B37512">
        <w:rPr>
          <w:rFonts w:asciiTheme="majorHAnsi" w:hAnsiTheme="majorHAnsi"/>
        </w:rPr>
        <w:t xml:space="preserve">Расстояния от точки до плоскости. Расстояние от прямой до плоскости. Расстояние между параллельными плоскостями. </w:t>
      </w:r>
      <w:r w:rsidRPr="00B37512">
        <w:rPr>
          <w:rFonts w:asciiTheme="majorHAnsi" w:hAnsiTheme="majorHAnsi"/>
          <w:i/>
        </w:rPr>
        <w:t>Расстояние между скрещивающимися</w:t>
      </w:r>
      <w:r w:rsidRPr="00B37512">
        <w:rPr>
          <w:rFonts w:asciiTheme="majorHAnsi" w:hAnsiTheme="majorHAnsi"/>
          <w:i/>
          <w:iCs/>
        </w:rPr>
        <w:t xml:space="preserve"> прямыми.</w:t>
      </w:r>
    </w:p>
    <w:p w:rsidR="00B37512" w:rsidRPr="00B37512" w:rsidRDefault="00B37512" w:rsidP="00B37512">
      <w:pPr>
        <w:pStyle w:val="a6"/>
        <w:widowControl w:val="0"/>
        <w:jc w:val="both"/>
        <w:rPr>
          <w:rFonts w:asciiTheme="majorHAnsi" w:hAnsiTheme="majorHAnsi"/>
        </w:rPr>
      </w:pPr>
      <w:r w:rsidRPr="00B37512">
        <w:rPr>
          <w:rFonts w:asciiTheme="majorHAnsi" w:hAnsiTheme="majorHAnsi"/>
        </w:rPr>
        <w:t xml:space="preserve">Параллельное проектирование. </w:t>
      </w:r>
      <w:r w:rsidRPr="00B37512">
        <w:rPr>
          <w:rFonts w:asciiTheme="majorHAnsi" w:hAnsiTheme="majorHAnsi"/>
          <w:i/>
        </w:rPr>
        <w:t>Площадь ортогональной проекции многоугольника.</w:t>
      </w:r>
      <w:r w:rsidRPr="00B37512">
        <w:rPr>
          <w:rFonts w:asciiTheme="majorHAnsi" w:hAnsiTheme="majorHAnsi"/>
        </w:rPr>
        <w:t xml:space="preserve"> Изображение пространственных фигур.</w:t>
      </w:r>
    </w:p>
    <w:p w:rsidR="00B37512" w:rsidRPr="00B37512" w:rsidRDefault="00B37512" w:rsidP="00B37512">
      <w:pPr>
        <w:pStyle w:val="a6"/>
        <w:widowControl w:val="0"/>
        <w:spacing w:before="60"/>
        <w:jc w:val="both"/>
        <w:rPr>
          <w:rFonts w:asciiTheme="majorHAnsi" w:hAnsiTheme="majorHAnsi"/>
          <w:i/>
        </w:rPr>
      </w:pPr>
      <w:r w:rsidRPr="00B37512">
        <w:rPr>
          <w:rFonts w:asciiTheme="majorHAnsi" w:hAnsiTheme="majorHAnsi"/>
          <w:b/>
        </w:rPr>
        <w:t xml:space="preserve">Многогранники. </w:t>
      </w:r>
      <w:r w:rsidRPr="00B37512">
        <w:rPr>
          <w:rFonts w:asciiTheme="majorHAnsi" w:hAnsiTheme="majorHAnsi"/>
        </w:rPr>
        <w:t xml:space="preserve">Вершины, ребра, грани многогранника. </w:t>
      </w:r>
      <w:r w:rsidRPr="00B37512">
        <w:rPr>
          <w:rFonts w:asciiTheme="majorHAnsi" w:hAnsiTheme="majorHAnsi"/>
          <w:i/>
          <w:iCs/>
        </w:rPr>
        <w:t>Развертка</w:t>
      </w:r>
      <w:r w:rsidRPr="00B37512">
        <w:rPr>
          <w:rFonts w:asciiTheme="majorHAnsi" w:hAnsiTheme="majorHAnsi"/>
        </w:rPr>
        <w:t xml:space="preserve">. </w:t>
      </w:r>
      <w:r w:rsidRPr="00B37512">
        <w:rPr>
          <w:rFonts w:asciiTheme="majorHAnsi" w:hAnsiTheme="majorHAnsi"/>
          <w:i/>
          <w:iCs/>
        </w:rPr>
        <w:t>Многогранные углы. Выпуклые многогранники.</w:t>
      </w:r>
      <w:r w:rsidRPr="00B37512">
        <w:rPr>
          <w:rFonts w:asciiTheme="majorHAnsi" w:hAnsiTheme="majorHAnsi"/>
        </w:rPr>
        <w:t xml:space="preserve"> </w:t>
      </w:r>
      <w:r w:rsidRPr="00B37512">
        <w:rPr>
          <w:rFonts w:asciiTheme="majorHAnsi" w:hAnsiTheme="majorHAnsi"/>
          <w:i/>
        </w:rPr>
        <w:t>Теорема Эйлера.</w:t>
      </w:r>
    </w:p>
    <w:p w:rsidR="00B37512" w:rsidRPr="00B37512" w:rsidRDefault="00B37512" w:rsidP="00B37512">
      <w:pPr>
        <w:pStyle w:val="a6"/>
        <w:widowControl w:val="0"/>
        <w:jc w:val="both"/>
        <w:rPr>
          <w:rFonts w:asciiTheme="majorHAnsi" w:hAnsiTheme="majorHAnsi"/>
        </w:rPr>
      </w:pPr>
      <w:r w:rsidRPr="00B37512">
        <w:rPr>
          <w:rFonts w:asciiTheme="majorHAnsi" w:hAnsiTheme="majorHAnsi"/>
        </w:rPr>
        <w:t xml:space="preserve">Призма, ее основания, боковые ребра, высота, боковая поверхность. Прямая </w:t>
      </w:r>
      <w:r w:rsidRPr="00B37512">
        <w:rPr>
          <w:rFonts w:asciiTheme="majorHAnsi" w:hAnsiTheme="majorHAnsi"/>
          <w:i/>
          <w:iCs/>
        </w:rPr>
        <w:t>и наклонная</w:t>
      </w:r>
      <w:r w:rsidRPr="00B37512">
        <w:rPr>
          <w:rFonts w:asciiTheme="majorHAnsi" w:hAnsiTheme="majorHAnsi"/>
        </w:rPr>
        <w:t xml:space="preserve"> призма. Правильная призма. Параллелепипед. Куб. </w:t>
      </w:r>
    </w:p>
    <w:p w:rsidR="00B37512" w:rsidRPr="00B37512" w:rsidRDefault="00B37512" w:rsidP="00B37512">
      <w:pPr>
        <w:pStyle w:val="a6"/>
        <w:widowControl w:val="0"/>
        <w:jc w:val="both"/>
        <w:rPr>
          <w:rFonts w:asciiTheme="majorHAnsi" w:hAnsiTheme="majorHAnsi"/>
          <w:iCs/>
        </w:rPr>
      </w:pPr>
      <w:r w:rsidRPr="00B37512">
        <w:rPr>
          <w:rFonts w:asciiTheme="majorHAnsi" w:hAnsiTheme="majorHAnsi"/>
        </w:rPr>
        <w:t xml:space="preserve">Пирамида, ее основание, боковые ребра, высота, боковая поверхность. Треугольная пирамида. </w:t>
      </w:r>
      <w:r w:rsidRPr="00B37512">
        <w:rPr>
          <w:rFonts w:asciiTheme="majorHAnsi" w:hAnsiTheme="majorHAnsi"/>
          <w:iCs/>
        </w:rPr>
        <w:t xml:space="preserve">Правильная пирамида. </w:t>
      </w:r>
      <w:r w:rsidRPr="00B37512">
        <w:rPr>
          <w:rFonts w:asciiTheme="majorHAnsi" w:hAnsiTheme="majorHAnsi"/>
          <w:i/>
          <w:iCs/>
        </w:rPr>
        <w:t>Усеченная пирамида</w:t>
      </w:r>
      <w:r w:rsidRPr="00B37512">
        <w:rPr>
          <w:rFonts w:asciiTheme="majorHAnsi" w:hAnsiTheme="majorHAnsi"/>
          <w:iCs/>
        </w:rPr>
        <w:t xml:space="preserve">. </w:t>
      </w:r>
    </w:p>
    <w:p w:rsidR="00B37512" w:rsidRPr="00B37512" w:rsidRDefault="00B37512" w:rsidP="00B37512">
      <w:pPr>
        <w:pStyle w:val="a6"/>
        <w:widowControl w:val="0"/>
        <w:jc w:val="both"/>
        <w:rPr>
          <w:rFonts w:asciiTheme="majorHAnsi" w:hAnsiTheme="majorHAnsi"/>
        </w:rPr>
      </w:pPr>
      <w:r w:rsidRPr="00B37512">
        <w:rPr>
          <w:rFonts w:asciiTheme="majorHAnsi" w:hAnsiTheme="majorHAnsi"/>
        </w:rPr>
        <w:t xml:space="preserve">Симметрии в кубе, в параллелепипеде, </w:t>
      </w:r>
      <w:r w:rsidRPr="00B37512">
        <w:rPr>
          <w:rFonts w:asciiTheme="majorHAnsi" w:hAnsiTheme="majorHAnsi"/>
          <w:i/>
          <w:iCs/>
        </w:rPr>
        <w:t xml:space="preserve">в призме и пирамиде. </w:t>
      </w:r>
      <w:r w:rsidRPr="00B37512">
        <w:rPr>
          <w:rFonts w:asciiTheme="majorHAnsi" w:hAnsiTheme="majorHAnsi"/>
          <w:i/>
        </w:rPr>
        <w:t>Понятие о симметрии в пространстве (центральная, осевая, зеркальная). Примеры симметрий в окружающем мире.</w:t>
      </w:r>
    </w:p>
    <w:p w:rsidR="00B37512" w:rsidRPr="00B37512" w:rsidRDefault="00B37512" w:rsidP="00B37512">
      <w:pPr>
        <w:pStyle w:val="a6"/>
        <w:widowControl w:val="0"/>
        <w:jc w:val="both"/>
        <w:rPr>
          <w:rFonts w:asciiTheme="majorHAnsi" w:hAnsiTheme="majorHAnsi"/>
        </w:rPr>
      </w:pPr>
      <w:r w:rsidRPr="00B37512">
        <w:rPr>
          <w:rFonts w:asciiTheme="majorHAnsi" w:hAnsiTheme="majorHAnsi"/>
        </w:rPr>
        <w:t xml:space="preserve">Сечения куба, призмы, пирамиды. </w:t>
      </w:r>
    </w:p>
    <w:p w:rsidR="00B37512" w:rsidRPr="00B37512" w:rsidRDefault="00B37512" w:rsidP="00B37512">
      <w:pPr>
        <w:pStyle w:val="a6"/>
        <w:widowControl w:val="0"/>
        <w:jc w:val="both"/>
        <w:rPr>
          <w:rFonts w:asciiTheme="majorHAnsi" w:hAnsiTheme="majorHAnsi"/>
        </w:rPr>
      </w:pPr>
      <w:r w:rsidRPr="00B37512">
        <w:rPr>
          <w:rFonts w:asciiTheme="majorHAnsi" w:hAnsiTheme="majorHAnsi"/>
        </w:rPr>
        <w:t xml:space="preserve">Представление о правильных многогранниках (тетраэдр, куб, октаэдр, додекаэдр и икосаэдр). </w:t>
      </w:r>
    </w:p>
    <w:p w:rsidR="00B37512" w:rsidRPr="00B37512" w:rsidRDefault="00B37512" w:rsidP="00B37512">
      <w:pPr>
        <w:pStyle w:val="a6"/>
        <w:widowControl w:val="0"/>
        <w:spacing w:before="60"/>
        <w:jc w:val="both"/>
        <w:rPr>
          <w:rFonts w:asciiTheme="majorHAnsi" w:hAnsiTheme="majorHAnsi"/>
        </w:rPr>
      </w:pPr>
      <w:r w:rsidRPr="00B37512">
        <w:rPr>
          <w:rFonts w:asciiTheme="majorHAnsi" w:hAnsiTheme="majorHAnsi"/>
          <w:b/>
        </w:rPr>
        <w:t xml:space="preserve">Тела и поверхности вращения. </w:t>
      </w:r>
      <w:r w:rsidRPr="00B37512">
        <w:rPr>
          <w:rFonts w:asciiTheme="majorHAnsi" w:hAnsiTheme="majorHAnsi"/>
        </w:rPr>
        <w:t xml:space="preserve">Цилиндр и конус. </w:t>
      </w:r>
      <w:r w:rsidRPr="00B37512">
        <w:rPr>
          <w:rFonts w:asciiTheme="majorHAnsi" w:hAnsiTheme="majorHAnsi"/>
          <w:i/>
        </w:rPr>
        <w:t>Усеченный конус.</w:t>
      </w:r>
      <w:r w:rsidRPr="00B37512">
        <w:rPr>
          <w:rFonts w:asciiTheme="majorHAnsi" w:hAnsiTheme="majorHAnsi"/>
        </w:rPr>
        <w:t xml:space="preserve"> Основание, высота, боковая поверхность, образующая, развертка. </w:t>
      </w:r>
      <w:r w:rsidRPr="00B37512">
        <w:rPr>
          <w:rFonts w:asciiTheme="majorHAnsi" w:hAnsiTheme="majorHAnsi"/>
          <w:i/>
          <w:iCs/>
        </w:rPr>
        <w:t>Осевые сечения и сечения параллельные основанию.</w:t>
      </w:r>
      <w:r w:rsidRPr="00B37512">
        <w:rPr>
          <w:rFonts w:asciiTheme="majorHAnsi" w:hAnsiTheme="majorHAnsi"/>
          <w:i/>
        </w:rPr>
        <w:t xml:space="preserve"> </w:t>
      </w:r>
    </w:p>
    <w:p w:rsidR="00B37512" w:rsidRPr="00B37512" w:rsidRDefault="00B37512" w:rsidP="00B37512">
      <w:pPr>
        <w:pStyle w:val="a6"/>
        <w:widowControl w:val="0"/>
        <w:jc w:val="both"/>
        <w:rPr>
          <w:rFonts w:asciiTheme="majorHAnsi" w:hAnsiTheme="majorHAnsi"/>
          <w:i/>
          <w:iCs/>
        </w:rPr>
      </w:pPr>
      <w:r w:rsidRPr="00B37512">
        <w:rPr>
          <w:rFonts w:asciiTheme="majorHAnsi" w:hAnsiTheme="majorHAnsi"/>
        </w:rPr>
        <w:t xml:space="preserve">Шар и сфера, их сечения, </w:t>
      </w:r>
      <w:r w:rsidRPr="00B37512">
        <w:rPr>
          <w:rFonts w:asciiTheme="majorHAnsi" w:hAnsiTheme="majorHAnsi"/>
          <w:i/>
          <w:iCs/>
        </w:rPr>
        <w:t xml:space="preserve">касательная плоскость к сфере. </w:t>
      </w:r>
    </w:p>
    <w:p w:rsidR="00B37512" w:rsidRPr="00B37512" w:rsidRDefault="00B37512" w:rsidP="00B37512">
      <w:pPr>
        <w:pStyle w:val="a6"/>
        <w:widowControl w:val="0"/>
        <w:spacing w:before="60"/>
        <w:jc w:val="both"/>
        <w:rPr>
          <w:rFonts w:asciiTheme="majorHAnsi" w:hAnsiTheme="majorHAnsi"/>
          <w:b/>
          <w:i/>
          <w:iCs/>
        </w:rPr>
      </w:pPr>
      <w:r w:rsidRPr="00B37512">
        <w:rPr>
          <w:rFonts w:asciiTheme="majorHAnsi" w:hAnsiTheme="majorHAnsi"/>
          <w:b/>
        </w:rPr>
        <w:t xml:space="preserve">Объемы тел и площади их поверхностей. </w:t>
      </w:r>
      <w:r w:rsidRPr="00B37512">
        <w:rPr>
          <w:rFonts w:asciiTheme="majorHAnsi" w:hAnsiTheme="majorHAnsi"/>
          <w:i/>
          <w:iCs/>
        </w:rPr>
        <w:t>Понятие об объеме тела.</w:t>
      </w:r>
      <w:r w:rsidRPr="00B37512">
        <w:rPr>
          <w:rFonts w:asciiTheme="majorHAnsi" w:hAnsiTheme="majorHAnsi"/>
        </w:rPr>
        <w:t xml:space="preserve"> </w:t>
      </w:r>
      <w:r w:rsidRPr="00B37512">
        <w:rPr>
          <w:rFonts w:asciiTheme="majorHAnsi" w:hAnsiTheme="majorHAnsi"/>
          <w:i/>
          <w:iCs/>
        </w:rPr>
        <w:t>Отношение объемов подобных тел.</w:t>
      </w:r>
    </w:p>
    <w:p w:rsidR="00B37512" w:rsidRPr="00B37512" w:rsidRDefault="00B37512" w:rsidP="00B37512">
      <w:pPr>
        <w:pStyle w:val="a6"/>
        <w:widowControl w:val="0"/>
        <w:jc w:val="both"/>
        <w:rPr>
          <w:rFonts w:asciiTheme="majorHAnsi" w:hAnsiTheme="majorHAnsi"/>
        </w:rPr>
      </w:pPr>
      <w:r w:rsidRPr="00B37512">
        <w:rPr>
          <w:rFonts w:asciiTheme="majorHAnsi" w:hAnsiTheme="majorHAnsi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B37512" w:rsidRPr="00B37512" w:rsidRDefault="00B37512" w:rsidP="00B37512">
      <w:pPr>
        <w:pStyle w:val="a6"/>
        <w:widowControl w:val="0"/>
        <w:spacing w:before="60"/>
        <w:jc w:val="both"/>
        <w:rPr>
          <w:rFonts w:asciiTheme="majorHAnsi" w:hAnsiTheme="majorHAnsi"/>
          <w:b/>
        </w:rPr>
      </w:pPr>
      <w:r w:rsidRPr="00B37512">
        <w:rPr>
          <w:rFonts w:asciiTheme="majorHAnsi" w:hAnsiTheme="majorHAnsi"/>
          <w:b/>
        </w:rPr>
        <w:t xml:space="preserve">Координаты и векторы. </w:t>
      </w:r>
      <w:r w:rsidRPr="00B37512">
        <w:rPr>
          <w:rFonts w:asciiTheme="majorHAnsi" w:hAnsiTheme="majorHAnsi"/>
        </w:rPr>
        <w:t xml:space="preserve">Декартовы координаты в пространстве. Формула расстояния между двумя точками. Уравнения сферы </w:t>
      </w:r>
      <w:r w:rsidRPr="00B37512">
        <w:rPr>
          <w:rFonts w:asciiTheme="majorHAnsi" w:hAnsiTheme="majorHAnsi"/>
          <w:i/>
          <w:iCs/>
        </w:rPr>
        <w:t>и плоскости</w:t>
      </w:r>
      <w:r w:rsidRPr="00B37512">
        <w:rPr>
          <w:rFonts w:asciiTheme="majorHAnsi" w:hAnsiTheme="majorHAnsi"/>
        </w:rPr>
        <w:t xml:space="preserve">. </w:t>
      </w:r>
      <w:r w:rsidRPr="00B37512">
        <w:rPr>
          <w:rFonts w:asciiTheme="majorHAnsi" w:hAnsiTheme="majorHAnsi"/>
          <w:i/>
        </w:rPr>
        <w:t>Формула расстояния от точки до плоскости.</w:t>
      </w:r>
    </w:p>
    <w:p w:rsidR="00B37512" w:rsidRPr="00B37512" w:rsidRDefault="00B37512" w:rsidP="00B37512">
      <w:pPr>
        <w:pStyle w:val="a6"/>
        <w:widowControl w:val="0"/>
        <w:jc w:val="both"/>
        <w:rPr>
          <w:rFonts w:asciiTheme="majorHAnsi" w:hAnsiTheme="majorHAnsi"/>
          <w:iCs/>
        </w:rPr>
      </w:pPr>
      <w:r w:rsidRPr="00B37512">
        <w:rPr>
          <w:rFonts w:asciiTheme="majorHAnsi" w:hAnsiTheme="majorHAnsi"/>
          <w:iCs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B37512" w:rsidRDefault="00B37512" w:rsidP="00B37512">
      <w:pPr>
        <w:pStyle w:val="4"/>
        <w:keepNext w:val="0"/>
        <w:widowControl w:val="0"/>
        <w:ind w:left="0"/>
        <w:jc w:val="left"/>
        <w:rPr>
          <w:rFonts w:asciiTheme="majorHAnsi" w:hAnsiTheme="majorHAnsi"/>
          <w:szCs w:val="24"/>
        </w:rPr>
      </w:pPr>
    </w:p>
    <w:p w:rsidR="00B37512" w:rsidRDefault="00B37512" w:rsidP="00B37512">
      <w:pPr>
        <w:pStyle w:val="4"/>
        <w:keepNext w:val="0"/>
        <w:widowControl w:val="0"/>
        <w:ind w:left="0"/>
        <w:jc w:val="left"/>
        <w:rPr>
          <w:rFonts w:asciiTheme="majorHAnsi" w:hAnsiTheme="majorHAnsi"/>
          <w:szCs w:val="24"/>
        </w:rPr>
      </w:pPr>
    </w:p>
    <w:p w:rsidR="000D7D76" w:rsidRPr="00B37512" w:rsidRDefault="000D7D76" w:rsidP="00B37512">
      <w:pPr>
        <w:pStyle w:val="4"/>
        <w:keepNext w:val="0"/>
        <w:widowControl w:val="0"/>
        <w:ind w:left="0"/>
        <w:jc w:val="left"/>
        <w:rPr>
          <w:rFonts w:asciiTheme="majorHAnsi" w:hAnsiTheme="majorHAnsi"/>
          <w:color w:val="000000"/>
          <w:spacing w:val="-5"/>
          <w:szCs w:val="24"/>
        </w:rPr>
      </w:pPr>
      <w:r w:rsidRPr="00B37512">
        <w:rPr>
          <w:rFonts w:asciiTheme="majorHAnsi" w:hAnsiTheme="majorHAnsi"/>
          <w:szCs w:val="24"/>
        </w:rPr>
        <w:br/>
      </w:r>
    </w:p>
    <w:p w:rsidR="000D7D76" w:rsidRPr="003741BC" w:rsidRDefault="000D7D76" w:rsidP="000D7D76">
      <w:pPr>
        <w:pStyle w:val="4"/>
        <w:rPr>
          <w:rFonts w:asciiTheme="minorHAnsi" w:hAnsiTheme="minorHAnsi"/>
          <w:sz w:val="32"/>
          <w:szCs w:val="32"/>
        </w:rPr>
      </w:pPr>
      <w:r w:rsidRPr="00B37512">
        <w:rPr>
          <w:rFonts w:asciiTheme="majorHAnsi" w:hAnsiTheme="majorHAnsi"/>
          <w:sz w:val="32"/>
          <w:szCs w:val="32"/>
        </w:rPr>
        <w:lastRenderedPageBreak/>
        <w:t>ТРЕБОВАНИЯ К УРОВНЮ</w:t>
      </w:r>
      <w:r w:rsidRPr="00B37512">
        <w:rPr>
          <w:rFonts w:asciiTheme="majorHAnsi" w:hAnsiTheme="majorHAnsi"/>
          <w:sz w:val="32"/>
          <w:szCs w:val="32"/>
        </w:rPr>
        <w:br/>
      </w:r>
      <w:r w:rsidRPr="003741BC">
        <w:rPr>
          <w:rFonts w:asciiTheme="minorHAnsi" w:hAnsiTheme="minorHAnsi"/>
          <w:sz w:val="32"/>
          <w:szCs w:val="32"/>
        </w:rPr>
        <w:t>ПОДГОТОВКИ ВЫПУСКНИКОВ</w:t>
      </w:r>
    </w:p>
    <w:p w:rsidR="000D7D76" w:rsidRPr="003741BC" w:rsidRDefault="000D7D76" w:rsidP="000D7D76">
      <w:pPr>
        <w:spacing w:before="240" w:line="240" w:lineRule="auto"/>
        <w:ind w:firstLine="567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3741BC">
        <w:rPr>
          <w:rFonts w:asciiTheme="majorHAnsi" w:hAnsiTheme="majorHAnsi"/>
          <w:b/>
          <w:bCs/>
          <w:i/>
          <w:iCs/>
          <w:sz w:val="24"/>
          <w:szCs w:val="24"/>
        </w:rPr>
        <w:t>В результате изучения математики на базовом уровне ученик должен</w:t>
      </w:r>
    </w:p>
    <w:p w:rsidR="000D7D76" w:rsidRPr="003741BC" w:rsidRDefault="000D7D76" w:rsidP="000D7D76">
      <w:pPr>
        <w:spacing w:before="240" w:line="240" w:lineRule="auto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3741BC">
        <w:rPr>
          <w:rFonts w:asciiTheme="majorHAnsi" w:hAnsiTheme="majorHAnsi"/>
          <w:b/>
          <w:sz w:val="24"/>
          <w:szCs w:val="24"/>
        </w:rPr>
        <w:t>знать/понимать</w:t>
      </w:r>
      <w:r w:rsidRPr="003741BC">
        <w:rPr>
          <w:rStyle w:val="af0"/>
          <w:rFonts w:asciiTheme="majorHAnsi" w:hAnsiTheme="majorHAnsi"/>
          <w:b/>
          <w:sz w:val="24"/>
          <w:szCs w:val="24"/>
        </w:rPr>
        <w:endnoteReference w:id="2"/>
      </w:r>
    </w:p>
    <w:p w:rsidR="000D7D76" w:rsidRPr="003741BC" w:rsidRDefault="000D7D76" w:rsidP="000D7D76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3741BC">
        <w:rPr>
          <w:rFonts w:asciiTheme="majorHAnsi" w:hAnsiTheme="majorHAnsi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D7D76" w:rsidRPr="003741BC" w:rsidRDefault="000D7D76" w:rsidP="000D7D76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3741BC">
        <w:rPr>
          <w:rFonts w:asciiTheme="majorHAnsi" w:hAnsiTheme="majorHAnsi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0D7D76" w:rsidRPr="003741BC" w:rsidRDefault="000D7D76" w:rsidP="000D7D76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3741BC">
        <w:rPr>
          <w:rFonts w:asciiTheme="majorHAnsi" w:hAnsiTheme="majorHAnsi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0D7D76" w:rsidRPr="003741BC" w:rsidRDefault="000D7D76" w:rsidP="000D7D76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3741BC">
        <w:rPr>
          <w:rFonts w:asciiTheme="majorHAnsi" w:hAnsiTheme="majorHAnsi"/>
          <w:iCs/>
          <w:sz w:val="24"/>
          <w:szCs w:val="24"/>
        </w:rPr>
        <w:t>вероятностный характер различных процессов окружающего мира;</w:t>
      </w:r>
    </w:p>
    <w:p w:rsidR="000D7D76" w:rsidRPr="003741BC" w:rsidRDefault="00B37512" w:rsidP="000D7D76">
      <w:pPr>
        <w:pStyle w:val="ac"/>
        <w:spacing w:before="240"/>
        <w:ind w:left="567"/>
        <w:rPr>
          <w:rFonts w:asciiTheme="majorHAnsi" w:hAnsiTheme="majorHAnsi"/>
          <w:b/>
          <w:caps/>
          <w:sz w:val="24"/>
          <w:szCs w:val="24"/>
        </w:rPr>
      </w:pPr>
      <w:r>
        <w:rPr>
          <w:rFonts w:asciiTheme="majorHAnsi" w:hAnsiTheme="majorHAnsi"/>
          <w:b/>
          <w:caps/>
          <w:sz w:val="24"/>
          <w:szCs w:val="24"/>
        </w:rPr>
        <w:t>ГЕОМЕТРИЯ</w:t>
      </w:r>
    </w:p>
    <w:p w:rsidR="000D7D76" w:rsidRPr="003741BC" w:rsidRDefault="000D7D76" w:rsidP="000D7D76">
      <w:pPr>
        <w:spacing w:before="12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741BC">
        <w:rPr>
          <w:rFonts w:asciiTheme="majorHAnsi" w:hAnsiTheme="majorHAnsi"/>
          <w:b/>
          <w:bCs/>
          <w:sz w:val="24"/>
          <w:szCs w:val="24"/>
        </w:rPr>
        <w:t>уметь</w:t>
      </w:r>
    </w:p>
    <w:p w:rsidR="00B37512" w:rsidRPr="00B37512" w:rsidRDefault="00B37512" w:rsidP="00B37512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Cs w:val="24"/>
        </w:rPr>
      </w:pPr>
      <w:r w:rsidRPr="00B37512">
        <w:rPr>
          <w:rFonts w:ascii="Times New Roman" w:eastAsia="Times New Roman" w:hAnsi="Times New Roman" w:cs="Times New Roman"/>
          <w:iCs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B37512" w:rsidRPr="00B37512" w:rsidRDefault="00B37512" w:rsidP="00B37512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Cs w:val="24"/>
        </w:rPr>
      </w:pPr>
      <w:r w:rsidRPr="00B37512">
        <w:rPr>
          <w:rFonts w:ascii="Times New Roman" w:eastAsia="Times New Roman" w:hAnsi="Times New Roman" w:cs="Times New Roman"/>
          <w:iCs/>
          <w:szCs w:val="24"/>
        </w:rPr>
        <w:t xml:space="preserve">описывать взаимное расположение прямых и плоскостей в пространстве, </w:t>
      </w:r>
      <w:r w:rsidRPr="00B37512">
        <w:rPr>
          <w:rFonts w:ascii="Times New Roman" w:eastAsia="Times New Roman" w:hAnsi="Times New Roman" w:cs="Times New Roman"/>
          <w:i/>
          <w:iCs/>
          <w:szCs w:val="24"/>
        </w:rPr>
        <w:t>аргументировать свои суждения об этом расположении</w:t>
      </w:r>
      <w:r w:rsidRPr="00B37512">
        <w:rPr>
          <w:rFonts w:ascii="Times New Roman" w:eastAsia="Times New Roman" w:hAnsi="Times New Roman" w:cs="Times New Roman"/>
          <w:iCs/>
          <w:szCs w:val="24"/>
        </w:rPr>
        <w:t>;</w:t>
      </w:r>
    </w:p>
    <w:p w:rsidR="00B37512" w:rsidRPr="00B37512" w:rsidRDefault="00B37512" w:rsidP="00B37512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Cs w:val="24"/>
        </w:rPr>
      </w:pPr>
      <w:r w:rsidRPr="00B37512">
        <w:rPr>
          <w:rFonts w:ascii="Times New Roman" w:eastAsia="Times New Roman" w:hAnsi="Times New Roman" w:cs="Times New Roman"/>
          <w:iCs/>
          <w:szCs w:val="24"/>
        </w:rPr>
        <w:t>анализировать в простейших случаях взаимное расположение объектов в пространстве;</w:t>
      </w:r>
    </w:p>
    <w:p w:rsidR="00B37512" w:rsidRPr="00B37512" w:rsidRDefault="00B37512" w:rsidP="00B37512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Cs w:val="24"/>
        </w:rPr>
      </w:pPr>
      <w:r w:rsidRPr="00B37512">
        <w:rPr>
          <w:rFonts w:ascii="Times New Roman" w:eastAsia="Times New Roman" w:hAnsi="Times New Roman" w:cs="Times New Roman"/>
          <w:iCs/>
          <w:szCs w:val="24"/>
        </w:rPr>
        <w:t>изображать основные многогранники и круглые тела; выполнять чертежи по условиям задач;</w:t>
      </w:r>
    </w:p>
    <w:p w:rsidR="00B37512" w:rsidRPr="00B37512" w:rsidRDefault="00B37512" w:rsidP="00B37512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Cs w:val="24"/>
        </w:rPr>
      </w:pPr>
      <w:r w:rsidRPr="00B37512">
        <w:rPr>
          <w:rFonts w:ascii="Times New Roman" w:eastAsia="Times New Roman" w:hAnsi="Times New Roman" w:cs="Times New Roman"/>
          <w:i/>
          <w:iCs/>
          <w:szCs w:val="24"/>
        </w:rPr>
        <w:t>строить простейшие сечения куба, призмы, пирамиды</w:t>
      </w:r>
      <w:r w:rsidRPr="00B37512">
        <w:rPr>
          <w:rFonts w:ascii="Times New Roman" w:eastAsia="Times New Roman" w:hAnsi="Times New Roman" w:cs="Times New Roman"/>
          <w:iCs/>
          <w:szCs w:val="24"/>
        </w:rPr>
        <w:t xml:space="preserve">; </w:t>
      </w:r>
    </w:p>
    <w:p w:rsidR="00B37512" w:rsidRPr="00B37512" w:rsidRDefault="00B37512" w:rsidP="00B37512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Cs w:val="24"/>
        </w:rPr>
      </w:pPr>
      <w:r w:rsidRPr="00B37512">
        <w:rPr>
          <w:rFonts w:ascii="Times New Roman" w:eastAsia="Times New Roman" w:hAnsi="Times New Roman" w:cs="Times New Roman"/>
          <w:iCs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B37512" w:rsidRPr="00B37512" w:rsidRDefault="00B37512" w:rsidP="00B37512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Cs w:val="24"/>
        </w:rPr>
      </w:pPr>
      <w:r w:rsidRPr="00B37512">
        <w:rPr>
          <w:rFonts w:ascii="Times New Roman" w:eastAsia="Times New Roman" w:hAnsi="Times New Roman" w:cs="Times New Roman"/>
          <w:iCs/>
          <w:szCs w:val="24"/>
        </w:rPr>
        <w:t>использовать при решении стереометрических задач планиметрические факты и методы;</w:t>
      </w:r>
    </w:p>
    <w:p w:rsidR="00B37512" w:rsidRPr="00B37512" w:rsidRDefault="00B37512" w:rsidP="00B37512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Cs w:val="24"/>
        </w:rPr>
      </w:pPr>
      <w:r w:rsidRPr="00B37512">
        <w:rPr>
          <w:rFonts w:ascii="Times New Roman" w:eastAsia="Times New Roman" w:hAnsi="Times New Roman" w:cs="Times New Roman"/>
          <w:iCs/>
          <w:szCs w:val="24"/>
        </w:rPr>
        <w:t>проводить доказательные рассуждения в ходе решения задач;</w:t>
      </w:r>
    </w:p>
    <w:p w:rsidR="00B37512" w:rsidRPr="00B37512" w:rsidRDefault="00B37512" w:rsidP="00B37512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B37512">
        <w:rPr>
          <w:rFonts w:ascii="Times New Roman" w:eastAsia="Times New Roman" w:hAnsi="Times New Roman" w:cs="Times New Roman"/>
          <w:b/>
          <w:bCs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B37512">
        <w:rPr>
          <w:rFonts w:ascii="Times New Roman" w:eastAsia="Times New Roman" w:hAnsi="Times New Roman" w:cs="Times New Roman"/>
          <w:bCs/>
          <w:szCs w:val="24"/>
        </w:rPr>
        <w:t>для:</w:t>
      </w:r>
    </w:p>
    <w:p w:rsidR="00B37512" w:rsidRPr="00B37512" w:rsidRDefault="00B37512" w:rsidP="00B37512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Cs w:val="24"/>
        </w:rPr>
      </w:pPr>
      <w:r w:rsidRPr="00B37512">
        <w:rPr>
          <w:rFonts w:ascii="Times New Roman" w:eastAsia="Times New Roman" w:hAnsi="Times New Roman" w:cs="Times New Roman"/>
          <w:iCs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B37512" w:rsidRPr="00B37512" w:rsidRDefault="00B37512" w:rsidP="00B37512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Cs w:val="24"/>
        </w:rPr>
      </w:pPr>
      <w:r w:rsidRPr="00B37512">
        <w:rPr>
          <w:rFonts w:ascii="Times New Roman" w:eastAsia="Times New Roman" w:hAnsi="Times New Roman" w:cs="Times New Roman"/>
          <w:iCs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B37512" w:rsidRPr="00B37512" w:rsidRDefault="00B37512" w:rsidP="00B375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512" w:rsidRPr="00B37512" w:rsidRDefault="00B37512" w:rsidP="00B375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512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геометрии в 10 классе ученик должен знать и уметь:</w:t>
      </w:r>
    </w:p>
    <w:p w:rsidR="00B37512" w:rsidRPr="00B37512" w:rsidRDefault="00B37512" w:rsidP="00B3751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512">
        <w:rPr>
          <w:rFonts w:ascii="Times New Roman" w:eastAsia="Times New Roman" w:hAnsi="Times New Roman" w:cs="Times New Roman"/>
          <w:sz w:val="24"/>
          <w:szCs w:val="24"/>
        </w:rPr>
        <w:t>соотносить плоские геометрические фигуры и трехмерные объекты с их описаниями, чертежами, изображениями; раз</w:t>
      </w:r>
      <w:r w:rsidRPr="00B375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личать и анализировать взаимное расположение фигур; </w:t>
      </w:r>
    </w:p>
    <w:p w:rsidR="00B37512" w:rsidRPr="00B37512" w:rsidRDefault="00B37512" w:rsidP="00B3751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512">
        <w:rPr>
          <w:rFonts w:ascii="Times New Roman" w:eastAsia="Times New Roman" w:hAnsi="Times New Roman" w:cs="Times New Roman"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B37512" w:rsidRPr="00B37512" w:rsidRDefault="00B37512" w:rsidP="00B3751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512">
        <w:rPr>
          <w:rFonts w:ascii="Times New Roman" w:eastAsia="Times New Roman" w:hAnsi="Times New Roman" w:cs="Times New Roman"/>
          <w:sz w:val="24"/>
          <w:szCs w:val="24"/>
        </w:rPr>
        <w:t>решать геометрические задачи, опираясь на изученные свой</w:t>
      </w:r>
      <w:r w:rsidRPr="00B37512">
        <w:rPr>
          <w:rFonts w:ascii="Times New Roman" w:eastAsia="Times New Roman" w:hAnsi="Times New Roman" w:cs="Times New Roman"/>
          <w:sz w:val="24"/>
          <w:szCs w:val="24"/>
        </w:rPr>
        <w:softHyphen/>
        <w:t>ства планиметрических и стереометрических фигур и отноше</w:t>
      </w:r>
      <w:r w:rsidRPr="00B37512">
        <w:rPr>
          <w:rFonts w:ascii="Times New Roman" w:eastAsia="Times New Roman" w:hAnsi="Times New Roman" w:cs="Times New Roman"/>
          <w:sz w:val="24"/>
          <w:szCs w:val="24"/>
        </w:rPr>
        <w:softHyphen/>
        <w:t>ний между ними, применяя алгебраический и тригонометри</w:t>
      </w:r>
      <w:r w:rsidRPr="00B37512">
        <w:rPr>
          <w:rFonts w:ascii="Times New Roman" w:eastAsia="Times New Roman" w:hAnsi="Times New Roman" w:cs="Times New Roman"/>
          <w:sz w:val="24"/>
          <w:szCs w:val="24"/>
        </w:rPr>
        <w:softHyphen/>
        <w:t>ческий аппарат;</w:t>
      </w:r>
    </w:p>
    <w:p w:rsidR="00B37512" w:rsidRPr="00B37512" w:rsidRDefault="00B37512" w:rsidP="00B3751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512">
        <w:rPr>
          <w:rFonts w:ascii="Times New Roman" w:eastAsia="Times New Roman" w:hAnsi="Times New Roman" w:cs="Times New Roman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B37512" w:rsidRPr="00B37512" w:rsidRDefault="00B37512" w:rsidP="00B3751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512">
        <w:rPr>
          <w:rFonts w:ascii="Times New Roman" w:eastAsia="Times New Roman" w:hAnsi="Times New Roman" w:cs="Times New Roman"/>
          <w:sz w:val="24"/>
          <w:szCs w:val="24"/>
        </w:rPr>
        <w:t>вычислять линейные элементы и углы в пространственных конфигурациях,  площади поверхностей простран</w:t>
      </w:r>
      <w:r w:rsidRPr="00B375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ственных тел и их простейших комбинаций; </w:t>
      </w:r>
    </w:p>
    <w:p w:rsidR="00B37512" w:rsidRPr="00B37512" w:rsidRDefault="00B37512" w:rsidP="00B3751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512">
        <w:rPr>
          <w:rFonts w:ascii="Times New Roman" w:eastAsia="Times New Roman" w:hAnsi="Times New Roman" w:cs="Times New Roman"/>
          <w:sz w:val="24"/>
          <w:szCs w:val="24"/>
        </w:rPr>
        <w:t>применять координатно-векторный метод для вычисления отношений, расстояний и углов;</w:t>
      </w:r>
    </w:p>
    <w:p w:rsidR="00B37512" w:rsidRPr="00B37512" w:rsidRDefault="00B37512" w:rsidP="00B3751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512">
        <w:rPr>
          <w:rFonts w:ascii="Times New Roman" w:eastAsia="Times New Roman" w:hAnsi="Times New Roman" w:cs="Times New Roman"/>
          <w:sz w:val="24"/>
          <w:szCs w:val="24"/>
        </w:rPr>
        <w:t>строить сечения многогранников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7D76" w:rsidRDefault="000D7D76" w:rsidP="000D7D76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0D7D76" w:rsidRDefault="000D7D76" w:rsidP="000D7D76">
      <w:pPr>
        <w:jc w:val="center"/>
        <w:rPr>
          <w:b/>
          <w:sz w:val="26"/>
          <w:szCs w:val="26"/>
        </w:rPr>
      </w:pPr>
      <w:r w:rsidRPr="003741BC">
        <w:rPr>
          <w:b/>
          <w:sz w:val="32"/>
          <w:szCs w:val="32"/>
        </w:rPr>
        <w:lastRenderedPageBreak/>
        <w:t>Распределение часов по разделам курса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3"/>
        <w:gridCol w:w="1119"/>
      </w:tblGrid>
      <w:tr w:rsidR="000C0065" w:rsidRPr="000C0065" w:rsidTr="003944BF">
        <w:tblPrEx>
          <w:tblCellMar>
            <w:top w:w="0" w:type="dxa"/>
            <w:bottom w:w="0" w:type="dxa"/>
          </w:tblCellMar>
        </w:tblPrEx>
        <w:trPr>
          <w:cantSplit/>
          <w:trHeight w:val="976"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0C006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Кол-во часов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Предмет стереометрии. Основные понятия и аксиомы стереометрии. Первые следствия из аксиом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I. Параллельность прямых и плоскостей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§ 1. Параллельность прямых, прямой и плоскости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4476" w:type="pct"/>
            <w:tcBorders>
              <w:bottom w:val="single" w:sz="4" w:space="0" w:color="auto"/>
            </w:tcBorders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§ 2. Взаимное расположение прямых в пространстве. Угол между прямыми</w:t>
            </w:r>
          </w:p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1.1 (20 мин)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3. Параллельность плоскостей. </w:t>
            </w:r>
          </w:p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пространственных фигур [1], Приложение 1</w:t>
            </w:r>
          </w:p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параллельном проектировании [1], Приложение 1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§ 4. Тетраэдр, параллелепипед, куб. Сечения параллелепипеда и тетраэдра.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1.2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№ 1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II. Перпендикулярность прямых и плоскостей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§ 1. Перпендикулярность прямой и плоскости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§ 2. Перпендикуляр и наклонные. Теорема о трех перпендикулярах. Угол между прямой и плоскостью. Расстояние от точки до плоскости, от прямой до плоскости, между плоскостями.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§ 3. Двугранный угол. Перпендикулярность плоскостей</w:t>
            </w:r>
          </w:p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ортогональной проекции многоугольника (№ 212)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2.1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№ 2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III. Многогранники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§ 1. Понятие многогранника. Призма</w:t>
            </w:r>
          </w:p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Многогранные углы ([9], с. 186)</w:t>
            </w:r>
          </w:p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Эйлера (№ 784)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§ 2. Пирамида. Симметрия в кубе, в параллелепипеде, в призме и пирамиде.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§ 3. Правильные многогранники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3.1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№ 3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IV. Векторы в пространстве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§ 1. Понятие вектора в пространстве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§ 2. Сложение и вычитание векторов. Умножение вектора на число. Коллинеарные векторы. Разложение вектора по двум неколлинеарным векторам.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§ 3. Компланарные векторы. Разложение вектора по трем некомпланарным векторам.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№ 4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065" w:rsidRPr="000C0065" w:rsidTr="00A519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76" w:type="pct"/>
          </w:tcPr>
          <w:p w:rsidR="000C0065" w:rsidRPr="000C0065" w:rsidRDefault="000C0065" w:rsidP="000C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повторение курса геометрии 10 класса</w:t>
            </w:r>
          </w:p>
        </w:tc>
        <w:tc>
          <w:tcPr>
            <w:tcW w:w="524" w:type="pct"/>
          </w:tcPr>
          <w:p w:rsidR="000C0065" w:rsidRPr="000C0065" w:rsidRDefault="000C0065" w:rsidP="000C0065">
            <w:pPr>
              <w:keepNext/>
              <w:keepLines/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D7D76" w:rsidRDefault="000D7D76" w:rsidP="000D7D76">
      <w:pPr>
        <w:rPr>
          <w:sz w:val="26"/>
          <w:szCs w:val="26"/>
        </w:rPr>
      </w:pPr>
    </w:p>
    <w:p w:rsidR="000D7D76" w:rsidRDefault="000D7D76" w:rsidP="000D7D76">
      <w:pPr>
        <w:rPr>
          <w:sz w:val="26"/>
          <w:szCs w:val="26"/>
        </w:rPr>
      </w:pPr>
    </w:p>
    <w:p w:rsidR="000D7D76" w:rsidRDefault="000D7D76" w:rsidP="000D7D76">
      <w:pPr>
        <w:rPr>
          <w:sz w:val="26"/>
          <w:szCs w:val="26"/>
        </w:rPr>
      </w:pPr>
    </w:p>
    <w:p w:rsidR="000D7D76" w:rsidRDefault="000D7D76" w:rsidP="000D7D76">
      <w:pPr>
        <w:rPr>
          <w:sz w:val="26"/>
          <w:szCs w:val="26"/>
        </w:rPr>
      </w:pPr>
    </w:p>
    <w:p w:rsidR="000D7D76" w:rsidRDefault="000D7D76" w:rsidP="000D7D76">
      <w:pPr>
        <w:rPr>
          <w:sz w:val="26"/>
          <w:szCs w:val="26"/>
        </w:rPr>
      </w:pPr>
    </w:p>
    <w:p w:rsidR="000D7D76" w:rsidRDefault="000D7D76" w:rsidP="000D7D76">
      <w:pPr>
        <w:rPr>
          <w:sz w:val="26"/>
          <w:szCs w:val="26"/>
        </w:rPr>
      </w:pPr>
    </w:p>
    <w:p w:rsidR="000D7D76" w:rsidRDefault="000D7D76" w:rsidP="000D7D76">
      <w:pPr>
        <w:rPr>
          <w:sz w:val="26"/>
          <w:szCs w:val="26"/>
        </w:rPr>
      </w:pPr>
    </w:p>
    <w:p w:rsidR="000D7D76" w:rsidRDefault="000D7D76" w:rsidP="000D7D76">
      <w:pPr>
        <w:rPr>
          <w:sz w:val="26"/>
          <w:szCs w:val="26"/>
        </w:rPr>
      </w:pPr>
    </w:p>
    <w:p w:rsidR="000D7D76" w:rsidRDefault="000D7D76" w:rsidP="000D7D76">
      <w:pPr>
        <w:rPr>
          <w:sz w:val="26"/>
          <w:szCs w:val="26"/>
        </w:rPr>
      </w:pPr>
    </w:p>
    <w:p w:rsidR="000D7D76" w:rsidRDefault="000D7D76" w:rsidP="000D7D76">
      <w:pPr>
        <w:rPr>
          <w:sz w:val="26"/>
          <w:szCs w:val="26"/>
        </w:rPr>
      </w:pPr>
    </w:p>
    <w:p w:rsidR="000D7D76" w:rsidRDefault="000D7D76" w:rsidP="000D7D76">
      <w:pPr>
        <w:rPr>
          <w:sz w:val="26"/>
          <w:szCs w:val="26"/>
        </w:rPr>
      </w:pPr>
    </w:p>
    <w:p w:rsidR="000D7D76" w:rsidRDefault="000D7D76" w:rsidP="000D7D76">
      <w:pPr>
        <w:rPr>
          <w:sz w:val="26"/>
          <w:szCs w:val="26"/>
        </w:rPr>
      </w:pPr>
    </w:p>
    <w:p w:rsidR="000D7D76" w:rsidRDefault="000D7D76" w:rsidP="000D7D76">
      <w:pPr>
        <w:rPr>
          <w:sz w:val="26"/>
          <w:szCs w:val="26"/>
        </w:rPr>
      </w:pPr>
    </w:p>
    <w:p w:rsidR="000D7D76" w:rsidRPr="002F6D22" w:rsidRDefault="000D7D76" w:rsidP="000D7D76">
      <w:pPr>
        <w:rPr>
          <w:sz w:val="26"/>
          <w:szCs w:val="26"/>
        </w:rPr>
      </w:pPr>
    </w:p>
    <w:p w:rsidR="000D7D76" w:rsidRDefault="000D7D76" w:rsidP="000D7D76">
      <w:pPr>
        <w:pStyle w:val="a8"/>
        <w:shd w:val="clear" w:color="auto" w:fill="FFFFFF"/>
        <w:spacing w:before="115" w:after="0"/>
        <w:ind w:right="542"/>
        <w:rPr>
          <w:rFonts w:asciiTheme="majorHAnsi" w:hAnsiTheme="majorHAnsi"/>
          <w:color w:val="000000"/>
          <w:spacing w:val="-5"/>
          <w:sz w:val="24"/>
          <w:szCs w:val="24"/>
        </w:rPr>
      </w:pPr>
    </w:p>
    <w:p w:rsidR="000D7D76" w:rsidRDefault="000D7D76" w:rsidP="000D7D76">
      <w:pPr>
        <w:pStyle w:val="a8"/>
        <w:shd w:val="clear" w:color="auto" w:fill="FFFFFF"/>
        <w:spacing w:before="115" w:after="0"/>
        <w:ind w:right="542"/>
        <w:rPr>
          <w:rFonts w:asciiTheme="majorHAnsi" w:hAnsiTheme="majorHAnsi"/>
          <w:color w:val="000000"/>
          <w:spacing w:val="-5"/>
          <w:sz w:val="24"/>
          <w:szCs w:val="24"/>
        </w:rPr>
      </w:pPr>
    </w:p>
    <w:p w:rsidR="000D7D76" w:rsidRDefault="000D7D76" w:rsidP="000D7D76">
      <w:pPr>
        <w:pStyle w:val="a8"/>
        <w:shd w:val="clear" w:color="auto" w:fill="FFFFFF"/>
        <w:spacing w:before="115" w:after="0"/>
        <w:ind w:right="542"/>
        <w:rPr>
          <w:rFonts w:asciiTheme="majorHAnsi" w:hAnsiTheme="majorHAnsi"/>
          <w:color w:val="000000"/>
          <w:spacing w:val="-5"/>
          <w:sz w:val="24"/>
          <w:szCs w:val="24"/>
        </w:rPr>
      </w:pPr>
    </w:p>
    <w:p w:rsidR="000D7D76" w:rsidRDefault="000D7D76" w:rsidP="000D7D76">
      <w:pPr>
        <w:pStyle w:val="a8"/>
        <w:shd w:val="clear" w:color="auto" w:fill="FFFFFF"/>
        <w:spacing w:before="115" w:after="0"/>
        <w:ind w:right="542"/>
        <w:rPr>
          <w:rFonts w:asciiTheme="majorHAnsi" w:hAnsiTheme="majorHAnsi"/>
          <w:color w:val="000000"/>
          <w:spacing w:val="-5"/>
          <w:sz w:val="24"/>
          <w:szCs w:val="24"/>
        </w:rPr>
      </w:pPr>
    </w:p>
    <w:p w:rsidR="000D7D76" w:rsidRDefault="000D7D76" w:rsidP="000D7D76">
      <w:pPr>
        <w:pStyle w:val="a8"/>
        <w:shd w:val="clear" w:color="auto" w:fill="FFFFFF"/>
        <w:spacing w:before="115" w:after="0"/>
        <w:ind w:right="542"/>
        <w:rPr>
          <w:rFonts w:asciiTheme="majorHAnsi" w:hAnsiTheme="majorHAnsi"/>
          <w:color w:val="000000"/>
          <w:spacing w:val="-5"/>
          <w:sz w:val="24"/>
          <w:szCs w:val="24"/>
        </w:rPr>
      </w:pPr>
    </w:p>
    <w:p w:rsidR="000D7D76" w:rsidRDefault="000D7D76" w:rsidP="000D7D76">
      <w:pPr>
        <w:pStyle w:val="a8"/>
        <w:shd w:val="clear" w:color="auto" w:fill="FFFFFF"/>
        <w:spacing w:before="115" w:after="0"/>
        <w:ind w:right="542"/>
        <w:rPr>
          <w:rFonts w:asciiTheme="majorHAnsi" w:hAnsiTheme="majorHAnsi"/>
          <w:color w:val="000000"/>
          <w:spacing w:val="-5"/>
          <w:sz w:val="24"/>
          <w:szCs w:val="24"/>
        </w:rPr>
      </w:pPr>
    </w:p>
    <w:p w:rsidR="000D7D76" w:rsidRDefault="000D7D76" w:rsidP="000D7D76">
      <w:pPr>
        <w:pStyle w:val="a8"/>
        <w:shd w:val="clear" w:color="auto" w:fill="FFFFFF"/>
        <w:ind w:left="14"/>
        <w:rPr>
          <w:rFonts w:asciiTheme="majorHAnsi" w:hAnsiTheme="majorHAnsi"/>
          <w:color w:val="000000"/>
          <w:spacing w:val="-5"/>
          <w:sz w:val="18"/>
          <w:szCs w:val="18"/>
        </w:rPr>
      </w:pPr>
    </w:p>
    <w:p w:rsidR="000D7D76" w:rsidRDefault="000D7D76" w:rsidP="000D7D76">
      <w:pPr>
        <w:pStyle w:val="a8"/>
        <w:shd w:val="clear" w:color="auto" w:fill="FFFFFF"/>
        <w:ind w:left="14"/>
        <w:rPr>
          <w:rFonts w:asciiTheme="majorHAnsi" w:hAnsiTheme="majorHAnsi"/>
          <w:color w:val="000000"/>
          <w:spacing w:val="-5"/>
          <w:sz w:val="18"/>
          <w:szCs w:val="18"/>
        </w:rPr>
      </w:pPr>
    </w:p>
    <w:p w:rsidR="000D7D76" w:rsidRPr="00936B8D" w:rsidRDefault="000D7D76" w:rsidP="000D7D76">
      <w:pPr>
        <w:tabs>
          <w:tab w:val="left" w:pos="2535"/>
        </w:tabs>
        <w:jc w:val="center"/>
        <w:rPr>
          <w:b/>
          <w:sz w:val="32"/>
          <w:szCs w:val="32"/>
        </w:rPr>
      </w:pPr>
      <w:r w:rsidRPr="00936B8D">
        <w:rPr>
          <w:b/>
          <w:sz w:val="32"/>
          <w:szCs w:val="32"/>
        </w:rPr>
        <w:t>Календарно-тематическое планирование учебного материала в 10 классе</w:t>
      </w:r>
    </w:p>
    <w:p w:rsidR="000D7D76" w:rsidRDefault="000D7D76" w:rsidP="000D7D76">
      <w:pPr>
        <w:pStyle w:val="a8"/>
        <w:shd w:val="clear" w:color="auto" w:fill="FFFFFF"/>
        <w:ind w:left="14"/>
        <w:rPr>
          <w:rFonts w:asciiTheme="majorHAnsi" w:hAnsiTheme="majorHAnsi"/>
          <w:color w:val="000000"/>
          <w:spacing w:val="-5"/>
          <w:sz w:val="18"/>
          <w:szCs w:val="18"/>
        </w:rPr>
      </w:pPr>
    </w:p>
    <w:p w:rsidR="000D7D76" w:rsidRDefault="000D7D76" w:rsidP="000D7D76">
      <w:pPr>
        <w:pStyle w:val="a8"/>
        <w:shd w:val="clear" w:color="auto" w:fill="FFFFFF"/>
        <w:ind w:left="14"/>
        <w:jc w:val="center"/>
        <w:rPr>
          <w:b/>
          <w:sz w:val="28"/>
          <w:szCs w:val="28"/>
        </w:rPr>
      </w:pPr>
      <w:r w:rsidRPr="00CA43FB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– полугодие (32ч)</w:t>
      </w:r>
    </w:p>
    <w:p w:rsidR="000D7D76" w:rsidRPr="00E953CC" w:rsidRDefault="000D7D76" w:rsidP="000D7D76">
      <w:pPr>
        <w:pStyle w:val="a8"/>
        <w:shd w:val="clear" w:color="auto" w:fill="FFFFFF"/>
        <w:ind w:left="14"/>
        <w:rPr>
          <w:rFonts w:asciiTheme="majorHAnsi" w:hAnsiTheme="majorHAnsi"/>
          <w:color w:val="000000"/>
          <w:spacing w:val="-5"/>
          <w:sz w:val="18"/>
          <w:szCs w:val="18"/>
        </w:rPr>
      </w:pPr>
    </w:p>
    <w:tbl>
      <w:tblPr>
        <w:tblStyle w:val="23"/>
        <w:tblW w:w="11624" w:type="dxa"/>
        <w:tblInd w:w="-459" w:type="dxa"/>
        <w:tblLook w:val="04A0"/>
      </w:tblPr>
      <w:tblGrid>
        <w:gridCol w:w="990"/>
        <w:gridCol w:w="1470"/>
        <w:gridCol w:w="6061"/>
        <w:gridCol w:w="3103"/>
      </w:tblGrid>
      <w:tr w:rsidR="000D7D76" w:rsidRPr="00C25BEF" w:rsidTr="000D7D76">
        <w:tc>
          <w:tcPr>
            <w:tcW w:w="990" w:type="dxa"/>
          </w:tcPr>
          <w:p w:rsidR="000D7D76" w:rsidRPr="00C25BEF" w:rsidRDefault="000D7D76" w:rsidP="000D7D76">
            <w:pPr>
              <w:pStyle w:val="a8"/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C25BEF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№ урока</w:t>
            </w:r>
          </w:p>
        </w:tc>
        <w:tc>
          <w:tcPr>
            <w:tcW w:w="1470" w:type="dxa"/>
          </w:tcPr>
          <w:p w:rsidR="000D7D76" w:rsidRPr="00C25BEF" w:rsidRDefault="000D7D76" w:rsidP="000D7D76">
            <w:pPr>
              <w:pStyle w:val="a8"/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C25BEF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Дата проведения урока</w:t>
            </w:r>
          </w:p>
        </w:tc>
        <w:tc>
          <w:tcPr>
            <w:tcW w:w="6061" w:type="dxa"/>
          </w:tcPr>
          <w:p w:rsidR="000D7D76" w:rsidRPr="00C25BEF" w:rsidRDefault="000D7D76" w:rsidP="000D7D76">
            <w:pPr>
              <w:pStyle w:val="a8"/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C25BEF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Содержание (тема урока)</w:t>
            </w:r>
          </w:p>
        </w:tc>
        <w:tc>
          <w:tcPr>
            <w:tcW w:w="3103" w:type="dxa"/>
          </w:tcPr>
          <w:p w:rsidR="000D7D76" w:rsidRPr="00C25BEF" w:rsidRDefault="000D7D76" w:rsidP="000D7D76">
            <w:pPr>
              <w:pStyle w:val="a8"/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C25BEF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Примечание</w:t>
            </w:r>
          </w:p>
        </w:tc>
      </w:tr>
      <w:tr w:rsidR="000D7D76" w:rsidRPr="008B682F" w:rsidTr="000D7D76">
        <w:tc>
          <w:tcPr>
            <w:tcW w:w="11624" w:type="dxa"/>
            <w:gridSpan w:val="4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EB4546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 xml:space="preserve">1.Тригонометрические выражения </w:t>
            </w:r>
            <w:r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(21</w:t>
            </w:r>
            <w:r w:rsidRPr="00EB4546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ч)</w:t>
            </w: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7B5C7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С</w:t>
            </w:r>
            <w:r w:rsidRPr="007B5C7F">
              <w:rPr>
                <w:rFonts w:asciiTheme="majorHAnsi" w:hAnsiTheme="majorHAnsi"/>
                <w:bCs/>
                <w:sz w:val="24"/>
                <w:szCs w:val="24"/>
              </w:rPr>
              <w:t>инус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,</w:t>
            </w:r>
            <w:r w:rsidRPr="007B5C7F">
              <w:rPr>
                <w:rFonts w:asciiTheme="majorHAnsi" w:hAnsiTheme="majorHAnsi"/>
                <w:bCs/>
                <w:sz w:val="24"/>
                <w:szCs w:val="24"/>
              </w:rPr>
              <w:t xml:space="preserve"> косинус, тангенс и котангенс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произвольного угла.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261B64" w:rsidRDefault="000D7D76" w:rsidP="000D7D76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261B64">
              <w:rPr>
                <w:rFonts w:asciiTheme="majorHAnsi" w:eastAsia="Times New Roman" w:hAnsiTheme="majorHAnsi" w:cs="Times New Roman"/>
                <w:color w:val="000000"/>
                <w:spacing w:val="-5"/>
                <w:sz w:val="24"/>
                <w:szCs w:val="24"/>
              </w:rPr>
              <w:t>Тригонометрические функции любого угла.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7B5C7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7B5C7F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Свойства синуса, косинуса, тангенса и котангенса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7B5C7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A237EF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Свойства синуса, косинуса, тангенса и котангенса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916E22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916E22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Радианная мера угла.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916E22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916E22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Синус, косинус, тангенс и котангенс числа.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916E22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916E22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Соотношения между тригонометрическими </w:t>
            </w:r>
            <w:r w:rsidRPr="00916E22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lastRenderedPageBreak/>
              <w:t>функциями одного аргумента.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lastRenderedPageBreak/>
              <w:t>8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0D620B" w:rsidRDefault="000D7D76" w:rsidP="000D7D76">
            <w:pPr>
              <w:pStyle w:val="a8"/>
              <w:rPr>
                <w:rFonts w:asciiTheme="majorHAnsi" w:hAnsiTheme="majorHAnsi"/>
                <w:b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Основные тригонометрические тождества.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9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A237E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A237EF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Применение основных тригонометрических формул к преобразованию выражений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10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A237E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Самостоятельная работа по теме «</w:t>
            </w:r>
            <w:r w:rsidRPr="00A237EF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Применение основных тригонометрических формул к преобразованию выражений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».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11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A237EF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Применение основных тригонометрических формул к преобразованию выражений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12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A237E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916E22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Формулы приведения.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13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Преобразование тригонометрических выражений с использованием ф</w:t>
            </w:r>
            <w:r w:rsidRPr="00EB4546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ормул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</w:t>
            </w:r>
            <w:r w:rsidRPr="00EB4546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приведения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</w:t>
            </w:r>
          </w:p>
          <w:p w:rsidR="000D7D76" w:rsidRPr="00EB454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14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0A7DFB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0A7DF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Контрольная работа 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№1 </w:t>
            </w:r>
            <w:r w:rsidRPr="000A7DF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по тем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е</w:t>
            </w:r>
            <w:r w:rsidRPr="000A7DF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«</w:t>
            </w:r>
            <w:r w:rsidRPr="000A7DFB">
              <w:rPr>
                <w:rFonts w:asciiTheme="majorHAnsi" w:hAnsiTheme="majorHAnsi"/>
                <w:bCs/>
                <w:sz w:val="24"/>
                <w:szCs w:val="24"/>
              </w:rPr>
              <w:t>Тригонометрические функции любого угла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  <w:r w:rsidRPr="000A7DFB">
              <w:rPr>
                <w:rFonts w:asciiTheme="majorHAnsi" w:hAnsiTheme="majorHAnsi"/>
                <w:bCs/>
                <w:sz w:val="24"/>
                <w:szCs w:val="24"/>
              </w:rPr>
              <w:t xml:space="preserve"> Основные тригонометрические формулы».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15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0A7DFB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Анализ контрольной работы.</w:t>
            </w:r>
            <w:r>
              <w:t xml:space="preserve"> </w:t>
            </w:r>
            <w:r w:rsidRPr="000A7DF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Формулы сложения.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16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Синус, косинус и тангенс суммы и разности двух углов.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17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Синус и косинус двойного угла. </w:t>
            </w:r>
            <w:r w:rsidRPr="00966EBD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Формулы половинного угла.</w:t>
            </w:r>
            <w:r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18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0A7DFB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Выражение тригонометрических функций через тангенс половинного аргумента.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19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0D620B" w:rsidRDefault="000D7D76" w:rsidP="000D7D76">
            <w:pPr>
              <w:pStyle w:val="a8"/>
              <w:rPr>
                <w:rFonts w:asciiTheme="majorHAnsi" w:hAnsiTheme="majorHAnsi"/>
                <w:b/>
                <w:i/>
                <w:color w:val="000000"/>
                <w:spacing w:val="-5"/>
                <w:sz w:val="24"/>
                <w:szCs w:val="24"/>
              </w:rPr>
            </w:pPr>
            <w:r w:rsidRPr="00B828E3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Формулы суммы и разности тригоном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-</w:t>
            </w:r>
            <w:r w:rsidRPr="00B828E3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ких функций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20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966EBD" w:rsidRDefault="000D7D76" w:rsidP="000D7D76">
            <w:pPr>
              <w:pStyle w:val="a8"/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966EBD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Преобразования суммы тригонометрических функций в произведение и произведения в сумму.</w:t>
            </w:r>
          </w:p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21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B828E3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450403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Преобразовани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я простейших тригонометрических выражений.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11624" w:type="dxa"/>
            <w:gridSpan w:val="4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D7353E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 xml:space="preserve">2. </w:t>
            </w:r>
            <w:r w:rsidRPr="00D7353E">
              <w:rPr>
                <w:rFonts w:asciiTheme="majorHAnsi" w:hAnsiTheme="majorHAnsi"/>
                <w:b/>
                <w:bCs/>
                <w:sz w:val="28"/>
                <w:szCs w:val="28"/>
              </w:rPr>
              <w:t>Тригонометрические функции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числового аргумента.</w:t>
            </w:r>
            <w:r w:rsidRPr="00D7353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4</w:t>
            </w:r>
            <w:r w:rsidRPr="00D7353E">
              <w:rPr>
                <w:rFonts w:asciiTheme="majorHAnsi" w:hAnsiTheme="majorHAnsi"/>
                <w:b/>
                <w:bCs/>
                <w:sz w:val="28"/>
                <w:szCs w:val="28"/>
              </w:rPr>
              <w:t>ч)</w:t>
            </w: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22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450403" w:rsidRDefault="000D7D76" w:rsidP="000D7D76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EE1414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Синус, косинус, тангенс и котангенс (повторение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).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23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450403" w:rsidRDefault="000D7D76" w:rsidP="000D7D76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EE1414">
              <w:rPr>
                <w:rFonts w:asciiTheme="majorHAnsi" w:hAnsiTheme="majorHAnsi"/>
                <w:bCs/>
                <w:sz w:val="24"/>
                <w:szCs w:val="24"/>
              </w:rPr>
              <w:t>Тригонометрические  функции: y = sin x,   y = cos x,  и их графики.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24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EE1414" w:rsidRDefault="000D7D76" w:rsidP="000D7D76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EE1414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Тригонометрические  функции: y = tg x,   y = ctg x,  и их графики.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414AFD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25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Default="000D7D76" w:rsidP="000D7D76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Проверочная работа по теме</w:t>
            </w:r>
            <w:r w:rsidRPr="00EE1414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«Тригонометрические формулы. Преобразование тригонометрических выражений с помощью этих формул»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11624" w:type="dxa"/>
            <w:gridSpan w:val="4"/>
          </w:tcPr>
          <w:p w:rsidR="000D7D76" w:rsidRPr="00D7353E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3. Основные свойства функций</w:t>
            </w:r>
            <w:r w:rsidRPr="00D7353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(12ч)</w:t>
            </w:r>
          </w:p>
        </w:tc>
      </w:tr>
      <w:tr w:rsidR="000D7D76" w:rsidRPr="008B682F" w:rsidTr="000D7D76">
        <w:tc>
          <w:tcPr>
            <w:tcW w:w="990" w:type="dxa"/>
            <w:tcBorders>
              <w:right w:val="single" w:sz="4" w:space="0" w:color="auto"/>
            </w:tcBorders>
          </w:tcPr>
          <w:p w:rsidR="000D7D76" w:rsidRPr="00414AFD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414AF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6061" w:type="dxa"/>
            <w:tcBorders>
              <w:left w:val="single" w:sz="4" w:space="0" w:color="auto"/>
              <w:right w:val="single" w:sz="4" w:space="0" w:color="auto"/>
            </w:tcBorders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Ф</w:t>
            </w:r>
            <w:r w:rsidRPr="008E4E41">
              <w:rPr>
                <w:rFonts w:asciiTheme="majorHAnsi" w:hAnsiTheme="majorHAnsi"/>
                <w:bCs/>
                <w:sz w:val="24"/>
                <w:szCs w:val="24"/>
              </w:rPr>
              <w:t>ункции.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Pr="008E4E41">
              <w:rPr>
                <w:rFonts w:asciiTheme="majorHAnsi" w:hAnsiTheme="majorHAnsi"/>
                <w:bCs/>
                <w:sz w:val="24"/>
                <w:szCs w:val="24"/>
              </w:rPr>
              <w:t>Область определения и множество значений функции.</w:t>
            </w:r>
            <w:r w:rsidRPr="001C616E">
              <w:rPr>
                <w:sz w:val="26"/>
                <w:szCs w:val="26"/>
              </w:rPr>
              <w:t xml:space="preserve"> График функции.</w:t>
            </w:r>
            <w:r w:rsidRPr="00414AFD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03" w:type="dxa"/>
            <w:tcBorders>
              <w:left w:val="single" w:sz="4" w:space="0" w:color="auto"/>
              <w:right w:val="single" w:sz="4" w:space="0" w:color="auto"/>
            </w:tcBorders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</w:pPr>
          </w:p>
        </w:tc>
      </w:tr>
      <w:tr w:rsidR="000D7D76" w:rsidRPr="008B682F" w:rsidTr="000D7D76">
        <w:tc>
          <w:tcPr>
            <w:tcW w:w="990" w:type="dxa"/>
            <w:tcBorders>
              <w:right w:val="single" w:sz="4" w:space="0" w:color="auto"/>
            </w:tcBorders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  <w:tcBorders>
              <w:left w:val="single" w:sz="4" w:space="0" w:color="auto"/>
              <w:right w:val="single" w:sz="4" w:space="0" w:color="auto"/>
            </w:tcBorders>
          </w:tcPr>
          <w:p w:rsidR="000D7D76" w:rsidRPr="008E4E41" w:rsidRDefault="000D7D76" w:rsidP="000D7D76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414AFD">
              <w:rPr>
                <w:rFonts w:asciiTheme="majorHAnsi" w:hAnsiTheme="majorHAnsi"/>
                <w:bCs/>
                <w:sz w:val="24"/>
                <w:szCs w:val="24"/>
              </w:rPr>
              <w:t>Построение графиков функций, заданных различными способами.</w:t>
            </w:r>
          </w:p>
        </w:tc>
        <w:tc>
          <w:tcPr>
            <w:tcW w:w="3103" w:type="dxa"/>
            <w:tcBorders>
              <w:left w:val="single" w:sz="4" w:space="0" w:color="auto"/>
            </w:tcBorders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414AFD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28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8E4E41" w:rsidRDefault="000D7D76" w:rsidP="000D7D76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414AFD">
              <w:rPr>
                <w:rFonts w:asciiTheme="majorHAnsi" w:hAnsiTheme="majorHAnsi"/>
                <w:bCs/>
                <w:sz w:val="24"/>
                <w:szCs w:val="24"/>
              </w:rPr>
              <w:t>Преобразовани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я</w:t>
            </w:r>
            <w:r w:rsidRPr="00414AFD">
              <w:rPr>
                <w:rFonts w:asciiTheme="majorHAnsi" w:hAnsiTheme="majorHAnsi"/>
                <w:bCs/>
                <w:sz w:val="24"/>
                <w:szCs w:val="24"/>
              </w:rPr>
              <w:t xml:space="preserve"> графиков: параллельный перенос, симметрия относительно осей  координат и </w:t>
            </w:r>
            <w:r w:rsidRPr="00414AFD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симметрия относительно начала координат, симметрия относительно прямой </w:t>
            </w:r>
            <w:r w:rsidRPr="00414AFD">
              <w:rPr>
                <w:rFonts w:asciiTheme="majorHAnsi" w:hAnsiTheme="majorHAnsi"/>
                <w:bCs/>
                <w:i/>
                <w:sz w:val="24"/>
                <w:szCs w:val="24"/>
                <w:lang w:val="en-US"/>
              </w:rPr>
              <w:t>y</w:t>
            </w:r>
            <w:r w:rsidRPr="00414AFD">
              <w:rPr>
                <w:rFonts w:asciiTheme="majorHAnsi" w:hAnsiTheme="majorHAnsi"/>
                <w:bCs/>
                <w:i/>
                <w:sz w:val="24"/>
                <w:szCs w:val="24"/>
              </w:rPr>
              <w:t>=х,  растяжение и сжатие вдоль осей координат.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29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8E4E41" w:rsidRDefault="000D7D76" w:rsidP="000D7D76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Четные и нечетные функции. Периодичность тригонометрических функций.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Pr="00237D1B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30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8E4E41" w:rsidRDefault="000D7D76" w:rsidP="000D7D76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Свойства функций</w:t>
            </w:r>
            <w:r w:rsidRPr="008E4E41">
              <w:rPr>
                <w:rFonts w:asciiTheme="majorHAnsi" w:hAnsiTheme="majorHAnsi"/>
                <w:bCs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монотонность, четность и нечетность</w:t>
            </w:r>
            <w:r w:rsidRPr="008E4E41">
              <w:rPr>
                <w:rFonts w:asciiTheme="majorHAnsi" w:hAnsiTheme="majorHAnsi"/>
                <w:bCs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периодичность,</w:t>
            </w:r>
            <w:r w:rsidRPr="008E4E41">
              <w:rPr>
                <w:rFonts w:asciiTheme="majorHAnsi" w:hAnsiTheme="majorHAnsi"/>
                <w:bCs/>
                <w:sz w:val="24"/>
                <w:szCs w:val="24"/>
              </w:rPr>
              <w:t xml:space="preserve"> ограниченность.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31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237D1B" w:rsidRDefault="000D7D76" w:rsidP="000D7D76">
            <w:pPr>
              <w:rPr>
                <w:rFonts w:asciiTheme="majorHAnsi" w:hAnsiTheme="majorHAnsi"/>
                <w:bCs/>
                <w:i/>
                <w:sz w:val="24"/>
                <w:szCs w:val="24"/>
              </w:rPr>
            </w:pPr>
            <w:r w:rsidRPr="00C729BB">
              <w:rPr>
                <w:rFonts w:asciiTheme="majorHAnsi" w:hAnsiTheme="majorHAnsi"/>
                <w:bCs/>
                <w:sz w:val="24"/>
                <w:szCs w:val="24"/>
              </w:rPr>
              <w:t>Промежутки возрастания и убывания, наибольшее и наименьшее значения, точки экстремума (локального максимума и минимума).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32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237D1B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Возрастание и убывание функций. Экстремумы.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11624" w:type="dxa"/>
            <w:gridSpan w:val="4"/>
          </w:tcPr>
          <w:p w:rsidR="000D7D76" w:rsidRDefault="000D7D76" w:rsidP="000D7D76">
            <w:pPr>
              <w:pStyle w:val="a8"/>
              <w:shd w:val="clear" w:color="auto" w:fill="FFFFFF"/>
              <w:ind w:left="14"/>
              <w:jc w:val="center"/>
              <w:rPr>
                <w:b/>
                <w:sz w:val="28"/>
                <w:szCs w:val="28"/>
              </w:rPr>
            </w:pPr>
            <w:r w:rsidRPr="00CA43FB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– полугодие (54ч)</w:t>
            </w:r>
          </w:p>
          <w:p w:rsidR="000D7D76" w:rsidRPr="008B682F" w:rsidRDefault="000D7D76" w:rsidP="000D7D76">
            <w:pPr>
              <w:pStyle w:val="a8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33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9B1E7B" w:rsidRDefault="000D7D76" w:rsidP="000D7D76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7685D">
              <w:rPr>
                <w:rFonts w:asciiTheme="majorHAnsi" w:hAnsiTheme="majorHAnsi"/>
                <w:sz w:val="24"/>
                <w:szCs w:val="24"/>
              </w:rPr>
              <w:t>Исследование функций.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Вертикальные и горизонтальные асимптоты графиков. Графики дробно-линейных функций.</w:t>
            </w:r>
          </w:p>
          <w:p w:rsidR="000D7D76" w:rsidRPr="00B7685D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34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55094">
              <w:rPr>
                <w:rFonts w:asciiTheme="majorHAnsi" w:hAnsiTheme="majorHAnsi"/>
                <w:color w:val="000000"/>
                <w:sz w:val="24"/>
                <w:szCs w:val="24"/>
              </w:rPr>
              <w:t>Графическая интерпретация.</w:t>
            </w:r>
            <w:r>
              <w:t xml:space="preserve"> </w:t>
            </w:r>
            <w:r w:rsidRPr="00055094">
              <w:rPr>
                <w:rFonts w:asciiTheme="majorHAnsi" w:hAnsiTheme="majorHAnsi"/>
                <w:color w:val="000000"/>
                <w:sz w:val="24"/>
                <w:szCs w:val="24"/>
              </w:rPr>
              <w:t>Примеры функциональных зависимостей в реальных процессах и явлениях.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35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B7685D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B1E7B">
              <w:rPr>
                <w:rFonts w:asciiTheme="majorHAnsi" w:hAnsiTheme="majorHAnsi"/>
                <w:color w:val="000000"/>
                <w:sz w:val="24"/>
                <w:szCs w:val="24"/>
              </w:rPr>
              <w:t>Тригонометрические функц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ии</w:t>
            </w:r>
            <w:r w:rsidRPr="009B1E7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, их свойства и </w:t>
            </w:r>
            <w:r w:rsidRPr="009B1E7B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графики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; периодичность, основной период</w:t>
            </w:r>
            <w:r w:rsidRPr="009B1E7B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B7685D" w:rsidRDefault="000D7D76" w:rsidP="000D7D7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Гармонические колебания.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37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B7685D" w:rsidRDefault="000D7D76" w:rsidP="000D7D76">
            <w:pPr>
              <w:rPr>
                <w:rFonts w:asciiTheme="majorHAnsi" w:hAnsiTheme="majorHAnsi"/>
                <w:sz w:val="24"/>
                <w:szCs w:val="24"/>
              </w:rPr>
            </w:pPr>
            <w:r w:rsidRPr="000A7DF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Контрольная работа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№2</w:t>
            </w:r>
            <w:r w:rsidRPr="000A7DF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по тем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е </w:t>
            </w:r>
            <w:r>
              <w:rPr>
                <w:rFonts w:asciiTheme="majorHAnsi" w:hAnsiTheme="majorHAnsi"/>
                <w:sz w:val="24"/>
                <w:szCs w:val="24"/>
              </w:rPr>
              <w:t>«Основные свойства функций. Тригонометрические функции».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D7353E" w:rsidTr="000D7D76">
        <w:tc>
          <w:tcPr>
            <w:tcW w:w="11624" w:type="dxa"/>
            <w:gridSpan w:val="4"/>
          </w:tcPr>
          <w:p w:rsidR="000D7D76" w:rsidRPr="00D7353E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4</w:t>
            </w:r>
            <w:r w:rsidRPr="00D7353E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.</w:t>
            </w:r>
            <w:r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 xml:space="preserve"> Решение т</w:t>
            </w:r>
            <w:r w:rsidRPr="00D7353E">
              <w:rPr>
                <w:rFonts w:asciiTheme="majorHAnsi" w:hAnsiTheme="majorHAnsi"/>
                <w:b/>
                <w:bCs/>
                <w:sz w:val="28"/>
                <w:szCs w:val="28"/>
              </w:rPr>
              <w:t>ригонометрически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х</w:t>
            </w:r>
            <w:r w:rsidRPr="00D7353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уравнений и неравенств.</w:t>
            </w:r>
            <w:r w:rsidRPr="00D7353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(1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  <w:r w:rsidRPr="00D7353E">
              <w:rPr>
                <w:rFonts w:asciiTheme="majorHAnsi" w:hAnsiTheme="majorHAnsi"/>
                <w:b/>
                <w:bCs/>
                <w:sz w:val="28"/>
                <w:szCs w:val="28"/>
              </w:rPr>
              <w:t>ч)</w:t>
            </w:r>
          </w:p>
        </w:tc>
      </w:tr>
      <w:tr w:rsidR="000D7D76" w:rsidRPr="00D7353E" w:rsidTr="000D7D76">
        <w:tc>
          <w:tcPr>
            <w:tcW w:w="990" w:type="dxa"/>
            <w:tcBorders>
              <w:right w:val="single" w:sz="4" w:space="0" w:color="auto"/>
            </w:tcBorders>
          </w:tcPr>
          <w:p w:rsidR="000D7D76" w:rsidRPr="00A458F3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A458F3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38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0D7D76" w:rsidRPr="00A458F3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  <w:tcBorders>
              <w:left w:val="single" w:sz="4" w:space="0" w:color="auto"/>
              <w:right w:val="single" w:sz="4" w:space="0" w:color="auto"/>
            </w:tcBorders>
          </w:tcPr>
          <w:p w:rsidR="000D7D76" w:rsidRPr="00A458F3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410FBB">
              <w:rPr>
                <w:rFonts w:asciiTheme="majorHAnsi" w:hAnsiTheme="majorHAnsi"/>
                <w:color w:val="000000"/>
                <w:sz w:val="24"/>
                <w:szCs w:val="24"/>
              </w:rPr>
              <w:t>Арксинус, арккосинус и арктангенс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числа.</w:t>
            </w:r>
          </w:p>
        </w:tc>
        <w:tc>
          <w:tcPr>
            <w:tcW w:w="3103" w:type="dxa"/>
            <w:tcBorders>
              <w:left w:val="single" w:sz="4" w:space="0" w:color="auto"/>
            </w:tcBorders>
          </w:tcPr>
          <w:p w:rsidR="000D7D76" w:rsidRPr="00A458F3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  <w:tcBorders>
              <w:right w:val="single" w:sz="4" w:space="0" w:color="auto"/>
            </w:tcBorders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39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  <w:tcBorders>
              <w:left w:val="single" w:sz="4" w:space="0" w:color="auto"/>
              <w:right w:val="single" w:sz="4" w:space="0" w:color="auto"/>
            </w:tcBorders>
          </w:tcPr>
          <w:p w:rsidR="000D7D76" w:rsidRPr="00B7685D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458F3">
              <w:rPr>
                <w:rFonts w:asciiTheme="majorHAnsi" w:hAnsiTheme="majorHAnsi"/>
                <w:color w:val="000000"/>
                <w:sz w:val="24"/>
                <w:szCs w:val="24"/>
              </w:rPr>
              <w:t>Вычисление значений выражений, содержащих арксинус, арккосинус, арктангенс, арккотангенс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3" w:type="dxa"/>
            <w:tcBorders>
              <w:left w:val="single" w:sz="4" w:space="0" w:color="auto"/>
            </w:tcBorders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40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Простейшие тригонометрические уравнения.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41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A458F3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Решение простейших тригонометрических уравнений.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42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35604C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36D39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Простейшие тригонометрические неравенства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43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35604C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5604C">
              <w:rPr>
                <w:rFonts w:asciiTheme="majorHAnsi" w:hAnsiTheme="majorHAnsi"/>
                <w:color w:val="000000"/>
                <w:sz w:val="24"/>
                <w:szCs w:val="24"/>
              </w:rPr>
              <w:t>Решение простейших тригонометрических неравенств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44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35604C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5604C">
              <w:rPr>
                <w:rFonts w:asciiTheme="majorHAnsi" w:hAnsiTheme="majorHAnsi"/>
                <w:color w:val="000000"/>
                <w:sz w:val="24"/>
                <w:szCs w:val="24"/>
              </w:rPr>
              <w:t>Примеры решения тригонометрических уравнений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45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35604C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</w:t>
            </w:r>
            <w:r w:rsidRPr="0035604C">
              <w:rPr>
                <w:rFonts w:asciiTheme="majorHAnsi" w:hAnsiTheme="majorHAnsi"/>
                <w:color w:val="000000"/>
                <w:sz w:val="24"/>
                <w:szCs w:val="24"/>
              </w:rPr>
              <w:t>еше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ние</w:t>
            </w:r>
            <w:r w:rsidRPr="0035604C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тригонометрических уравнений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  <w:r w:rsidRPr="0035604C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46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5604C">
              <w:rPr>
                <w:rFonts w:asciiTheme="majorHAnsi" w:hAnsiTheme="majorHAnsi"/>
                <w:color w:val="000000"/>
                <w:sz w:val="24"/>
                <w:szCs w:val="24"/>
              </w:rPr>
              <w:t>Примеры решения тригонометрических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систем </w:t>
            </w:r>
            <w:r w:rsidRPr="0035604C">
              <w:rPr>
                <w:rFonts w:asciiTheme="majorHAnsi" w:hAnsiTheme="majorHAnsi"/>
                <w:color w:val="000000"/>
                <w:sz w:val="24"/>
                <w:szCs w:val="24"/>
              </w:rPr>
              <w:t>уравнений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47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35604C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Обобщающий урок по теме «</w:t>
            </w:r>
            <w:r w:rsidRPr="0035604C">
              <w:rPr>
                <w:rFonts w:asciiTheme="majorHAnsi" w:hAnsiTheme="majorHAnsi"/>
                <w:color w:val="000000"/>
                <w:sz w:val="24"/>
                <w:szCs w:val="24"/>
              </w:rPr>
              <w:t>Решение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Pr="0035604C">
              <w:rPr>
                <w:rFonts w:asciiTheme="majorHAnsi" w:hAnsiTheme="majorHAnsi"/>
                <w:color w:val="000000"/>
                <w:sz w:val="24"/>
                <w:szCs w:val="24"/>
              </w:rPr>
              <w:t>тригонометрических уравнений и неравенств»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48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A7DF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Контрольная работа 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№3 </w:t>
            </w:r>
            <w:r w:rsidRPr="000A7DF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по тем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е </w:t>
            </w:r>
            <w:r w:rsidRPr="00B94E09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: «Тригонометрические уравнения, системы уравнений, неравенства»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11624" w:type="dxa"/>
            <w:gridSpan w:val="4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5. Производная (12ч).</w:t>
            </w: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49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767B8C" w:rsidRDefault="000D7D76" w:rsidP="000D7D76">
            <w:pPr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 w:rsidRPr="00944066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Понятие о пределе последовательности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. Длина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окружности и площадь круга как пределы последовательностей.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767B8C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Бесконечно убывающая геометрическая прогрессия и ее сумма. </w:t>
            </w:r>
            <w:r w:rsidRPr="009F2E82">
              <w:rPr>
                <w:rFonts w:asciiTheme="majorHAnsi" w:hAnsiTheme="majorHAnsi"/>
                <w:color w:val="000000"/>
                <w:sz w:val="24"/>
                <w:szCs w:val="24"/>
              </w:rPr>
              <w:t>Приращение функции.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51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F2E82">
              <w:rPr>
                <w:rFonts w:asciiTheme="majorHAnsi" w:hAnsiTheme="majorHAnsi"/>
                <w:color w:val="000000"/>
                <w:sz w:val="24"/>
                <w:szCs w:val="24"/>
              </w:rPr>
              <w:t>Понятие о производной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функции</w:t>
            </w:r>
            <w:r w:rsidRPr="009F2E82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52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944066" w:rsidRDefault="000D7D76" w:rsidP="000D7D76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944066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Понятие о непрерывности функции.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53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35604C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D492F">
              <w:rPr>
                <w:rFonts w:asciiTheme="majorHAnsi" w:hAnsiTheme="majorHAnsi"/>
                <w:color w:val="000000"/>
                <w:sz w:val="24"/>
                <w:szCs w:val="24"/>
              </w:rPr>
              <w:t>Правила вычисления производных.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54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E2E83">
              <w:rPr>
                <w:rFonts w:asciiTheme="majorHAnsi" w:hAnsiTheme="majorHAnsi"/>
                <w:color w:val="000000"/>
                <w:sz w:val="24"/>
                <w:szCs w:val="24"/>
              </w:rPr>
              <w:t>Производные суммы, разности, произведения, частного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55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9F2E82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Производные </w:t>
            </w:r>
            <w:r w:rsidRPr="000E2E83">
              <w:rPr>
                <w:rFonts w:asciiTheme="majorHAnsi" w:hAnsiTheme="majorHAnsi"/>
                <w:color w:val="000000"/>
                <w:sz w:val="24"/>
                <w:szCs w:val="24"/>
              </w:rPr>
              <w:t>основных элементарных функций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56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0E2E83" w:rsidRDefault="000D7D76" w:rsidP="000D7D76">
            <w:pPr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46D94">
              <w:rPr>
                <w:rFonts w:asciiTheme="majorHAnsi" w:hAnsiTheme="majorHAnsi"/>
                <w:color w:val="000000"/>
                <w:sz w:val="24"/>
                <w:szCs w:val="24"/>
              </w:rPr>
              <w:t>Производная сложной функции.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57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4D492F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46D94">
              <w:rPr>
                <w:rFonts w:asciiTheme="majorHAnsi" w:hAnsiTheme="majorHAnsi"/>
                <w:color w:val="000000"/>
                <w:sz w:val="24"/>
                <w:szCs w:val="24"/>
              </w:rPr>
              <w:t>Производн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ые </w:t>
            </w:r>
            <w:r w:rsidRPr="00A46D94">
              <w:rPr>
                <w:rFonts w:asciiTheme="majorHAnsi" w:hAnsiTheme="majorHAnsi"/>
                <w:color w:val="000000"/>
                <w:sz w:val="24"/>
                <w:szCs w:val="24"/>
              </w:rPr>
              <w:t>тригонометрических функций.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58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59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4D492F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Обобщение и систематизация материала по теме «</w:t>
            </w:r>
            <w:r w:rsidRPr="00A46D94">
              <w:rPr>
                <w:rFonts w:asciiTheme="majorHAnsi" w:hAnsiTheme="majorHAnsi"/>
                <w:color w:val="000000"/>
                <w:sz w:val="24"/>
                <w:szCs w:val="24"/>
              </w:rPr>
              <w:t>Производная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60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0D620B" w:rsidRDefault="000D7D76" w:rsidP="000D7D76">
            <w:pPr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  <w:r w:rsidRPr="000A7DF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Контрольная работа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№4 </w:t>
            </w:r>
            <w:r w:rsidRPr="000A7DF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по тем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е </w:t>
            </w: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Pr="00A46D94">
              <w:rPr>
                <w:rFonts w:asciiTheme="majorHAnsi" w:hAnsiTheme="majorHAnsi"/>
                <w:color w:val="000000"/>
                <w:sz w:val="24"/>
                <w:szCs w:val="24"/>
              </w:rPr>
              <w:t>Производная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11624" w:type="dxa"/>
            <w:gridSpan w:val="4"/>
          </w:tcPr>
          <w:p w:rsidR="000D7D76" w:rsidRPr="00784C2A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8"/>
                <w:szCs w:val="28"/>
              </w:rPr>
            </w:pPr>
            <w:r w:rsidRPr="00784C2A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6. Применение</w:t>
            </w:r>
            <w:r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 xml:space="preserve"> непрерывности и </w:t>
            </w:r>
            <w:r w:rsidRPr="00784C2A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производной (</w:t>
            </w:r>
            <w:r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7</w:t>
            </w:r>
            <w:r w:rsidRPr="00784C2A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ч).</w:t>
            </w: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61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4D492F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Анализ контрольной работы. 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Н</w:t>
            </w:r>
            <w:r w:rsidRPr="00F855B6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епрерывност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ь </w:t>
            </w:r>
            <w:r w:rsidRPr="00D15237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функции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62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4D492F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Применение н</w:t>
            </w:r>
            <w:r w:rsidRPr="00F855B6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епрерывност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и. Метод интервалов.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63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4D492F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D15237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Касательная к графику функции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64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843DA9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3DA9">
              <w:rPr>
                <w:rFonts w:asciiTheme="majorHAnsi" w:hAnsiTheme="majorHAnsi"/>
                <w:color w:val="000000"/>
                <w:sz w:val="24"/>
                <w:szCs w:val="24"/>
              </w:rPr>
              <w:t>Геометрический смысл производной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65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A46D94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Уравнение касательной к графику функции.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66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A46D94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E4570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Производная в физике и технике.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</w:t>
            </w:r>
            <w:r w:rsidRPr="00765706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Вторая производная </w:t>
            </w:r>
            <w:r w:rsidRPr="00765706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lastRenderedPageBreak/>
              <w:t>и ее физический смысл.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lastRenderedPageBreak/>
              <w:t>67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A46D94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E4570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Геометрический и физический смысл производной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11624" w:type="dxa"/>
            <w:gridSpan w:val="4"/>
          </w:tcPr>
          <w:p w:rsidR="000D7D76" w:rsidRPr="00765706" w:rsidRDefault="000D7D76" w:rsidP="000D7D76">
            <w:pPr>
              <w:pStyle w:val="a8"/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</w:pPr>
            <w:r w:rsidRPr="00765706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7.</w:t>
            </w:r>
            <w:r w:rsidRPr="00765706">
              <w:rPr>
                <w:b/>
                <w:sz w:val="28"/>
                <w:szCs w:val="28"/>
              </w:rPr>
              <w:t xml:space="preserve"> </w:t>
            </w:r>
            <w:r w:rsidRPr="00765706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Применение производной к исследованию функции</w:t>
            </w:r>
            <w:r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 xml:space="preserve"> (12ч)</w:t>
            </w:r>
            <w:r w:rsidRPr="00765706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.</w:t>
            </w: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68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765706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F425D7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Признак возрастания (убывания) функции.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69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F855B6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Исследование функций на возрастание и убывание.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70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F855B6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F425D7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Критические точки функции, максимумы и минимумы.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71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Нахождение критических точек функции и экстремумов функции.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72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0A7DFB" w:rsidRDefault="000D7D76" w:rsidP="000D7D76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4C2242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Примеры применения производной к исследованию функци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й.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73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Default="000D7D76" w:rsidP="000D7D76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Исследование функций и построение графиков.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74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F855B6" w:rsidRDefault="000D7D76" w:rsidP="000D7D76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4C2242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Применение производной к исследованию функци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й</w:t>
            </w:r>
            <w:r w:rsidRPr="004C2242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и построению график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ов</w:t>
            </w:r>
            <w:r w:rsidRPr="004C2242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75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DD11B0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Наибольш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ее и наименьшее значения функции</w:t>
            </w:r>
            <w:r w:rsidRPr="00DD11B0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76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Default="000D7D76" w:rsidP="000D7D76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Нахождение н</w:t>
            </w:r>
            <w:r w:rsidRPr="00DD11B0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аибольш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его и наименьшего  значений функции.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77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D15237" w:rsidRDefault="000D7D76" w:rsidP="000D7D76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DA375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Примеры использования производной для нахождения наилучшего решения в прикладных задачах.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78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Default="000D7D76" w:rsidP="000D7D76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Обобщающий урок по теме «Применение производной».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79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Default="000D7D76" w:rsidP="000D7D76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0A7DF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Контрольная работа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№5 </w:t>
            </w:r>
            <w:r w:rsidRPr="000A7DF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по тем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е «</w:t>
            </w:r>
            <w:r>
              <w:rPr>
                <w:rFonts w:asciiTheme="majorHAnsi" w:hAnsiTheme="majorHAnsi"/>
                <w:sz w:val="24"/>
                <w:szCs w:val="24"/>
              </w:rPr>
              <w:t>Применение производной».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11624" w:type="dxa"/>
            <w:gridSpan w:val="4"/>
          </w:tcPr>
          <w:p w:rsidR="000D7D76" w:rsidRPr="00DA375B" w:rsidRDefault="000D7D76" w:rsidP="000D7D76">
            <w:pPr>
              <w:pStyle w:val="a8"/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</w:pPr>
            <w:r w:rsidRPr="00DA375B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8. Итоговое повторение</w:t>
            </w:r>
            <w:r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 xml:space="preserve"> (7ч).</w:t>
            </w: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80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Default="000D7D76" w:rsidP="000D7D76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97400C">
              <w:rPr>
                <w:rFonts w:asciiTheme="majorHAnsi" w:hAnsiTheme="majorHAnsi"/>
                <w:color w:val="000000"/>
                <w:sz w:val="24"/>
                <w:szCs w:val="24"/>
              </w:rPr>
              <w:t>Решение тригонометрических уравнений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, систем уравнений</w:t>
            </w:r>
            <w:r w:rsidRPr="0097400C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и неравенств.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lastRenderedPageBreak/>
              <w:t>81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7400C">
              <w:rPr>
                <w:rFonts w:asciiTheme="majorHAnsi" w:hAnsiTheme="majorHAnsi"/>
                <w:color w:val="000000"/>
                <w:sz w:val="24"/>
                <w:szCs w:val="24"/>
              </w:rPr>
              <w:t>Производная.</w:t>
            </w:r>
            <w:r w:rsidRPr="000E4570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Геометрический и физический смысл производной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</w:t>
            </w:r>
          </w:p>
          <w:p w:rsidR="000D7D76" w:rsidRDefault="000D7D76" w:rsidP="000D7D76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82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0E4570" w:rsidRDefault="000D7D76" w:rsidP="000D7D76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Исследование функций на возрастание, убывание и экстремумы.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83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8A216E" w:rsidRDefault="000D7D76" w:rsidP="000D7D76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DD11B0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Наибольш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ее и наименьшее значения функции</w:t>
            </w:r>
            <w:r w:rsidRPr="00DD11B0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84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Pr="000E4570" w:rsidRDefault="000D7D76" w:rsidP="000D7D76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85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Default="000D7D76" w:rsidP="000D7D76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Итоговая контрольная работа в формате ЕГЭ.</w:t>
            </w:r>
          </w:p>
          <w:p w:rsidR="000D7D76" w:rsidRDefault="000D7D76" w:rsidP="000D7D76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90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86</w:t>
            </w:r>
          </w:p>
        </w:tc>
        <w:tc>
          <w:tcPr>
            <w:tcW w:w="1470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1" w:type="dxa"/>
          </w:tcPr>
          <w:p w:rsidR="000D7D76" w:rsidRDefault="000D7D76" w:rsidP="000D7D76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Анализ контрольной работы.</w:t>
            </w:r>
          </w:p>
          <w:p w:rsidR="000D7D76" w:rsidRPr="00F425D7" w:rsidRDefault="000D7D76" w:rsidP="000D7D76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103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</w:tbl>
    <w:p w:rsidR="000D7D76" w:rsidRPr="00D15237" w:rsidRDefault="000D7D76" w:rsidP="000D7D76">
      <w:pPr>
        <w:pStyle w:val="a8"/>
        <w:shd w:val="clear" w:color="auto" w:fill="FFFFFF"/>
        <w:ind w:left="14"/>
        <w:rPr>
          <w:rFonts w:asciiTheme="majorHAnsi" w:hAnsiTheme="majorHAnsi"/>
          <w:color w:val="000000"/>
          <w:spacing w:val="-5"/>
          <w:sz w:val="18"/>
          <w:szCs w:val="18"/>
        </w:rPr>
      </w:pPr>
    </w:p>
    <w:p w:rsidR="000D7D76" w:rsidRDefault="000D7D76" w:rsidP="000D7D76">
      <w:pPr>
        <w:pStyle w:val="a8"/>
        <w:shd w:val="clear" w:color="auto" w:fill="FFFFFF"/>
        <w:ind w:left="14"/>
        <w:rPr>
          <w:rFonts w:asciiTheme="majorHAnsi" w:hAnsiTheme="majorHAnsi"/>
          <w:i/>
          <w:color w:val="000000"/>
          <w:spacing w:val="-5"/>
          <w:sz w:val="24"/>
          <w:szCs w:val="24"/>
        </w:rPr>
      </w:pPr>
    </w:p>
    <w:p w:rsidR="000D7D76" w:rsidRDefault="000D7D76" w:rsidP="000D7D76">
      <w:pPr>
        <w:pStyle w:val="a8"/>
        <w:shd w:val="clear" w:color="auto" w:fill="FFFFFF"/>
        <w:ind w:left="14"/>
        <w:rPr>
          <w:rFonts w:asciiTheme="majorHAnsi" w:hAnsiTheme="majorHAnsi"/>
          <w:color w:val="000000"/>
        </w:rPr>
      </w:pPr>
    </w:p>
    <w:p w:rsidR="000D7D76" w:rsidRPr="00B7685D" w:rsidRDefault="000D7D76" w:rsidP="000D7D76"/>
    <w:p w:rsidR="000D7D76" w:rsidRPr="00767B8C" w:rsidRDefault="000D7D76" w:rsidP="000D7D76">
      <w:pPr>
        <w:rPr>
          <w:i/>
        </w:rPr>
      </w:pPr>
    </w:p>
    <w:p w:rsidR="000D7D76" w:rsidRPr="00767B8C" w:rsidRDefault="000D7D76" w:rsidP="000D7D76">
      <w:pPr>
        <w:rPr>
          <w:i/>
        </w:rPr>
      </w:pPr>
    </w:p>
    <w:p w:rsidR="000D7D76" w:rsidRPr="00B7685D" w:rsidRDefault="000D7D76" w:rsidP="000D7D76"/>
    <w:p w:rsidR="000D7D76" w:rsidRDefault="000D7D76" w:rsidP="000D7D76"/>
    <w:p w:rsidR="000D7D76" w:rsidRDefault="000D7D76" w:rsidP="000D7D76"/>
    <w:p w:rsidR="000D7D76" w:rsidRDefault="000D7D76" w:rsidP="000D7D76"/>
    <w:p w:rsidR="000D7D76" w:rsidRDefault="000D7D76" w:rsidP="000D7D76"/>
    <w:p w:rsidR="000D7D76" w:rsidRDefault="000D7D76" w:rsidP="000D7D76"/>
    <w:p w:rsidR="000D7D76" w:rsidRDefault="000D7D76" w:rsidP="000D7D76"/>
    <w:p w:rsidR="000D7D76" w:rsidRDefault="000D7D76" w:rsidP="000D7D76"/>
    <w:p w:rsidR="000D7D76" w:rsidRDefault="000D7D76" w:rsidP="000D7D76"/>
    <w:p w:rsidR="000D7D76" w:rsidRDefault="000D7D76" w:rsidP="000D7D76">
      <w:r w:rsidRPr="00936B8D">
        <w:rPr>
          <w:b/>
          <w:sz w:val="32"/>
          <w:szCs w:val="32"/>
        </w:rPr>
        <w:t>Календарно-тематическое планирование учебного материала в 1</w:t>
      </w:r>
      <w:r>
        <w:rPr>
          <w:b/>
          <w:sz w:val="32"/>
          <w:szCs w:val="32"/>
        </w:rPr>
        <w:t>1</w:t>
      </w:r>
      <w:r w:rsidRPr="00936B8D">
        <w:rPr>
          <w:b/>
          <w:sz w:val="32"/>
          <w:szCs w:val="32"/>
        </w:rPr>
        <w:t xml:space="preserve"> классе</w:t>
      </w:r>
      <w:r>
        <w:rPr>
          <w:b/>
          <w:sz w:val="32"/>
          <w:szCs w:val="32"/>
        </w:rPr>
        <w:t>.</w:t>
      </w:r>
    </w:p>
    <w:p w:rsidR="000D7D76" w:rsidRDefault="000D7D76" w:rsidP="000D7D76">
      <w:pPr>
        <w:pStyle w:val="a8"/>
        <w:shd w:val="clear" w:color="auto" w:fill="FFFFFF"/>
        <w:ind w:left="14"/>
        <w:jc w:val="center"/>
        <w:rPr>
          <w:b/>
          <w:sz w:val="28"/>
          <w:szCs w:val="28"/>
        </w:rPr>
      </w:pPr>
      <w:r w:rsidRPr="00CA43FB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– полугодие (32ч)</w:t>
      </w:r>
    </w:p>
    <w:p w:rsidR="000D7D76" w:rsidRPr="00E953CC" w:rsidRDefault="000D7D76" w:rsidP="000D7D76">
      <w:pPr>
        <w:pStyle w:val="a8"/>
        <w:shd w:val="clear" w:color="auto" w:fill="FFFFFF"/>
        <w:ind w:left="14"/>
        <w:rPr>
          <w:rFonts w:asciiTheme="majorHAnsi" w:hAnsiTheme="majorHAnsi"/>
          <w:color w:val="000000"/>
          <w:spacing w:val="-5"/>
          <w:sz w:val="18"/>
          <w:szCs w:val="18"/>
        </w:rPr>
      </w:pPr>
    </w:p>
    <w:tbl>
      <w:tblPr>
        <w:tblStyle w:val="23"/>
        <w:tblW w:w="11624" w:type="dxa"/>
        <w:tblInd w:w="-459" w:type="dxa"/>
        <w:tblLook w:val="04A0"/>
      </w:tblPr>
      <w:tblGrid>
        <w:gridCol w:w="988"/>
        <w:gridCol w:w="1467"/>
        <w:gridCol w:w="6067"/>
        <w:gridCol w:w="3102"/>
      </w:tblGrid>
      <w:tr w:rsidR="000D7D76" w:rsidRPr="00C25BEF" w:rsidTr="000D7D76">
        <w:tc>
          <w:tcPr>
            <w:tcW w:w="988" w:type="dxa"/>
          </w:tcPr>
          <w:p w:rsidR="000D7D76" w:rsidRPr="00C25BEF" w:rsidRDefault="000D7D76" w:rsidP="000D7D76">
            <w:pPr>
              <w:pStyle w:val="a8"/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C25BEF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№ урока</w:t>
            </w:r>
          </w:p>
        </w:tc>
        <w:tc>
          <w:tcPr>
            <w:tcW w:w="1467" w:type="dxa"/>
          </w:tcPr>
          <w:p w:rsidR="000D7D76" w:rsidRPr="00C25BEF" w:rsidRDefault="000D7D76" w:rsidP="000D7D76">
            <w:pPr>
              <w:pStyle w:val="a8"/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C25BEF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Дата проведения урока</w:t>
            </w:r>
          </w:p>
        </w:tc>
        <w:tc>
          <w:tcPr>
            <w:tcW w:w="6067" w:type="dxa"/>
          </w:tcPr>
          <w:p w:rsidR="000D7D76" w:rsidRPr="00C25BEF" w:rsidRDefault="000D7D76" w:rsidP="000D7D76">
            <w:pPr>
              <w:pStyle w:val="a8"/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C25BEF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Содержание (тема урока)</w:t>
            </w:r>
          </w:p>
        </w:tc>
        <w:tc>
          <w:tcPr>
            <w:tcW w:w="3102" w:type="dxa"/>
          </w:tcPr>
          <w:p w:rsidR="000D7D76" w:rsidRPr="00C25BEF" w:rsidRDefault="000D7D76" w:rsidP="000D7D76">
            <w:pPr>
              <w:pStyle w:val="a8"/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C25BEF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Примечание</w:t>
            </w:r>
          </w:p>
        </w:tc>
      </w:tr>
      <w:tr w:rsidR="000D7D76" w:rsidRPr="008B682F" w:rsidTr="000D7D76">
        <w:tc>
          <w:tcPr>
            <w:tcW w:w="11624" w:type="dxa"/>
            <w:gridSpan w:val="4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  <w:p w:rsidR="000D7D76" w:rsidRPr="00EB4546" w:rsidRDefault="000D7D76" w:rsidP="000D7D76">
            <w:pPr>
              <w:pStyle w:val="a8"/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</w:pPr>
            <w:r w:rsidRPr="00EB4546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1.</w:t>
            </w:r>
            <w:r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 xml:space="preserve">Повторение (4ч). </w:t>
            </w:r>
          </w:p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7B5C7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Повторение.</w:t>
            </w:r>
            <w:r w:rsidRPr="000637B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Вычисление производных.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261B64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Повторение. Исследование функций на возрастание, убывание и экстремумы.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Примеры применения</w:t>
            </w:r>
            <w:r w:rsidRPr="000637B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производной к исследованию функций.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Решение задач на нахождение наименьшего и наибольшего значений функции.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11624" w:type="dxa"/>
            <w:gridSpan w:val="4"/>
          </w:tcPr>
          <w:p w:rsidR="000D7D76" w:rsidRPr="00A00430" w:rsidRDefault="000D7D76" w:rsidP="000D7D76">
            <w:pPr>
              <w:pStyle w:val="a8"/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</w:pPr>
            <w:r w:rsidRPr="00A00430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2. Первообразная (8 ч).</w:t>
            </w: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BA4041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Первообразная.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Определение первообразной.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BA4041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BA4041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Определение первообразной на промежутке. Вычисление первообразных.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1A4F0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082DE1">
              <w:rPr>
                <w:rFonts w:asciiTheme="majorHAnsi" w:hAnsiTheme="majorHAnsi"/>
                <w:color w:val="000000"/>
                <w:sz w:val="24"/>
                <w:szCs w:val="24"/>
              </w:rPr>
              <w:t>Основное свойство первообразной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DD11B0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A049E1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Общий вид первообразной.</w:t>
            </w:r>
            <w:r>
              <w:t xml:space="preserve"> </w:t>
            </w:r>
            <w:r w:rsidRPr="00A049E1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Таблица первообразных 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9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371735">
              <w:rPr>
                <w:rFonts w:asciiTheme="majorHAnsi" w:hAnsiTheme="majorHAnsi"/>
                <w:color w:val="000000"/>
                <w:sz w:val="24"/>
                <w:szCs w:val="24"/>
              </w:rPr>
              <w:t>Три правила нахождения первообразных.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10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Нахождение первообразных.</w:t>
            </w:r>
            <w:r>
              <w:t xml:space="preserve"> </w:t>
            </w:r>
            <w:r w:rsidRPr="00A049E1">
              <w:rPr>
                <w:rFonts w:asciiTheme="majorHAnsi" w:hAnsiTheme="majorHAnsi"/>
                <w:color w:val="000000"/>
                <w:sz w:val="24"/>
                <w:szCs w:val="24"/>
              </w:rPr>
              <w:t>Решение прикладных задач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11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A049E1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Обобщающий урок по теме «Первообразная».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12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37425B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0A7DF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Контрольная работа 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№1 </w:t>
            </w:r>
            <w:r w:rsidRPr="000A7DF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по тем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е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«Первообразная».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11624" w:type="dxa"/>
            <w:gridSpan w:val="4"/>
          </w:tcPr>
          <w:p w:rsidR="000D7D76" w:rsidRPr="00EB4546" w:rsidRDefault="000D7D76" w:rsidP="000D7D76">
            <w:pPr>
              <w:pStyle w:val="a8"/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3. Интеграл (10ч).</w:t>
            </w:r>
          </w:p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13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AB1926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Анализ контрольной работ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ы</w:t>
            </w:r>
            <w:r w:rsidRPr="00AB1926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 Площадь криволинейной трапеции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14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0A7DFB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0878A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Вычисление площади фигуры, ограниченной линиями.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15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0878AD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878A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Понятие об определенном интеграле как площади </w:t>
            </w:r>
            <w:r w:rsidRPr="000878A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криволинейной трапеции.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16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878AD">
              <w:rPr>
                <w:rFonts w:asciiTheme="majorHAnsi" w:hAnsiTheme="majorHAnsi"/>
                <w:color w:val="000000"/>
                <w:sz w:val="24"/>
                <w:szCs w:val="24"/>
              </w:rPr>
              <w:t>Формула Ньютона-Лейбница.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17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082DE1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878AD">
              <w:rPr>
                <w:rFonts w:asciiTheme="majorHAnsi" w:hAnsiTheme="majorHAnsi"/>
                <w:color w:val="000000"/>
                <w:sz w:val="24"/>
                <w:szCs w:val="24"/>
              </w:rPr>
              <w:t>Вычисление площади криволинейной трапеции с помощью формулы Ньютона-Лейбница.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18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371735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DE2937">
              <w:rPr>
                <w:rFonts w:asciiTheme="majorHAnsi" w:hAnsiTheme="majorHAnsi"/>
                <w:color w:val="000000"/>
                <w:sz w:val="24"/>
                <w:szCs w:val="24"/>
              </w:rPr>
              <w:t>Применение интеграла. Вычисление площади фигуры, ограниченной линиями.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19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DE2937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DE2937">
              <w:rPr>
                <w:rFonts w:asciiTheme="majorHAnsi" w:hAnsiTheme="majorHAnsi"/>
                <w:color w:val="000000"/>
                <w:sz w:val="24"/>
                <w:szCs w:val="24"/>
              </w:rPr>
              <w:t>Применение интеграла. Вычисление объемов тел.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20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DE2937">
              <w:rPr>
                <w:rFonts w:asciiTheme="majorHAnsi" w:hAnsiTheme="majorHAnsi"/>
                <w:color w:val="000000"/>
                <w:sz w:val="24"/>
                <w:szCs w:val="24"/>
              </w:rPr>
              <w:t>Применение интеграла. Работа переменной силы.</w:t>
            </w:r>
          </w:p>
          <w:p w:rsidR="000D7D76" w:rsidRPr="00371735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21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371735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DE2937">
              <w:rPr>
                <w:rFonts w:asciiTheme="majorHAnsi" w:hAnsiTheme="majorHAnsi"/>
                <w:color w:val="000000"/>
                <w:sz w:val="24"/>
                <w:szCs w:val="24"/>
              </w:rPr>
              <w:t>Примеры применения интеграла в физике и  геометрии.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22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DE2937">
              <w:rPr>
                <w:rFonts w:asciiTheme="majorHAnsi" w:hAnsiTheme="majorHAnsi"/>
                <w:color w:val="000000"/>
                <w:sz w:val="24"/>
                <w:szCs w:val="24"/>
              </w:rPr>
              <w:t>Контрольная работа № 2. Тема: «Интеграл»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11624" w:type="dxa"/>
            <w:gridSpan w:val="4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lastRenderedPageBreak/>
              <w:t xml:space="preserve"> 4</w:t>
            </w:r>
            <w:r w:rsidRPr="00DE2937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.</w:t>
            </w:r>
            <w:r w:rsidRPr="00DE2937">
              <w:rPr>
                <w:b/>
                <w:sz w:val="28"/>
                <w:szCs w:val="28"/>
              </w:rPr>
              <w:t xml:space="preserve"> </w:t>
            </w:r>
            <w:r w:rsidRPr="00DE2937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Обобщение понятия степени</w:t>
            </w:r>
            <w:r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 xml:space="preserve"> (12ч)</w:t>
            </w:r>
            <w:r w:rsidRPr="00DE2937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.</w:t>
            </w:r>
          </w:p>
          <w:p w:rsidR="000D7D76" w:rsidRPr="00DE2937" w:rsidRDefault="000D7D76" w:rsidP="000D7D76">
            <w:pPr>
              <w:pStyle w:val="a8"/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23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CA55AC">
              <w:rPr>
                <w:rFonts w:asciiTheme="majorHAnsi" w:hAnsiTheme="majorHAnsi"/>
                <w:color w:val="000000"/>
                <w:sz w:val="24"/>
                <w:szCs w:val="24"/>
              </w:rPr>
              <w:t>Определение  корня</w:t>
            </w:r>
          </w:p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A55AC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n-й степени.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Pr="00CA55AC">
              <w:rPr>
                <w:rFonts w:asciiTheme="majorHAnsi" w:hAnsiTheme="majorHAnsi"/>
                <w:color w:val="000000"/>
                <w:sz w:val="24"/>
                <w:szCs w:val="24"/>
              </w:rPr>
              <w:t>Арифметический корень n-степени.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24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</w:t>
            </w:r>
            <w:r w:rsidRPr="00CA55AC">
              <w:rPr>
                <w:rFonts w:asciiTheme="majorHAnsi" w:hAnsiTheme="majorHAnsi"/>
                <w:color w:val="000000"/>
                <w:sz w:val="24"/>
                <w:szCs w:val="24"/>
              </w:rPr>
              <w:t>орень степени n &gt; 1 и его свойства.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25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F40257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CA55AC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Нахождение приближенного значения  корня n- степени.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Решение уравнений.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26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F40257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7843B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Тождественные преобразования выражений, содержащих корень n-й степени.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27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7843BB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7843B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Иррациональные уравнения. Корень уравнения.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28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D862F7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7843B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Решение иррациональных уравнений.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29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7843B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Решение простейших систем иррациональных уравнений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</w:t>
            </w:r>
            <w:r w:rsidRPr="007843B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Основные приемы решения систем уравнений: подстановка, алгебраическое сложение,  введение новых переменных.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30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7843BB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0073F6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Степень с рациональным показателем и ее свойства.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31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0D620B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0073F6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Тождественные преобразования выражений, содержащих степень с рациональным показателем.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32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0D620B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0073F6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Понятие о степени с действительным показателем</w:t>
            </w:r>
            <w:r w:rsidRPr="000073F6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 Свойства степени с действительным показателем.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11624" w:type="dxa"/>
            <w:gridSpan w:val="4"/>
          </w:tcPr>
          <w:p w:rsidR="000D7D76" w:rsidRDefault="000D7D76" w:rsidP="000D7D76">
            <w:pPr>
              <w:pStyle w:val="a8"/>
              <w:shd w:val="clear" w:color="auto" w:fill="FFFFFF"/>
              <w:ind w:left="14"/>
              <w:jc w:val="center"/>
              <w:rPr>
                <w:b/>
                <w:sz w:val="28"/>
                <w:szCs w:val="28"/>
              </w:rPr>
            </w:pPr>
            <w:r w:rsidRPr="00CA43FB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– полугодие (54ч)</w:t>
            </w:r>
          </w:p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33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sz w:val="24"/>
                <w:szCs w:val="24"/>
              </w:rPr>
            </w:pPr>
            <w:r w:rsidRPr="001F1399">
              <w:rPr>
                <w:rFonts w:asciiTheme="majorHAnsi" w:hAnsiTheme="majorHAnsi"/>
                <w:sz w:val="24"/>
                <w:szCs w:val="24"/>
              </w:rPr>
              <w:t>Обобщение понятия степени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34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0A7DFB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1F1399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Контрольная работа № 3. Тема: «Обобщение понятия степени»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11624" w:type="dxa"/>
            <w:gridSpan w:val="4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</w:pPr>
            <w:r w:rsidRPr="001F1399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 xml:space="preserve"> 5. Показательная и логарифмическая функции</w:t>
            </w:r>
            <w:r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 xml:space="preserve"> (17ч)</w:t>
            </w:r>
            <w:r w:rsidRPr="001F1399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.</w:t>
            </w:r>
          </w:p>
          <w:p w:rsidR="000D7D76" w:rsidRPr="001F1399" w:rsidRDefault="000D7D76" w:rsidP="000D7D76">
            <w:pPr>
              <w:pStyle w:val="a8"/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35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066FE">
              <w:rPr>
                <w:rFonts w:asciiTheme="majorHAnsi" w:hAnsiTheme="majorHAnsi"/>
                <w:color w:val="000000"/>
                <w:sz w:val="24"/>
                <w:szCs w:val="24"/>
              </w:rPr>
              <w:t>Анализ контрольной работы. Степень с иррациональным показателем.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36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066FE">
              <w:rPr>
                <w:rFonts w:asciiTheme="majorHAnsi" w:hAnsiTheme="majorHAnsi"/>
                <w:color w:val="000000"/>
                <w:sz w:val="24"/>
                <w:szCs w:val="24"/>
              </w:rPr>
              <w:t>Показательная  функция (экспонента), ее  свойства и график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37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F60F2">
              <w:rPr>
                <w:rFonts w:asciiTheme="majorHAnsi" w:hAnsiTheme="majorHAnsi"/>
                <w:color w:val="000000"/>
                <w:sz w:val="24"/>
                <w:szCs w:val="24"/>
              </w:rPr>
              <w:t>Решение показательных уравнений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38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9F60F2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1060F">
              <w:rPr>
                <w:rFonts w:asciiTheme="majorHAnsi" w:hAnsiTheme="majorHAnsi"/>
                <w:color w:val="000000"/>
                <w:sz w:val="24"/>
                <w:szCs w:val="24"/>
              </w:rPr>
              <w:t>Решение показательных уравнений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и систем уравнений.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39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11060F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1060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Решение показательных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неравенств.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40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11060F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Решение показательных уравнений, систем уравнений, неравенств.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41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1066FE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066FE">
              <w:rPr>
                <w:rFonts w:asciiTheme="majorHAnsi" w:hAnsiTheme="majorHAnsi"/>
                <w:color w:val="000000"/>
                <w:sz w:val="24"/>
                <w:szCs w:val="24"/>
              </w:rPr>
              <w:t>Логарифм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числа.  </w:t>
            </w:r>
            <w:r w:rsidRPr="001066FE">
              <w:rPr>
                <w:rFonts w:asciiTheme="majorHAnsi" w:hAnsiTheme="majorHAnsi"/>
                <w:color w:val="000000"/>
                <w:sz w:val="24"/>
                <w:szCs w:val="24"/>
              </w:rPr>
              <w:t>Основное логарифмическое тождество.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42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1066FE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066FE">
              <w:rPr>
                <w:rFonts w:asciiTheme="majorHAnsi" w:hAnsiTheme="majorHAnsi"/>
                <w:color w:val="000000"/>
                <w:sz w:val="24"/>
                <w:szCs w:val="24"/>
              </w:rPr>
              <w:t>Логарифм п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роизведения, частного, степени; переход</w:t>
            </w:r>
            <w:r w:rsidRPr="001066FE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 новому</w:t>
            </w:r>
            <w:r w:rsidRPr="001066FE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основани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ю.</w:t>
            </w:r>
            <w:r w:rsidRPr="001066FE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Свойства логарифмов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43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1066FE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066FE">
              <w:rPr>
                <w:rFonts w:asciiTheme="majorHAnsi" w:hAnsiTheme="majorHAnsi"/>
                <w:color w:val="000000"/>
                <w:sz w:val="24"/>
                <w:szCs w:val="24"/>
              </w:rPr>
              <w:t>Дес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ятичные и натуральные логарифмы, число е. Применение свойств логарифмов.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44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11060F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45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F35696">
              <w:rPr>
                <w:rFonts w:asciiTheme="majorHAnsi" w:hAnsiTheme="majorHAnsi"/>
                <w:color w:val="000000"/>
                <w:sz w:val="24"/>
                <w:szCs w:val="24"/>
              </w:rPr>
              <w:t>Применение свойств логарифмической  функции.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46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Обратная функция.</w:t>
            </w:r>
            <w:r w:rsidRPr="008E4E41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Pr="00764D29">
              <w:rPr>
                <w:rFonts w:asciiTheme="majorHAnsi" w:hAnsiTheme="majorHAnsi"/>
                <w:bCs/>
                <w:i/>
                <w:sz w:val="24"/>
                <w:szCs w:val="24"/>
              </w:rPr>
              <w:t>Область определения и область значений обратной функции</w:t>
            </w:r>
            <w:r w:rsidRPr="008E4E41"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График обратной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lastRenderedPageBreak/>
              <w:t>функции.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lastRenderedPageBreak/>
              <w:t>47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Решение логарифмических уравнений.</w:t>
            </w:r>
          </w:p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48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Решение логарифмических неравенств.</w:t>
            </w:r>
          </w:p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49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Решение систем уравнений, содержащих логарифмическую функцию.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50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6B5C7C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B5C7C">
              <w:rPr>
                <w:rFonts w:asciiTheme="majorHAnsi" w:hAnsiTheme="majorHAnsi"/>
                <w:color w:val="000000"/>
                <w:sz w:val="24"/>
                <w:szCs w:val="24"/>
              </w:rPr>
              <w:t>Показательные и логарифмические уравнения. Показательные и логарифмические неравенства.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51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675F88" w:rsidRDefault="000D7D76" w:rsidP="000D7D76">
            <w:pPr>
              <w:pStyle w:val="a8"/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 w:rsidRPr="000A7DF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Контрольная работа 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№4 </w:t>
            </w:r>
            <w:r w:rsidRPr="000A7DF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по тем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е «Показательная и логарифмическая функции».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11624" w:type="dxa"/>
            <w:gridSpan w:val="4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</w:t>
            </w:r>
            <w:r w:rsidRPr="006B5C7C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6.</w:t>
            </w:r>
            <w:r w:rsidRPr="006B5C7C">
              <w:rPr>
                <w:b/>
                <w:sz w:val="28"/>
                <w:szCs w:val="28"/>
              </w:rPr>
              <w:t xml:space="preserve"> </w:t>
            </w:r>
            <w:r w:rsidRPr="006B5C7C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Производная  показательной и логарифмической функций (15ч).</w:t>
            </w:r>
          </w:p>
          <w:p w:rsidR="000D7D76" w:rsidRPr="006B5C7C" w:rsidRDefault="000D7D76" w:rsidP="000D7D76">
            <w:pPr>
              <w:pStyle w:val="a8"/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52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Анализ контрольной работы.</w:t>
            </w:r>
            <w:r>
              <w:t xml:space="preserve"> </w:t>
            </w:r>
            <w:r w:rsidRPr="007E4640">
              <w:rPr>
                <w:rFonts w:asciiTheme="majorHAnsi" w:hAnsiTheme="majorHAnsi"/>
                <w:color w:val="000000"/>
                <w:sz w:val="24"/>
                <w:szCs w:val="24"/>
              </w:rPr>
              <w:t>Производная показательной функции.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53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B5C7C">
              <w:rPr>
                <w:rFonts w:asciiTheme="majorHAnsi" w:hAnsiTheme="majorHAnsi"/>
                <w:color w:val="000000"/>
                <w:sz w:val="24"/>
                <w:szCs w:val="24"/>
              </w:rPr>
              <w:t>Первообразная показательной функции.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54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7E4640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C25C2">
              <w:rPr>
                <w:rFonts w:asciiTheme="majorHAnsi" w:hAnsiTheme="majorHAnsi"/>
                <w:color w:val="000000"/>
                <w:sz w:val="24"/>
                <w:szCs w:val="24"/>
              </w:rPr>
              <w:t>Производная и первообразная показательной функции.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55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830B29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Применение производной и первообразной показательной функции.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56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704A0">
              <w:rPr>
                <w:rFonts w:asciiTheme="majorHAnsi" w:hAnsiTheme="majorHAnsi"/>
                <w:color w:val="000000"/>
                <w:sz w:val="24"/>
                <w:szCs w:val="24"/>
              </w:rPr>
              <w:t>Производная логарифмической функции.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57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830B29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704A0">
              <w:rPr>
                <w:rFonts w:asciiTheme="majorHAnsi" w:hAnsiTheme="majorHAnsi"/>
                <w:color w:val="000000"/>
                <w:sz w:val="24"/>
                <w:szCs w:val="24"/>
              </w:rPr>
              <w:t>Первообразная функции 1/х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58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Исследование логарифмических функций на возрастание, убывание и экстремумы.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59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C7BA2">
              <w:rPr>
                <w:rFonts w:asciiTheme="majorHAnsi" w:hAnsiTheme="majorHAnsi"/>
                <w:color w:val="000000"/>
                <w:sz w:val="24"/>
                <w:szCs w:val="24"/>
              </w:rPr>
              <w:t>Степенная функция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и ее производная.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60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Применение производной и первообразной степенной функции.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0B22DE" w:rsidTr="000D7D76">
        <w:tc>
          <w:tcPr>
            <w:tcW w:w="988" w:type="dxa"/>
          </w:tcPr>
          <w:p w:rsidR="000D7D76" w:rsidRPr="000B22DE" w:rsidRDefault="000D7D76" w:rsidP="000D7D76">
            <w:pPr>
              <w:pStyle w:val="a8"/>
              <w:rPr>
                <w:rFonts w:asciiTheme="majorHAnsi" w:hAnsiTheme="majorHAnsi"/>
                <w:b/>
                <w:color w:val="000000"/>
                <w:spacing w:val="-5"/>
                <w:sz w:val="24"/>
                <w:szCs w:val="24"/>
              </w:rPr>
            </w:pPr>
            <w:r w:rsidRPr="000B22DE">
              <w:rPr>
                <w:rFonts w:asciiTheme="majorHAnsi" w:hAnsiTheme="majorHAnsi"/>
                <w:b/>
                <w:color w:val="000000"/>
                <w:spacing w:val="-5"/>
                <w:sz w:val="24"/>
                <w:szCs w:val="24"/>
              </w:rPr>
              <w:t>61</w:t>
            </w:r>
          </w:p>
        </w:tc>
        <w:tc>
          <w:tcPr>
            <w:tcW w:w="1467" w:type="dxa"/>
          </w:tcPr>
          <w:p w:rsidR="000D7D76" w:rsidRPr="000B22DE" w:rsidRDefault="000D7D76" w:rsidP="000D7D76">
            <w:pPr>
              <w:pStyle w:val="a8"/>
              <w:rPr>
                <w:rFonts w:asciiTheme="majorHAnsi" w:hAnsiTheme="majorHAnsi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0B22DE" w:rsidRDefault="000D7D76" w:rsidP="000D7D76">
            <w:pPr>
              <w:pStyle w:val="a8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0B22DE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Вычисление приближенных значений степенной функции. Производные обратной функции и композиции данной функции с линейной.</w:t>
            </w:r>
          </w:p>
        </w:tc>
        <w:tc>
          <w:tcPr>
            <w:tcW w:w="3102" w:type="dxa"/>
          </w:tcPr>
          <w:p w:rsidR="000D7D76" w:rsidRPr="000B22DE" w:rsidRDefault="000D7D76" w:rsidP="000D7D76">
            <w:pPr>
              <w:pStyle w:val="a8"/>
              <w:rPr>
                <w:rFonts w:asciiTheme="majorHAnsi" w:hAnsiTheme="majorHAnsi"/>
                <w:b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62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0C7BA2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C7BA2">
              <w:rPr>
                <w:rFonts w:asciiTheme="majorHAnsi" w:hAnsiTheme="majorHAnsi"/>
                <w:color w:val="000000"/>
                <w:sz w:val="24"/>
                <w:szCs w:val="24"/>
              </w:rPr>
              <w:t>Понятие о дифференциальных уравнениях.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63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0C7BA2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C7B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Дифференциальное уравнение показательного роста и показательного убывания. 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64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574F8D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C7BA2">
              <w:rPr>
                <w:rFonts w:asciiTheme="majorHAnsi" w:hAnsiTheme="majorHAnsi"/>
                <w:color w:val="000000"/>
                <w:sz w:val="24"/>
                <w:szCs w:val="24"/>
              </w:rPr>
              <w:t>Вторая производная и ее физический смысл.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65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Обобщающий урок по теме «</w:t>
            </w:r>
            <w:r w:rsidRPr="000B22DE">
              <w:rPr>
                <w:rFonts w:asciiTheme="majorHAnsi" w:hAnsiTheme="majorHAnsi"/>
                <w:color w:val="000000"/>
                <w:sz w:val="24"/>
                <w:szCs w:val="24"/>
              </w:rPr>
              <w:t>Производная показательной и логарифмической функций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66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B22DE">
              <w:rPr>
                <w:rFonts w:asciiTheme="majorHAnsi" w:hAnsiTheme="majorHAnsi"/>
                <w:color w:val="000000"/>
                <w:sz w:val="24"/>
                <w:szCs w:val="24"/>
              </w:rPr>
              <w:t>Контрольная работа № 5. Тема: «Производная показате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льной и логарифмической функций</w:t>
            </w:r>
            <w:r w:rsidRPr="000B22DE">
              <w:rPr>
                <w:rFonts w:asciiTheme="majorHAnsi" w:hAnsiTheme="majorHAnsi"/>
                <w:color w:val="000000"/>
                <w:sz w:val="24"/>
                <w:szCs w:val="24"/>
              </w:rPr>
              <w:t>»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11624" w:type="dxa"/>
            <w:gridSpan w:val="4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 </w:t>
            </w:r>
            <w:r w:rsidRPr="000B22DE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7.</w:t>
            </w:r>
            <w:r w:rsidRPr="000B22DE">
              <w:rPr>
                <w:b/>
                <w:sz w:val="28"/>
                <w:szCs w:val="28"/>
              </w:rPr>
              <w:t xml:space="preserve"> </w:t>
            </w:r>
            <w:r w:rsidRPr="000B22DE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Элементы комбинаторики, статистики и теории вероятностей (8ч).</w:t>
            </w:r>
          </w:p>
          <w:p w:rsidR="000D7D76" w:rsidRPr="000B22DE" w:rsidRDefault="000D7D76" w:rsidP="000D7D76">
            <w:pPr>
              <w:pStyle w:val="a8"/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67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B22DE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Табличное и графическое представление данных. </w:t>
            </w:r>
            <w:r w:rsidRPr="000B22DE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Числовые характеристики рядов данных.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68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0378C0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B22DE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Поочередный и одновременный выбор нескольких элементов из конечного множества.  </w:t>
            </w:r>
          </w:p>
          <w:p w:rsidR="000D7D76" w:rsidRPr="005D2000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78C0">
              <w:rPr>
                <w:rFonts w:asciiTheme="majorHAnsi" w:hAnsiTheme="majorHAnsi"/>
                <w:color w:val="000000"/>
                <w:sz w:val="24"/>
                <w:szCs w:val="24"/>
              </w:rPr>
              <w:t>Формула числа перестановок.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69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5D2000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78C0">
              <w:rPr>
                <w:rFonts w:asciiTheme="majorHAnsi" w:hAnsiTheme="majorHAnsi"/>
                <w:color w:val="000000"/>
                <w:sz w:val="24"/>
                <w:szCs w:val="24"/>
              </w:rPr>
              <w:t>Размещения.  Формула числа размещений.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70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5D2000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78C0">
              <w:rPr>
                <w:rFonts w:asciiTheme="majorHAnsi" w:hAnsiTheme="majorHAnsi"/>
                <w:color w:val="000000"/>
                <w:sz w:val="24"/>
                <w:szCs w:val="24"/>
              </w:rPr>
              <w:t>Сочетания.  Формула числа сочетаний.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lastRenderedPageBreak/>
              <w:t>71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78C0">
              <w:rPr>
                <w:rFonts w:asciiTheme="majorHAnsi" w:hAnsiTheme="majorHAnsi"/>
                <w:color w:val="000000"/>
                <w:sz w:val="24"/>
                <w:szCs w:val="24"/>
              </w:rPr>
              <w:t>Решение комбинаторных задач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72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78C0">
              <w:rPr>
                <w:rFonts w:asciiTheme="majorHAnsi" w:hAnsiTheme="majorHAnsi"/>
                <w:color w:val="000000"/>
                <w:sz w:val="24"/>
                <w:szCs w:val="24"/>
              </w:rPr>
              <w:t>Формула бинома Ньютона. Свойства биномиальных коэффициентов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0378C0">
              <w:rPr>
                <w:rFonts w:asciiTheme="majorHAnsi" w:hAnsiTheme="majorHAnsi"/>
                <w:color w:val="000000"/>
                <w:sz w:val="24"/>
                <w:szCs w:val="24"/>
              </w:rPr>
              <w:t>Треугольник Паскаля.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73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78C0">
              <w:rPr>
                <w:rFonts w:asciiTheme="majorHAnsi" w:hAnsiTheme="majorHAnsi"/>
                <w:color w:val="000000"/>
                <w:sz w:val="24"/>
                <w:szCs w:val="24"/>
              </w:rPr>
              <w:t>Элементарные и сложные события.</w:t>
            </w:r>
            <w:r>
              <w:t xml:space="preserve"> </w:t>
            </w:r>
            <w:r w:rsidRPr="000378C0">
              <w:rPr>
                <w:rFonts w:asciiTheme="majorHAnsi" w:hAnsiTheme="majorHAnsi"/>
                <w:color w:val="000000"/>
                <w:sz w:val="24"/>
                <w:szCs w:val="24"/>
              </w:rPr>
              <w:t>Рассмотрение случаев на вероятность суммы несовместных событий, вероятность противоположного события.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74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977DDD" w:rsidRDefault="000D7D76" w:rsidP="000D7D76">
            <w:pPr>
              <w:pStyle w:val="a8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78C0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Понятие о независимости событий. Вероятность и статистическая  частота наступления события.</w:t>
            </w:r>
            <w:r>
              <w:t xml:space="preserve"> </w:t>
            </w:r>
            <w:r w:rsidRPr="000378C0">
              <w:rPr>
                <w:rFonts w:asciiTheme="majorHAnsi" w:hAnsiTheme="majorHAnsi"/>
                <w:color w:val="000000"/>
                <w:sz w:val="24"/>
                <w:szCs w:val="24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11624" w:type="dxa"/>
            <w:gridSpan w:val="4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 </w:t>
            </w:r>
            <w:r w:rsidRPr="000378C0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8. Итоговое повторение</w:t>
            </w:r>
            <w:r w:rsidRPr="000378C0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ab/>
              <w:t>(12ч).</w:t>
            </w:r>
          </w:p>
          <w:p w:rsidR="000D7D76" w:rsidRPr="000378C0" w:rsidRDefault="000D7D76" w:rsidP="000D7D76">
            <w:pPr>
              <w:pStyle w:val="a8"/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75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tabs>
                <w:tab w:val="left" w:pos="3030"/>
              </w:tabs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Равносильность уравнений, неравенств, систем. Решение простейших систем уравнений с двумя неизвестными.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76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tabs>
                <w:tab w:val="left" w:pos="3030"/>
              </w:tabs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92B15">
              <w:rPr>
                <w:rFonts w:asciiTheme="majorHAnsi" w:hAnsiTheme="majorHAnsi"/>
                <w:color w:val="000000"/>
                <w:sz w:val="24"/>
                <w:szCs w:val="24"/>
              </w:rPr>
              <w:t>Основные приемы решения систем уравнений: подстановка, алгебраическое сложение, введение новых переменных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77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tabs>
                <w:tab w:val="left" w:pos="3030"/>
              </w:tabs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Решение систем неравенств с одной переменной.</w:t>
            </w:r>
          </w:p>
          <w:p w:rsidR="000D7D76" w:rsidRDefault="000D7D76" w:rsidP="000D7D76">
            <w:pPr>
              <w:tabs>
                <w:tab w:val="left" w:pos="3030"/>
              </w:tabs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78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tabs>
                <w:tab w:val="left" w:pos="3030"/>
              </w:tabs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92B15">
              <w:rPr>
                <w:rFonts w:asciiTheme="majorHAnsi" w:hAnsiTheme="majorHAnsi"/>
                <w:color w:val="000000"/>
                <w:sz w:val="24"/>
                <w:szCs w:val="24"/>
              </w:rPr>
              <w:t>Решение рациональных, показательных, логарифмических уравнений и неравенств.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79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0D620B" w:rsidRDefault="000D7D76" w:rsidP="000D7D76">
            <w:pPr>
              <w:tabs>
                <w:tab w:val="left" w:pos="3030"/>
              </w:tabs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Использование свойств  и графиков функций при решении уравнений и неравенств.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80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tabs>
                <w:tab w:val="left" w:pos="3030"/>
              </w:tabs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92B15">
              <w:rPr>
                <w:rFonts w:asciiTheme="majorHAnsi" w:hAnsiTheme="majorHAnsi"/>
                <w:color w:val="000000"/>
                <w:sz w:val="24"/>
                <w:szCs w:val="24"/>
              </w:rPr>
              <w:t>Изображение на координатной плоскости множества решений уравнений и неравенств с двумя переменными и их систем.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81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tabs>
                <w:tab w:val="left" w:pos="3030"/>
              </w:tabs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Преобразования простейших выражений, включающих арифметические операции, а также операцию возведения в степень и операцию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логарифмирования.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lastRenderedPageBreak/>
              <w:t>82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tabs>
                <w:tab w:val="left" w:pos="3030"/>
              </w:tabs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Нахождение скорости для процесса, заданного формулой или графиком. Решение текстовых задач.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83-84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tabs>
                <w:tab w:val="left" w:pos="3030"/>
              </w:tabs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Итоговая контрольная работа в формате ЕГЭ. 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85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Pr="000D620B" w:rsidRDefault="000D7D76" w:rsidP="000D7D76">
            <w:pPr>
              <w:tabs>
                <w:tab w:val="left" w:pos="3030"/>
              </w:tabs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8124A0">
              <w:rPr>
                <w:rFonts w:asciiTheme="majorHAnsi" w:hAnsiTheme="majorHAnsi"/>
                <w:color w:val="000000"/>
                <w:sz w:val="24"/>
                <w:szCs w:val="24"/>
              </w:rPr>
              <w:t>Анализ контрольной работы</w:t>
            </w: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. </w:t>
            </w:r>
            <w:r w:rsidRPr="008124A0">
              <w:rPr>
                <w:rFonts w:asciiTheme="majorHAnsi" w:hAnsiTheme="majorHAnsi"/>
                <w:color w:val="000000"/>
                <w:sz w:val="24"/>
                <w:szCs w:val="24"/>
              </w:rPr>
              <w:t>Применение производной.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D7D76" w:rsidRPr="008B682F" w:rsidTr="000D7D76">
        <w:tc>
          <w:tcPr>
            <w:tcW w:w="988" w:type="dxa"/>
          </w:tcPr>
          <w:p w:rsidR="000D7D76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86</w:t>
            </w:r>
          </w:p>
        </w:tc>
        <w:tc>
          <w:tcPr>
            <w:tcW w:w="1467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7D76" w:rsidRDefault="000D7D76" w:rsidP="000D7D76">
            <w:pPr>
              <w:tabs>
                <w:tab w:val="left" w:pos="3030"/>
              </w:tabs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Решение типовых тестовых заданий. ЕГЭ 2012 года.</w:t>
            </w:r>
          </w:p>
        </w:tc>
        <w:tc>
          <w:tcPr>
            <w:tcW w:w="3102" w:type="dxa"/>
          </w:tcPr>
          <w:p w:rsidR="000D7D76" w:rsidRPr="008B682F" w:rsidRDefault="000D7D76" w:rsidP="000D7D76">
            <w:pPr>
              <w:pStyle w:val="a8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</w:tbl>
    <w:p w:rsidR="000D7D76" w:rsidRDefault="000D7D76" w:rsidP="000D7D76"/>
    <w:p w:rsidR="000D7D76" w:rsidRDefault="000D7D76" w:rsidP="000D7D76"/>
    <w:p w:rsidR="000D7D76" w:rsidRDefault="000D7D76" w:rsidP="000D7D76"/>
    <w:p w:rsidR="000D7D76" w:rsidRDefault="000D7D76" w:rsidP="000D7D76"/>
    <w:p w:rsidR="000D7D76" w:rsidRDefault="000D7D76" w:rsidP="000D7D76"/>
    <w:p w:rsidR="000D7D76" w:rsidRDefault="000D7D76" w:rsidP="000D7D76"/>
    <w:p w:rsidR="000D7D76" w:rsidRDefault="000D7D76"/>
    <w:sectPr w:rsidR="000D7D76" w:rsidSect="000D7D76">
      <w:pgSz w:w="11906" w:h="16838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EC7" w:rsidRDefault="00260EC7" w:rsidP="000D7D76">
      <w:pPr>
        <w:spacing w:after="0" w:line="240" w:lineRule="auto"/>
      </w:pPr>
      <w:r>
        <w:separator/>
      </w:r>
    </w:p>
  </w:endnote>
  <w:endnote w:type="continuationSeparator" w:id="1">
    <w:p w:rsidR="00260EC7" w:rsidRDefault="00260EC7" w:rsidP="000D7D76">
      <w:pPr>
        <w:spacing w:after="0" w:line="240" w:lineRule="auto"/>
      </w:pPr>
      <w:r>
        <w:continuationSeparator/>
      </w:r>
    </w:p>
  </w:endnote>
  <w:endnote w:id="2">
    <w:p w:rsidR="000D7D76" w:rsidRDefault="000D7D76" w:rsidP="000D7D76">
      <w:pPr>
        <w:pStyle w:val="ae"/>
        <w:tabs>
          <w:tab w:val="left" w:pos="142"/>
        </w:tabs>
        <w:rPr>
          <w:sz w:val="18"/>
          <w:szCs w:val="1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EC7" w:rsidRDefault="00260EC7" w:rsidP="000D7D76">
      <w:pPr>
        <w:spacing w:after="0" w:line="240" w:lineRule="auto"/>
      </w:pPr>
      <w:r>
        <w:separator/>
      </w:r>
    </w:p>
  </w:footnote>
  <w:footnote w:type="continuationSeparator" w:id="1">
    <w:p w:rsidR="00260EC7" w:rsidRDefault="00260EC7" w:rsidP="000D7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5D3A"/>
    <w:multiLevelType w:val="hybridMultilevel"/>
    <w:tmpl w:val="44F496B0"/>
    <w:lvl w:ilvl="0" w:tplc="34806B56">
      <w:start w:val="1"/>
      <w:numFmt w:val="decimal"/>
      <w:lvlText w:val="%1."/>
      <w:lvlJc w:val="left"/>
      <w:pPr>
        <w:ind w:left="374" w:hanging="360"/>
      </w:pPr>
      <w:rPr>
        <w:rFonts w:ascii="Calibri" w:hAnsi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32E0098E"/>
    <w:multiLevelType w:val="hybridMultilevel"/>
    <w:tmpl w:val="717641D4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BF0D48"/>
    <w:multiLevelType w:val="hybridMultilevel"/>
    <w:tmpl w:val="881E77BC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0EB3E1E"/>
    <w:multiLevelType w:val="hybridMultilevel"/>
    <w:tmpl w:val="B03A0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426FE3"/>
    <w:multiLevelType w:val="hybridMultilevel"/>
    <w:tmpl w:val="3E781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0117F"/>
    <w:multiLevelType w:val="hybridMultilevel"/>
    <w:tmpl w:val="AD728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911767"/>
    <w:multiLevelType w:val="hybridMultilevel"/>
    <w:tmpl w:val="628E5378"/>
    <w:lvl w:ilvl="0" w:tplc="F5321900">
      <w:start w:val="5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>
    <w:nsid w:val="72370822"/>
    <w:multiLevelType w:val="hybridMultilevel"/>
    <w:tmpl w:val="628E5378"/>
    <w:lvl w:ilvl="0" w:tplc="F5321900">
      <w:start w:val="5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73DD3E3C"/>
    <w:multiLevelType w:val="hybridMultilevel"/>
    <w:tmpl w:val="84947FEA"/>
    <w:lvl w:ilvl="0" w:tplc="FFFFFFFF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E486BE4"/>
    <w:multiLevelType w:val="hybridMultilevel"/>
    <w:tmpl w:val="CF04878C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D76"/>
    <w:rsid w:val="000C0065"/>
    <w:rsid w:val="000D7D76"/>
    <w:rsid w:val="00260EC7"/>
    <w:rsid w:val="00751857"/>
    <w:rsid w:val="00961FFE"/>
    <w:rsid w:val="00B37512"/>
    <w:rsid w:val="00F6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D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D7D76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0D7D76"/>
    <w:pPr>
      <w:keepNext/>
      <w:spacing w:before="120" w:after="0" w:line="240" w:lineRule="auto"/>
      <w:ind w:firstLine="357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7D7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0"/>
    <w:link w:val="5"/>
    <w:rsid w:val="000D7D7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7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rsid w:val="000D7D76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4">
    <w:name w:val="Основной текст Знак"/>
    <w:basedOn w:val="a0"/>
    <w:link w:val="a3"/>
    <w:rsid w:val="000D7D76"/>
    <w:rPr>
      <w:rFonts w:ascii="Times New Roman" w:eastAsia="Times New Roman" w:hAnsi="Times New Roman" w:cs="Times New Roman"/>
      <w:sz w:val="44"/>
      <w:szCs w:val="24"/>
    </w:rPr>
  </w:style>
  <w:style w:type="paragraph" w:styleId="a5">
    <w:name w:val="List Paragraph"/>
    <w:basedOn w:val="a"/>
    <w:uiPriority w:val="34"/>
    <w:qFormat/>
    <w:rsid w:val="000D7D7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0D7D7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D7D76"/>
  </w:style>
  <w:style w:type="paragraph" w:styleId="21">
    <w:name w:val="Body Text Indent 2"/>
    <w:basedOn w:val="a"/>
    <w:link w:val="22"/>
    <w:uiPriority w:val="99"/>
    <w:unhideWhenUsed/>
    <w:rsid w:val="000D7D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D7D76"/>
  </w:style>
  <w:style w:type="paragraph" w:styleId="a8">
    <w:name w:val="Normal (Web)"/>
    <w:basedOn w:val="a"/>
    <w:uiPriority w:val="99"/>
    <w:unhideWhenUsed/>
    <w:rsid w:val="000D7D7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rsid w:val="000D7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unhideWhenUsed/>
    <w:rsid w:val="000D7D7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D7D76"/>
  </w:style>
  <w:style w:type="character" w:customStyle="1" w:styleId="aa">
    <w:name w:val="Текст сноски Знак"/>
    <w:basedOn w:val="a0"/>
    <w:link w:val="ab"/>
    <w:semiHidden/>
    <w:rsid w:val="000D7D7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note text"/>
    <w:basedOn w:val="a"/>
    <w:link w:val="aa"/>
    <w:semiHidden/>
    <w:rsid w:val="000D7D7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0D7D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7D76"/>
    <w:rPr>
      <w:sz w:val="16"/>
      <w:szCs w:val="16"/>
    </w:rPr>
  </w:style>
  <w:style w:type="paragraph" w:styleId="ac">
    <w:name w:val="Plain Text"/>
    <w:basedOn w:val="a"/>
    <w:link w:val="ad"/>
    <w:semiHidden/>
    <w:rsid w:val="000D7D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0D7D76"/>
    <w:rPr>
      <w:rFonts w:ascii="Courier New" w:eastAsia="Times New Roman" w:hAnsi="Courier New" w:cs="Times New Roman"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0D7D76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D7D76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D7D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A512-94D1-421E-BEED-7C073BC1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3613</Words>
  <Characters>20597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ССШ</Company>
  <LinksUpToDate>false</LinksUpToDate>
  <CharactersWithSpaces>24162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2012-10-03T11:09:00Z</dcterms:created>
  <dcterms:modified xsi:type="dcterms:W3CDTF">2012-10-03T12:19:00Z</dcterms:modified>
</cp:coreProperties>
</file>