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8B" w:rsidRPr="007C2770" w:rsidRDefault="00F0568B" w:rsidP="00F0568B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770">
        <w:rPr>
          <w:rFonts w:ascii="Times New Roman" w:hAnsi="Times New Roman" w:cs="Times New Roman"/>
          <w:b/>
          <w:sz w:val="32"/>
          <w:szCs w:val="32"/>
        </w:rPr>
        <w:t>Проект «О правах играя»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>воспитатели, дети старшей группы.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проекта: 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по продолжительности –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>;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по комплексности –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>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proofErr w:type="spellStart"/>
      <w:r>
        <w:rPr>
          <w:sz w:val="28"/>
          <w:szCs w:val="28"/>
        </w:rPr>
        <w:t>информационно-практико-ориентированный</w:t>
      </w:r>
      <w:proofErr w:type="spellEnd"/>
      <w:r>
        <w:rPr>
          <w:sz w:val="28"/>
          <w:szCs w:val="28"/>
        </w:rPr>
        <w:t>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проекта: </w:t>
      </w:r>
      <w:r>
        <w:rPr>
          <w:sz w:val="28"/>
          <w:szCs w:val="28"/>
        </w:rPr>
        <w:t>Фомичева Надежда Александровна</w:t>
      </w:r>
    </w:p>
    <w:p w:rsidR="00F0568B" w:rsidRDefault="00F0568B" w:rsidP="00F05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реализации проекта: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-познавательное развитие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- речевое развитие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-социально-коммуникативное развитие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-художественно-эстетическое развитие</w:t>
      </w:r>
      <w:r>
        <w:rPr>
          <w:sz w:val="28"/>
          <w:szCs w:val="28"/>
        </w:rPr>
        <w:tab/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>«Что такое права человека?»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размышление о правах человека с использованием различных 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ситуаций; формирование представлений о правах человека.</w:t>
      </w:r>
    </w:p>
    <w:p w:rsidR="00F0568B" w:rsidRDefault="00F0568B" w:rsidP="00F0568B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F0568B" w:rsidTr="00276C43">
        <w:tc>
          <w:tcPr>
            <w:tcW w:w="4077" w:type="dxa"/>
          </w:tcPr>
          <w:p w:rsidR="00F0568B" w:rsidRDefault="00F0568B" w:rsidP="0027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«Я»</w:t>
            </w:r>
          </w:p>
        </w:tc>
        <w:tc>
          <w:tcPr>
            <w:tcW w:w="5494" w:type="dxa"/>
          </w:tcPr>
          <w:p w:rsidR="00F0568B" w:rsidRDefault="00F0568B" w:rsidP="0027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«Другие»</w:t>
            </w:r>
          </w:p>
        </w:tc>
      </w:tr>
      <w:tr w:rsidR="00F0568B" w:rsidTr="00276C43">
        <w:tc>
          <w:tcPr>
            <w:tcW w:w="4077" w:type="dxa"/>
          </w:tcPr>
          <w:p w:rsidR="00F0568B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  <w:p w:rsidR="00F0568B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внешность</w:t>
            </w:r>
          </w:p>
          <w:p w:rsidR="00F0568B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язык</w:t>
            </w:r>
          </w:p>
          <w:p w:rsidR="00F0568B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Неприкосновенность</w:t>
            </w:r>
          </w:p>
          <w:p w:rsidR="00F0568B" w:rsidRPr="007C29B9" w:rsidRDefault="00F0568B" w:rsidP="00276C43">
            <w:pPr>
              <w:ind w:left="360"/>
              <w:rPr>
                <w:sz w:val="28"/>
                <w:szCs w:val="28"/>
              </w:rPr>
            </w:pPr>
          </w:p>
          <w:p w:rsidR="00F0568B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  <w:p w:rsidR="00F0568B" w:rsidRPr="00F73838" w:rsidRDefault="00F0568B" w:rsidP="00F0568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494" w:type="dxa"/>
          </w:tcPr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Уважение к людям другой национальности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внешних проявлений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Существование языков других народов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Никто не имеет право наносить вред жизни и здоровью других людей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других на свое жилище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семьи</w:t>
            </w:r>
          </w:p>
        </w:tc>
      </w:tr>
    </w:tbl>
    <w:p w:rsidR="00F0568B" w:rsidRPr="00F73838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68B" w:rsidRDefault="00F0568B" w:rsidP="00F0568B">
      <w:pPr>
        <w:rPr>
          <w:b/>
          <w:sz w:val="28"/>
          <w:szCs w:val="28"/>
        </w:rPr>
      </w:pPr>
      <w:r w:rsidRPr="007C29B9">
        <w:rPr>
          <w:b/>
          <w:sz w:val="28"/>
          <w:szCs w:val="28"/>
        </w:rPr>
        <w:t>Задачи проекта: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правового мировоззрения и нравственных представлений; дать детям общее представление об их правах;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навыки;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активизировать речь;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самоуважения и уважения к другим;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оказание помощи в развитии толерантности (способности к принятию точки зрения собеседника)</w:t>
      </w:r>
    </w:p>
    <w:p w:rsidR="00F0568B" w:rsidRDefault="00F0568B" w:rsidP="00F05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Конечный продукт: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Схематическое изображение последовательности действий в виде рисунков.</w:t>
      </w:r>
    </w:p>
    <w:p w:rsidR="00F0568B" w:rsidRDefault="00F0568B" w:rsidP="00F05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проекта: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Книга «Права ребенка», костюм Бабы-Яги, дом Бабы-яги,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 xml:space="preserve">на каждого ребенка – подушка «думка»; искусственные цветы; жетоны-символы: </w:t>
      </w:r>
      <w:proofErr w:type="gramStart"/>
      <w:r>
        <w:rPr>
          <w:sz w:val="28"/>
          <w:szCs w:val="28"/>
        </w:rPr>
        <w:t>«Имя», «Дом», «Лечение», «Обучение», «Любовь и забота»; детские портреты на листах, цветные карандаши, фломастеры.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Музыкальное оформление: аудиозапись голосов лесных птиц.</w:t>
      </w:r>
    </w:p>
    <w:p w:rsidR="00F0568B" w:rsidRDefault="00F0568B" w:rsidP="00F0568B">
      <w:pPr>
        <w:jc w:val="center"/>
        <w:rPr>
          <w:b/>
          <w:i/>
          <w:sz w:val="28"/>
          <w:szCs w:val="28"/>
        </w:rPr>
      </w:pPr>
    </w:p>
    <w:p w:rsidR="00F0568B" w:rsidRDefault="00F0568B" w:rsidP="00F0568B">
      <w:pPr>
        <w:jc w:val="center"/>
        <w:rPr>
          <w:b/>
          <w:i/>
          <w:sz w:val="28"/>
          <w:szCs w:val="28"/>
        </w:rPr>
      </w:pPr>
    </w:p>
    <w:p w:rsidR="00F0568B" w:rsidRDefault="00F0568B" w:rsidP="00F0568B">
      <w:pPr>
        <w:jc w:val="center"/>
        <w:rPr>
          <w:b/>
          <w:i/>
          <w:sz w:val="28"/>
          <w:szCs w:val="28"/>
        </w:rPr>
      </w:pPr>
    </w:p>
    <w:p w:rsidR="00F0568B" w:rsidRDefault="00F0568B" w:rsidP="00F0568B">
      <w:pPr>
        <w:jc w:val="center"/>
        <w:rPr>
          <w:b/>
          <w:i/>
          <w:sz w:val="28"/>
          <w:szCs w:val="28"/>
        </w:rPr>
      </w:pPr>
      <w:r w:rsidRPr="00654FBD">
        <w:rPr>
          <w:b/>
          <w:i/>
          <w:sz w:val="28"/>
          <w:szCs w:val="28"/>
        </w:rPr>
        <w:lastRenderedPageBreak/>
        <w:t>Распределение деятельности по этапам проекта</w:t>
      </w:r>
    </w:p>
    <w:p w:rsidR="00F0568B" w:rsidRDefault="00F0568B" w:rsidP="00F0568B">
      <w:pPr>
        <w:jc w:val="center"/>
        <w:rPr>
          <w:b/>
          <w:i/>
          <w:sz w:val="28"/>
          <w:szCs w:val="28"/>
        </w:rPr>
      </w:pPr>
      <w:r w:rsidRPr="00654FBD">
        <w:rPr>
          <w:b/>
          <w:i/>
          <w:sz w:val="28"/>
          <w:szCs w:val="28"/>
        </w:rPr>
        <w:t xml:space="preserve"> «О правах играя»</w:t>
      </w:r>
    </w:p>
    <w:tbl>
      <w:tblPr>
        <w:tblStyle w:val="a4"/>
        <w:tblW w:w="0" w:type="auto"/>
        <w:tblLook w:val="04A0"/>
      </w:tblPr>
      <w:tblGrid>
        <w:gridCol w:w="2219"/>
        <w:gridCol w:w="3902"/>
        <w:gridCol w:w="3450"/>
      </w:tblGrid>
      <w:tr w:rsidR="00F0568B" w:rsidTr="00276C43">
        <w:tc>
          <w:tcPr>
            <w:tcW w:w="2093" w:type="dxa"/>
          </w:tcPr>
          <w:p w:rsidR="00F0568B" w:rsidRDefault="00F0568B" w:rsidP="0027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</w:t>
            </w:r>
          </w:p>
        </w:tc>
        <w:tc>
          <w:tcPr>
            <w:tcW w:w="4287" w:type="dxa"/>
          </w:tcPr>
          <w:p w:rsidR="00F0568B" w:rsidRDefault="00F0568B" w:rsidP="0027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 и педагога</w:t>
            </w:r>
          </w:p>
        </w:tc>
        <w:tc>
          <w:tcPr>
            <w:tcW w:w="3191" w:type="dxa"/>
          </w:tcPr>
          <w:p w:rsidR="00F0568B" w:rsidRDefault="00F0568B" w:rsidP="00276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F0568B" w:rsidTr="00276C43">
        <w:tc>
          <w:tcPr>
            <w:tcW w:w="2093" w:type="dxa"/>
          </w:tcPr>
          <w:p w:rsidR="00F0568B" w:rsidRPr="00654FBD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Выявление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проблемы</w:t>
            </w:r>
            <w:proofErr w:type="spellEnd"/>
          </w:p>
        </w:tc>
        <w:tc>
          <w:tcPr>
            <w:tcW w:w="4287" w:type="dxa"/>
          </w:tcPr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Формулирует проблему «Что такое права человека?»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Вводит в игровую «сюжетную» ситуацию.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Определяет задачи  (Давайте догоним и вернем нашу книгу).</w:t>
            </w:r>
          </w:p>
        </w:tc>
        <w:tc>
          <w:tcPr>
            <w:tcW w:w="3191" w:type="dxa"/>
          </w:tcPr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Осознают и личностно воспринимают проблему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Вживаются в сюжетно-игровую ситуацию.</w:t>
            </w:r>
          </w:p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Принимают задачи проекта.</w:t>
            </w:r>
          </w:p>
        </w:tc>
      </w:tr>
      <w:tr w:rsidR="00F0568B" w:rsidTr="00276C43">
        <w:tc>
          <w:tcPr>
            <w:tcW w:w="2093" w:type="dxa"/>
          </w:tcPr>
          <w:p w:rsidR="00F0568B" w:rsidRPr="001C7A03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1C7A03">
              <w:rPr>
                <w:sz w:val="28"/>
                <w:szCs w:val="28"/>
              </w:rPr>
              <w:t>.Организация работы над проектом</w:t>
            </w:r>
          </w:p>
        </w:tc>
        <w:tc>
          <w:tcPr>
            <w:tcW w:w="4287" w:type="dxa"/>
          </w:tcPr>
          <w:p w:rsidR="00F0568B" w:rsidRDefault="00F0568B" w:rsidP="00F056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Популяризует полученную ранее информацию.</w:t>
            </w:r>
          </w:p>
          <w:p w:rsidR="00F0568B" w:rsidRPr="001C7A03" w:rsidRDefault="00F0568B" w:rsidP="00F0568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Помогает спланировать деятельность </w:t>
            </w:r>
          </w:p>
        </w:tc>
        <w:tc>
          <w:tcPr>
            <w:tcW w:w="3191" w:type="dxa"/>
          </w:tcPr>
          <w:p w:rsidR="00F0568B" w:rsidRDefault="00F0568B" w:rsidP="00F05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Систематизируют информацию</w:t>
            </w:r>
          </w:p>
          <w:p w:rsidR="00F0568B" w:rsidRDefault="00F0568B" w:rsidP="00F05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совместную деятельность.</w:t>
            </w:r>
          </w:p>
          <w:p w:rsidR="00F0568B" w:rsidRPr="001C7A03" w:rsidRDefault="00F0568B" w:rsidP="00F0568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Распределяют амплуа.</w:t>
            </w:r>
          </w:p>
        </w:tc>
      </w:tr>
      <w:tr w:rsidR="00F0568B" w:rsidTr="00276C43">
        <w:trPr>
          <w:trHeight w:val="301"/>
        </w:trPr>
        <w:tc>
          <w:tcPr>
            <w:tcW w:w="2093" w:type="dxa"/>
            <w:tcBorders>
              <w:bottom w:val="single" w:sz="4" w:space="0" w:color="auto"/>
            </w:tcBorders>
          </w:tcPr>
          <w:p w:rsidR="00F0568B" w:rsidRPr="001C7A03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1C7A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Практическая деятельность по решению проблемы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F0568B" w:rsidRDefault="00F0568B" w:rsidP="00F056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к решению задач.</w:t>
            </w:r>
          </w:p>
          <w:p w:rsidR="00F0568B" w:rsidRDefault="00F0568B" w:rsidP="00F056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детям спланировать деятельность (найти решение задачи путем экспериментирования; воплотить найденное решение в продуктивной деятельности).</w:t>
            </w:r>
          </w:p>
          <w:p w:rsidR="00F0568B" w:rsidRPr="001C7A03" w:rsidRDefault="00F0568B" w:rsidP="00F056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 задачу организации деятельности.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0568B" w:rsidRDefault="00F0568B" w:rsidP="00F0568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 деятельность.</w:t>
            </w:r>
          </w:p>
          <w:p w:rsidR="00F0568B" w:rsidRDefault="00F0568B" w:rsidP="00F0568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в рабочие группы.</w:t>
            </w:r>
          </w:p>
          <w:p w:rsidR="00F0568B" w:rsidRPr="001C7A03" w:rsidRDefault="00F0568B" w:rsidP="00F0568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выявлении проблем.</w:t>
            </w:r>
          </w:p>
        </w:tc>
      </w:tr>
      <w:tr w:rsidR="00F0568B" w:rsidTr="00276C43">
        <w:trPr>
          <w:trHeight w:val="335"/>
        </w:trPr>
        <w:tc>
          <w:tcPr>
            <w:tcW w:w="2093" w:type="dxa"/>
            <w:tcBorders>
              <w:top w:val="single" w:sz="4" w:space="0" w:color="auto"/>
            </w:tcBorders>
          </w:tcPr>
          <w:p w:rsidR="00F0568B" w:rsidRPr="001C7A03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  <w:r>
              <w:rPr>
                <w:sz w:val="28"/>
                <w:szCs w:val="28"/>
              </w:rPr>
              <w:t>Презентация продукта деятельности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F0568B" w:rsidRDefault="00F0568B" w:rsidP="00F056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организовать схематическое изображение рисунка.</w:t>
            </w:r>
          </w:p>
          <w:p w:rsidR="00F0568B" w:rsidRDefault="00F0568B" w:rsidP="00F056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 на помощь в случае затруднения.</w:t>
            </w:r>
          </w:p>
          <w:p w:rsidR="00F0568B" w:rsidRPr="001C7A03" w:rsidRDefault="00F0568B" w:rsidP="00F0568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Подводит детей к формулированию вывода о решении проблемы.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0568B" w:rsidRDefault="00F0568B" w:rsidP="00F0568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презентацию рисунка.</w:t>
            </w:r>
          </w:p>
          <w:p w:rsidR="00F0568B" w:rsidRPr="00026B8E" w:rsidRDefault="00F0568B" w:rsidP="00F0568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продукт деятельности.</w:t>
            </w:r>
          </w:p>
        </w:tc>
      </w:tr>
      <w:tr w:rsidR="00F0568B" w:rsidTr="00276C43">
        <w:tc>
          <w:tcPr>
            <w:tcW w:w="2093" w:type="dxa"/>
          </w:tcPr>
          <w:p w:rsidR="00F0568B" w:rsidRPr="001C7A03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1C7A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Обсуждение нового проекта решения другой проблемы</w:t>
            </w:r>
          </w:p>
        </w:tc>
        <w:tc>
          <w:tcPr>
            <w:tcW w:w="4287" w:type="dxa"/>
          </w:tcPr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Постановка новой проблемы.  Изучение и создание альбомов (рисунки, фотографии, стихи детей) на </w:t>
            </w:r>
            <w:r>
              <w:rPr>
                <w:sz w:val="28"/>
                <w:szCs w:val="28"/>
              </w:rPr>
              <w:lastRenderedPageBreak/>
              <w:t xml:space="preserve">тему «Моя семья». </w:t>
            </w:r>
          </w:p>
        </w:tc>
        <w:tc>
          <w:tcPr>
            <w:tcW w:w="3191" w:type="dxa"/>
          </w:tcPr>
          <w:p w:rsidR="00F0568B" w:rsidRDefault="00F0568B" w:rsidP="00276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Определяют цель нового проекта. Составление «Генеалогического древа».</w:t>
            </w:r>
          </w:p>
        </w:tc>
      </w:tr>
    </w:tbl>
    <w:p w:rsidR="00F0568B" w:rsidRDefault="00F0568B" w:rsidP="00F0568B">
      <w:pPr>
        <w:rPr>
          <w:sz w:val="28"/>
          <w:szCs w:val="28"/>
        </w:rPr>
      </w:pPr>
    </w:p>
    <w:p w:rsidR="00F0568B" w:rsidRDefault="00F0568B" w:rsidP="00F0568B">
      <w:pPr>
        <w:rPr>
          <w:b/>
          <w:i/>
          <w:sz w:val="28"/>
          <w:szCs w:val="28"/>
          <w:u w:val="single"/>
        </w:rPr>
      </w:pPr>
      <w:proofErr w:type="gramStart"/>
      <w:r w:rsidRPr="00026B8E">
        <w:rPr>
          <w:b/>
          <w:i/>
          <w:sz w:val="28"/>
          <w:szCs w:val="28"/>
          <w:u w:val="single"/>
          <w:lang w:val="en-US"/>
        </w:rPr>
        <w:t>I</w:t>
      </w:r>
      <w:r w:rsidRPr="00026B8E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Подготовительный. Вводно-мотивационный.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 xml:space="preserve">Тренинг </w:t>
      </w:r>
      <w:r>
        <w:rPr>
          <w:sz w:val="28"/>
          <w:szCs w:val="28"/>
        </w:rPr>
        <w:t>«Все будет хорошо» (Дети встают в круг, берутся за руки, делают два-три глубоких вдоха.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вместе произносят стихотворения строки и выполняют движения).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В небе солнышко взошло, (поднимают руки - вдох)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И все улыбнулось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пускают руки - выдох)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Нам вдруг стало хорошо, (поднимают - вдох)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>И больше не взгрустнулось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выдох)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да и зачем грустить, если впереди столько всего интересного.</w:t>
      </w:r>
    </w:p>
    <w:p w:rsidR="00F0568B" w:rsidRDefault="00F0568B" w:rsidP="00F0568B">
      <w:pPr>
        <w:rPr>
          <w:b/>
          <w:sz w:val="28"/>
          <w:szCs w:val="28"/>
        </w:rPr>
      </w:pPr>
      <w:r w:rsidRPr="00E811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Выявление проблемы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Сегодня мы познакомимся с одной замечательной книгой. Она называется «Права ребенка» (показать). Это чудо-книга расскажет вам о правах детей.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 xml:space="preserve">-Вы когда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 слышали слово </w:t>
      </w:r>
      <w:r>
        <w:rPr>
          <w:sz w:val="28"/>
          <w:szCs w:val="28"/>
          <w:u w:val="single"/>
        </w:rPr>
        <w:t>«права</w:t>
      </w:r>
      <w:r>
        <w:rPr>
          <w:sz w:val="28"/>
          <w:szCs w:val="28"/>
        </w:rPr>
        <w:t>»? Как вы понимаете? (ответы детей)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(появляется Баба-Яга, забирает книгу у воспитателя).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Малы вы еще права изучать. А эту книгу я почитаю. (Уходит, прячется в свою избушку).</w:t>
      </w:r>
    </w:p>
    <w:p w:rsidR="00F0568B" w:rsidRDefault="00F0568B" w:rsidP="00F0568B">
      <w:pPr>
        <w:rPr>
          <w:b/>
          <w:sz w:val="28"/>
          <w:szCs w:val="28"/>
          <w:u w:val="single"/>
        </w:rPr>
      </w:pPr>
      <w:r w:rsidRPr="00E81188">
        <w:rPr>
          <w:b/>
          <w:sz w:val="28"/>
          <w:szCs w:val="28"/>
          <w:u w:val="single"/>
          <w:lang w:val="en-US"/>
        </w:rPr>
        <w:t>II</w:t>
      </w:r>
      <w:r w:rsidRPr="00E81188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Основной. Организация работы над проектом.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 и Баба-Яга! Отобрала нашу книгу и была такова. Что же нам теперь делать? (ответы детей). Правильно, давайте догоним и вернем нашу книгу.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(указывая на дом, покрытый белой тканью).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Вот за этой снежной горой, в лесу живет Баба-Яга. Трудно через гору перебраться, но нам помогут волшебные тучки (указать на подушки).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-Садитесь скорее, и полетели! Мы полетим очень быстро, поэтому закройте глаза, чтобы они не слезились от ветра. Взлетели! Держитесь крепче за тучки. Чувствуете, как быстро мы летим? Вот уже и гора позади.</w:t>
      </w:r>
    </w:p>
    <w:p w:rsidR="00F0568B" w:rsidRDefault="00F0568B" w:rsidP="00F056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(Включить музыку с записью голосов птиц.</w:t>
      </w:r>
      <w:proofErr w:type="gramEnd"/>
      <w:r>
        <w:rPr>
          <w:sz w:val="28"/>
          <w:szCs w:val="28"/>
        </w:rPr>
        <w:t xml:space="preserve"> Медленно увеличивать звук. </w:t>
      </w:r>
      <w:proofErr w:type="gramStart"/>
      <w:r>
        <w:rPr>
          <w:sz w:val="28"/>
          <w:szCs w:val="28"/>
        </w:rPr>
        <w:t>Снимаем ткань с дома Бабы-Яги).</w:t>
      </w:r>
      <w:proofErr w:type="gramEnd"/>
    </w:p>
    <w:p w:rsidR="00F0568B" w:rsidRDefault="00F0568B" w:rsidP="00F0568B">
      <w:pPr>
        <w:rPr>
          <w:b/>
          <w:i/>
          <w:sz w:val="28"/>
          <w:szCs w:val="28"/>
          <w:u w:val="single"/>
        </w:rPr>
      </w:pPr>
      <w:proofErr w:type="gramStart"/>
      <w:r w:rsidRPr="0083638F">
        <w:rPr>
          <w:b/>
          <w:i/>
          <w:sz w:val="28"/>
          <w:szCs w:val="28"/>
          <w:u w:val="single"/>
          <w:lang w:val="en-US"/>
        </w:rPr>
        <w:t>III</w:t>
      </w:r>
      <w:r w:rsidRPr="0083638F">
        <w:rPr>
          <w:b/>
          <w:i/>
          <w:sz w:val="28"/>
          <w:szCs w:val="28"/>
          <w:u w:val="single"/>
        </w:rPr>
        <w:t>.Практическая деятельность по решению проблем</w:t>
      </w:r>
      <w:r>
        <w:rPr>
          <w:b/>
          <w:i/>
          <w:sz w:val="28"/>
          <w:szCs w:val="28"/>
          <w:u w:val="single"/>
        </w:rPr>
        <w:t>ы.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Слышите? Птицы поют. Мы подлетаем к лесу. Открываем глаза. Приземляемся на поляне. Вот избушка Бабы-Яги.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(Дети поднимаются с подушек, подходят к дому).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Постучим? (появляется Баба-Яга).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? Чего явились? Я гостей не жду.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Ой, Баба-Яга, какая ты сердитая, какой голос у тебя грубый и слова неприветливые. Ты даже птиц своим криком напугала.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 xml:space="preserve">Хватит разговоры разговаривать! Зачем явились? (ответы детей) 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Да, Баба-Яга, мы пришли забрать свою книгу, которую ты у нас украла.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 xml:space="preserve">Ничего я у вас не крала, просто забрала. Вы на эту книгу никаких прав не имеете. Да и на все права, которые в книге написаны, могут </w:t>
      </w:r>
      <w:r>
        <w:rPr>
          <w:sz w:val="28"/>
          <w:szCs w:val="28"/>
        </w:rPr>
        <w:lastRenderedPageBreak/>
        <w:t xml:space="preserve">рассчитывать только дети и внуки царя </w:t>
      </w:r>
      <w:proofErr w:type="spellStart"/>
      <w:r>
        <w:rPr>
          <w:sz w:val="28"/>
          <w:szCs w:val="28"/>
        </w:rPr>
        <w:t>Салтана</w:t>
      </w:r>
      <w:proofErr w:type="spellEnd"/>
      <w:r>
        <w:rPr>
          <w:sz w:val="28"/>
          <w:szCs w:val="28"/>
        </w:rPr>
        <w:t xml:space="preserve"> и Соловья-Разбойника. А еще дети, верящие в Бабу-Ягу и Кощея Бессмертного, и одного с Бабой-Ягой цвета кожи и одной национальности с ней. Вот так. 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думаете, справедливо ли то, о чем говорит Баба-Яга? (ответы детей) Конечно, нет. Ведь все вы имеете равные права. И не важно, кто ваши родители, какой у вас цвет кожи и в кого вы верите. Так что Баба-Яга, ты не права, верни нам книгу!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Ой-ой! Умные какие! Ну-ка, ну-ка, подойди ко мне вот ты, номер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Баба-Яга, почему ты так странно обращаешься к детям? У них ведь есть имена, у каждого свое.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 xml:space="preserve">Имена? А зачем им давать имена, если дети все маленькие, все одинаковые? Обойдутся и номерами. 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согласны, что все дети одинаковые? (нет). Докажите Бабе-Яге. (У одного ребенка черные волосы и голубые глаза, он высокий и медлительный). </w:t>
      </w:r>
      <w:proofErr w:type="gramStart"/>
      <w:r>
        <w:rPr>
          <w:sz w:val="28"/>
          <w:szCs w:val="28"/>
        </w:rPr>
        <w:t>Другой ребенок светловолосый, кареглазый, с веснушками, он очень веселый и ловкий…)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Ну, что Баба-Яга, убедили мы тебя? Теперь ты согласна, что каждый ребенок со дня своего рождения имеет право на собственное имя.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оказать жетон «Имя», обращаясь к детям).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А что вы чувствуете, когда вас дразнят, дают прозвища?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Каждый человек имеет право на то, чтобы его называли по имени.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Ну, хорошо, признаю за вами право.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Тогда давайте представимся Бабе-Яге. Ведь у людей такие красивые имена. </w:t>
      </w:r>
    </w:p>
    <w:p w:rsidR="00F0568B" w:rsidRDefault="00F0568B" w:rsidP="00F056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Игра «Цепочка имени»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Саша, Александра, Шура, Сашенька, Санечка, Александр).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Ребята, вам нравиться, когда вас называют ласково, обращаются полными, красивыми именами?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Теперь Баба-Яга, верни нам, пожалуйста, книгу, чтобы мы познакомились с другими правами детей.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Верну, если у кого-нибудь из вас мама работает в библиотеке.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Это еще почему? 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Потому что книги читать имеют право только дети библиотекарей, в домах могут жить только дети строителей, а лечиться – дети врачей.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Ну, ты и наговорила! Дети, как вы думаете, справедливо то, что сказала Баба-Яга? (ответы детей). Баба-Яга, каждый ребенок имеет право на дом, лечение и обучение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оказать жетоны-символы).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(Баба-Яга грустная уходит в свой дом).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Мне почему-то стало жалко Бабу-Ягу. Может, она потому плохие поступки совершает, что никто ее не любит, никто о ней не заботится. Ведь все имеют право на любовь и заботу. Это право имеете и все 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оказать жетон «Любовь и забота»). Бабу-Ягу даже с днем рождения никто не поздравил. Давайте мы это сделаем. Сорвем по цветочку и ей подарим.</w:t>
      </w:r>
    </w:p>
    <w:p w:rsidR="00F0568B" w:rsidRDefault="00F0568B" w:rsidP="00F056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(Собирают цветы, стучатся в дверь избушки.</w:t>
      </w:r>
      <w:proofErr w:type="gramEnd"/>
      <w:r>
        <w:rPr>
          <w:sz w:val="28"/>
          <w:szCs w:val="28"/>
        </w:rPr>
        <w:t xml:space="preserve"> Баба-Яга выходит.  Дети поздравляют с днем рождения и дарят цветы.  </w:t>
      </w:r>
      <w:proofErr w:type="gramStart"/>
      <w:r>
        <w:rPr>
          <w:sz w:val="28"/>
          <w:szCs w:val="28"/>
        </w:rPr>
        <w:t>Баба-Яга смущается, благодарит).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Нам пора возвращаться. Седлайте ваши тучки и полетим домой.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Подождите! Возьмите вашу книгу. Я ведь тоже способна на хорошие дела. Возьмите мой сундук. В нем будут подсказки.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Спасибо тебе, Баба-Яга. Приходи к нам в гости. У нас есть еще много интересных книг. До свидания!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До свидания. Спасибо за приглашение, я обязательно приду.</w:t>
      </w:r>
    </w:p>
    <w:p w:rsidR="00F0568B" w:rsidRDefault="00F0568B" w:rsidP="00F056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Все на месте? Полетели! Не забудьте закрыть глаза.</w:t>
      </w:r>
    </w:p>
    <w:p w:rsidR="00F0568B" w:rsidRPr="00B30DB7" w:rsidRDefault="00F0568B" w:rsidP="00F056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музыка с птичьими голосами, на дом Бабы-Яги набрасывается ткань.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Баба-Яга уходит.) 1, 2, 3, 4, 5- Вот и все в садике опять.</w:t>
      </w:r>
      <w:proofErr w:type="gramEnd"/>
    </w:p>
    <w:p w:rsidR="00F0568B" w:rsidRDefault="00F0568B" w:rsidP="00F0568B">
      <w:pPr>
        <w:rPr>
          <w:b/>
          <w:i/>
          <w:sz w:val="28"/>
          <w:szCs w:val="28"/>
          <w:u w:val="single"/>
        </w:rPr>
      </w:pPr>
      <w:proofErr w:type="gramStart"/>
      <w:r w:rsidRPr="00B30DB7">
        <w:rPr>
          <w:b/>
          <w:i/>
          <w:sz w:val="28"/>
          <w:szCs w:val="28"/>
          <w:u w:val="single"/>
          <w:lang w:val="en-US"/>
        </w:rPr>
        <w:t>IV</w:t>
      </w:r>
      <w:r w:rsidRPr="00B30DB7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Презентация продукта деятельности.</w:t>
      </w:r>
      <w:proofErr w:type="gramEnd"/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Ребята, вам понравилось путешествие? Баба-Яга отправила с нами сундук, чтобы вы хорошо запомнили свои права.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Найдите свои портреты. По очереди будем доставать символы, и вспоминать о правах и дополнять рисунок.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1. Что это за право? (имя -  свидетельство о рождении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походу на доске выставить жетоны в круг0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Как вы должны обращаться друг к другу? (напишите свое имя).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2. Что за право? (сердечко – право на любовь и заботу).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Что значит забота? Кто о вас заботится? Как вы думаете, кто нуждается в вашей любви и заботе? Что можно сделать для них?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3. Домик – право на имущество.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4. Право на обучение (рисунок-символ - книга).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5. Право на лечение (красный крест).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Посмотрите, вы все такие разные – и в жизни и на рисунках. Но каждому из вас принадлежат одинаковые права.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Посмотрите, на что похож этот круг? (на цветок, на солнышко)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- Солнышко как будто светит всем людям.</w:t>
      </w:r>
    </w:p>
    <w:p w:rsidR="00F0568B" w:rsidRDefault="00F0568B" w:rsidP="00F0568B">
      <w:pPr>
        <w:rPr>
          <w:b/>
          <w:i/>
          <w:sz w:val="28"/>
          <w:szCs w:val="28"/>
          <w:u w:val="single"/>
        </w:rPr>
      </w:pPr>
      <w:proofErr w:type="gramStart"/>
      <w:r w:rsidRPr="005A6FB8">
        <w:rPr>
          <w:b/>
          <w:i/>
          <w:sz w:val="28"/>
          <w:szCs w:val="28"/>
          <w:u w:val="single"/>
          <w:lang w:val="en-US"/>
        </w:rPr>
        <w:t>V</w:t>
      </w:r>
      <w:r w:rsidRPr="005A6FB8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Обсуждение нового проекта решения другой проблемы.</w:t>
      </w:r>
      <w:proofErr w:type="gramEnd"/>
      <w:r>
        <w:rPr>
          <w:b/>
          <w:i/>
          <w:sz w:val="28"/>
          <w:szCs w:val="28"/>
          <w:u w:val="single"/>
        </w:rPr>
        <w:t xml:space="preserve"> Постановка новой проблемы.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Изучить и составить генеалогическое древо на тему «Моя семья». (Рисунки, фотографии, стихи детей).</w:t>
      </w:r>
    </w:p>
    <w:p w:rsidR="00F0568B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Каждый из вас – солнечный лучик, который может отдавать свое тепло другим людям, согреть кого-то. Ведь у людей, которые знают свои права и чувствуют себя свободными, распрямляются плечи, появляется красивая осанка, они становятся выше. Маленькие люди постепенно превращаются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больших. (Дети встают, выпрямляются).</w:t>
      </w:r>
    </w:p>
    <w:p w:rsidR="00F0568B" w:rsidRPr="002670B3" w:rsidRDefault="00F0568B" w:rsidP="00F0568B">
      <w:pPr>
        <w:rPr>
          <w:sz w:val="28"/>
          <w:szCs w:val="28"/>
        </w:rPr>
      </w:pPr>
      <w:r>
        <w:rPr>
          <w:sz w:val="28"/>
          <w:szCs w:val="28"/>
        </w:rPr>
        <w:t>Вот так и идите по жизни – с гордой осанкой и улыбкой на лице. В счастливый путь! Спасибо всем. Мне было очень приятно и интересно с вами.</w:t>
      </w:r>
    </w:p>
    <w:p w:rsidR="00033918" w:rsidRDefault="00033918"/>
    <w:sectPr w:rsidR="00033918" w:rsidSect="002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3F5F"/>
    <w:multiLevelType w:val="hybridMultilevel"/>
    <w:tmpl w:val="EC6E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C81"/>
    <w:multiLevelType w:val="hybridMultilevel"/>
    <w:tmpl w:val="782C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F2D78"/>
    <w:multiLevelType w:val="hybridMultilevel"/>
    <w:tmpl w:val="B9D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C64F9"/>
    <w:multiLevelType w:val="hybridMultilevel"/>
    <w:tmpl w:val="D0B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3A4E"/>
    <w:multiLevelType w:val="hybridMultilevel"/>
    <w:tmpl w:val="C1BA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22774"/>
    <w:multiLevelType w:val="hybridMultilevel"/>
    <w:tmpl w:val="EEE6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9011A"/>
    <w:multiLevelType w:val="hybridMultilevel"/>
    <w:tmpl w:val="C758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A5F51"/>
    <w:multiLevelType w:val="hybridMultilevel"/>
    <w:tmpl w:val="B99E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8B"/>
    <w:rsid w:val="00033918"/>
    <w:rsid w:val="00065553"/>
    <w:rsid w:val="003625EE"/>
    <w:rsid w:val="00433A07"/>
    <w:rsid w:val="00F0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05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8710</Characters>
  <Application>Microsoft Office Word</Application>
  <DocSecurity>0</DocSecurity>
  <Lines>72</Lines>
  <Paragraphs>20</Paragraphs>
  <ScaleCrop>false</ScaleCrop>
  <Company>Ya Blondinko Edition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2015-03-21T12:13:00Z</dcterms:created>
  <dcterms:modified xsi:type="dcterms:W3CDTF">2015-03-21T12:13:00Z</dcterms:modified>
</cp:coreProperties>
</file>