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2C4" w:rsidRDefault="006216C6" w:rsidP="006216C6">
      <w:pPr>
        <w:jc w:val="center"/>
        <w:rPr>
          <w:b/>
          <w:sz w:val="24"/>
          <w:szCs w:val="24"/>
        </w:rPr>
      </w:pPr>
      <w:r w:rsidRPr="006216C6">
        <w:rPr>
          <w:b/>
          <w:sz w:val="24"/>
          <w:szCs w:val="24"/>
        </w:rPr>
        <w:t>Инсценировка военной песни       5 класс</w:t>
      </w:r>
    </w:p>
    <w:p w:rsidR="006216C6" w:rsidRDefault="006216C6" w:rsidP="006216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1.Нас атака ждала ночная,</w:t>
      </w:r>
    </w:p>
    <w:p w:rsidR="006216C6" w:rsidRDefault="006216C6" w:rsidP="006216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 пока, дожидаясь тьмы</w:t>
      </w:r>
    </w:p>
    <w:p w:rsidR="006216C6" w:rsidRDefault="006216C6" w:rsidP="006216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Затянули, с чего – не знаю</w:t>
      </w:r>
    </w:p>
    <w:p w:rsidR="006216C6" w:rsidRDefault="006216C6" w:rsidP="006216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Невоенную песню мы.</w:t>
      </w:r>
    </w:p>
    <w:p w:rsidR="006216C6" w:rsidRDefault="006216C6" w:rsidP="006216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2.Пули тихую песню скосили,</w:t>
      </w:r>
    </w:p>
    <w:p w:rsidR="006216C6" w:rsidRDefault="006216C6" w:rsidP="006216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Ночь дымилась в разрывах бомб</w:t>
      </w:r>
    </w:p>
    <w:p w:rsidR="006216C6" w:rsidRDefault="006216C6" w:rsidP="006216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Мы в огонь и в воду ходили,</w:t>
      </w:r>
    </w:p>
    <w:p w:rsidR="006216C6" w:rsidRDefault="006216C6" w:rsidP="006216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Мы со смертью сходились в лоб!</w:t>
      </w:r>
    </w:p>
    <w:p w:rsidR="006216C6" w:rsidRDefault="006216C6" w:rsidP="006216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3И трава под ногами билась</w:t>
      </w:r>
    </w:p>
    <w:p w:rsidR="006216C6" w:rsidRDefault="006216C6" w:rsidP="006216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Там, где вражья сочилась кровь.</w:t>
      </w:r>
    </w:p>
    <w:p w:rsidR="006216C6" w:rsidRDefault="006216C6" w:rsidP="006216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Песня нам на рассвете снилась,</w:t>
      </w:r>
    </w:p>
    <w:p w:rsidR="006216C6" w:rsidRDefault="006216C6" w:rsidP="006216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Мы потом ее пели вновь.</w:t>
      </w:r>
    </w:p>
    <w:p w:rsidR="006216C6" w:rsidRDefault="006216C6" w:rsidP="006216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4.Я прошел за врагом по следу</w:t>
      </w:r>
    </w:p>
    <w:p w:rsidR="006216C6" w:rsidRDefault="006216C6" w:rsidP="006216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Много верст и в метель, и в зной,</w:t>
      </w:r>
    </w:p>
    <w:p w:rsidR="006216C6" w:rsidRDefault="006216C6" w:rsidP="006216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всегда, как вера в победу,</w:t>
      </w:r>
    </w:p>
    <w:p w:rsidR="006216C6" w:rsidRDefault="006216C6" w:rsidP="006216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Ходит песня со мною в бой!</w:t>
      </w:r>
    </w:p>
    <w:p w:rsidR="006216C6" w:rsidRDefault="006216C6" w:rsidP="006216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5.Так иди по спасенным селам</w:t>
      </w:r>
    </w:p>
    <w:p w:rsidR="006216C6" w:rsidRDefault="006216C6" w:rsidP="006216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Нежной песнею соловья,</w:t>
      </w:r>
    </w:p>
    <w:p w:rsidR="006216C6" w:rsidRDefault="006216C6" w:rsidP="006216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Гневной, ласковой и веселой</w:t>
      </w:r>
    </w:p>
    <w:p w:rsidR="006216C6" w:rsidRDefault="006216C6" w:rsidP="006216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Боевая отрада моя!</w:t>
      </w:r>
    </w:p>
    <w:p w:rsidR="0086341E" w:rsidRDefault="0086341E" w:rsidP="006216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6.Шедевром песенного искусства, сохранившим свою популярность до нашего времени стала лирическая песня «Мы, друзья, перелетные птицы».</w:t>
      </w:r>
    </w:p>
    <w:p w:rsidR="006216C6" w:rsidRDefault="006216C6" w:rsidP="006216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(Исполнение песни «</w:t>
      </w:r>
      <w:r w:rsidR="0086341E">
        <w:rPr>
          <w:sz w:val="24"/>
          <w:szCs w:val="24"/>
        </w:rPr>
        <w:t xml:space="preserve">Мы, </w:t>
      </w:r>
      <w:r>
        <w:rPr>
          <w:sz w:val="24"/>
          <w:szCs w:val="24"/>
        </w:rPr>
        <w:t>друзья</w:t>
      </w:r>
      <w:r w:rsidR="0086341E">
        <w:rPr>
          <w:sz w:val="24"/>
          <w:szCs w:val="24"/>
        </w:rPr>
        <w:t>, перелетные птицы»)</w:t>
      </w:r>
      <w:r>
        <w:rPr>
          <w:sz w:val="24"/>
          <w:szCs w:val="24"/>
        </w:rPr>
        <w:t xml:space="preserve"> </w:t>
      </w:r>
    </w:p>
    <w:p w:rsidR="0086341E" w:rsidRDefault="0086341E" w:rsidP="006216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7.Впервые эта песня прозвучала в кинофиль</w:t>
      </w:r>
      <w:r w:rsidR="00062138">
        <w:rPr>
          <w:sz w:val="24"/>
          <w:szCs w:val="24"/>
        </w:rPr>
        <w:t xml:space="preserve">ме «Небесный тихоход», </w:t>
      </w:r>
      <w:r>
        <w:rPr>
          <w:sz w:val="24"/>
          <w:szCs w:val="24"/>
        </w:rPr>
        <w:t xml:space="preserve"> в </w:t>
      </w:r>
      <w:r w:rsidR="00062138">
        <w:rPr>
          <w:sz w:val="24"/>
          <w:szCs w:val="24"/>
        </w:rPr>
        <w:t xml:space="preserve">победном </w:t>
      </w:r>
      <w:r>
        <w:rPr>
          <w:sz w:val="24"/>
          <w:szCs w:val="24"/>
        </w:rPr>
        <w:t>1945 году.</w:t>
      </w:r>
    </w:p>
    <w:p w:rsidR="0086341E" w:rsidRDefault="0086341E" w:rsidP="006216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8.Ее авторами стали поэт Алексей Иванович Фатьянов и композитор Василий Павлович Соловьев – Седой.</w:t>
      </w:r>
    </w:p>
    <w:p w:rsidR="0086341E" w:rsidRDefault="0086341E" w:rsidP="006216C6">
      <w:pPr>
        <w:spacing w:line="240" w:lineRule="auto"/>
        <w:rPr>
          <w:sz w:val="24"/>
          <w:szCs w:val="24"/>
        </w:rPr>
      </w:pPr>
    </w:p>
    <w:sectPr w:rsidR="0086341E" w:rsidSect="00AE1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6C6"/>
    <w:rsid w:val="00062138"/>
    <w:rsid w:val="003D4523"/>
    <w:rsid w:val="006216C6"/>
    <w:rsid w:val="0086341E"/>
    <w:rsid w:val="008D638C"/>
    <w:rsid w:val="00AE1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2011-02-20T18:31:00Z</dcterms:created>
  <dcterms:modified xsi:type="dcterms:W3CDTF">2011-02-20T18:56:00Z</dcterms:modified>
</cp:coreProperties>
</file>