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DF1" w:rsidRDefault="00171DF1" w:rsidP="00171DF1">
      <w:pPr>
        <w:spacing w:line="360" w:lineRule="auto"/>
        <w:ind w:left="360"/>
        <w:jc w:val="center"/>
        <w:rPr>
          <w:rFonts w:ascii="Impact" w:hAnsi="Impact"/>
          <w:sz w:val="72"/>
          <w:szCs w:val="72"/>
          <w:lang w:val="ru-RU"/>
        </w:rPr>
      </w:pPr>
      <w:r w:rsidRPr="00171DF1">
        <w:rPr>
          <w:rFonts w:ascii="Impact" w:hAnsi="Impact"/>
          <w:sz w:val="72"/>
          <w:szCs w:val="72"/>
          <w:lang w:val="ru-RU"/>
        </w:rPr>
        <w:t>Открытое мероприятие по математике</w:t>
      </w:r>
    </w:p>
    <w:p w:rsidR="00171DF1" w:rsidRPr="00171DF1" w:rsidRDefault="00171DF1" w:rsidP="00171DF1">
      <w:pPr>
        <w:spacing w:line="360" w:lineRule="auto"/>
        <w:ind w:left="360"/>
        <w:jc w:val="center"/>
        <w:rPr>
          <w:rFonts w:ascii="Impact" w:hAnsi="Impact"/>
          <w:sz w:val="72"/>
          <w:szCs w:val="72"/>
          <w:lang w:val="ru-RU"/>
        </w:rPr>
      </w:pPr>
    </w:p>
    <w:p w:rsidR="00171DF1" w:rsidRDefault="00171DF1" w:rsidP="00171DF1">
      <w:pPr>
        <w:spacing w:line="360" w:lineRule="auto"/>
        <w:ind w:left="360"/>
        <w:jc w:val="center"/>
        <w:rPr>
          <w:rFonts w:ascii="Impact" w:hAnsi="Impact"/>
          <w:sz w:val="52"/>
          <w:szCs w:val="52"/>
          <w:lang w:val="ru-RU"/>
        </w:rPr>
      </w:pPr>
      <w:r>
        <w:rPr>
          <w:rFonts w:ascii="Impact" w:hAnsi="Impact"/>
          <w:sz w:val="52"/>
          <w:szCs w:val="52"/>
          <w:lang w:val="ru-RU"/>
        </w:rPr>
        <w:t>( в 6 «а» классе)</w:t>
      </w:r>
    </w:p>
    <w:p w:rsidR="00171DF1" w:rsidRDefault="00171DF1" w:rsidP="00171DF1">
      <w:pPr>
        <w:spacing w:line="360" w:lineRule="auto"/>
        <w:ind w:left="360"/>
        <w:jc w:val="center"/>
        <w:rPr>
          <w:rFonts w:ascii="Impact" w:hAnsi="Impact"/>
          <w:sz w:val="52"/>
          <w:szCs w:val="52"/>
          <w:lang w:val="ru-RU"/>
        </w:rPr>
      </w:pPr>
    </w:p>
    <w:p w:rsidR="00171DF1" w:rsidRPr="00606CDD" w:rsidRDefault="00171DF1" w:rsidP="00171DF1">
      <w:pPr>
        <w:spacing w:line="360" w:lineRule="auto"/>
        <w:ind w:left="360"/>
        <w:jc w:val="center"/>
        <w:rPr>
          <w:rFonts w:ascii="Impact" w:hAnsi="Impact"/>
          <w:sz w:val="52"/>
          <w:szCs w:val="52"/>
          <w:lang w:val="ru-RU"/>
        </w:rPr>
      </w:pPr>
    </w:p>
    <w:p w:rsidR="00171DF1" w:rsidRPr="00171DF1" w:rsidRDefault="00171DF1" w:rsidP="00171DF1">
      <w:pPr>
        <w:spacing w:line="360" w:lineRule="auto"/>
        <w:ind w:left="360"/>
        <w:jc w:val="center"/>
        <w:rPr>
          <w:rFonts w:ascii="Amadeus" w:hAnsi="Amadeus"/>
          <w:sz w:val="96"/>
          <w:szCs w:val="96"/>
          <w:lang w:val="ru-RU"/>
        </w:rPr>
      </w:pPr>
      <w:r w:rsidRPr="00171DF1">
        <w:rPr>
          <w:rFonts w:ascii="Amadeus" w:hAnsi="Amadeus"/>
          <w:sz w:val="96"/>
          <w:szCs w:val="96"/>
          <w:lang w:val="ru-RU"/>
        </w:rPr>
        <w:t>«Турнир Архимеда»</w:t>
      </w:r>
    </w:p>
    <w:p w:rsidR="00171DF1" w:rsidRDefault="00171DF1" w:rsidP="00171DF1">
      <w:pPr>
        <w:spacing w:line="360" w:lineRule="auto"/>
        <w:ind w:left="4248"/>
        <w:rPr>
          <w:rFonts w:ascii="Arial Narrow" w:hAnsi="Arial Narrow"/>
          <w:sz w:val="36"/>
          <w:szCs w:val="36"/>
          <w:lang w:val="ru-RU"/>
        </w:rPr>
      </w:pPr>
    </w:p>
    <w:p w:rsidR="00171DF1" w:rsidRDefault="00171DF1" w:rsidP="00171DF1">
      <w:pPr>
        <w:spacing w:line="360" w:lineRule="auto"/>
        <w:ind w:left="4248"/>
        <w:rPr>
          <w:rFonts w:ascii="Arial Narrow" w:hAnsi="Arial Narrow"/>
          <w:sz w:val="36"/>
          <w:szCs w:val="36"/>
          <w:lang w:val="ru-RU"/>
        </w:rPr>
      </w:pPr>
    </w:p>
    <w:p w:rsidR="00171DF1" w:rsidRDefault="00171DF1" w:rsidP="00171DF1">
      <w:pPr>
        <w:spacing w:line="360" w:lineRule="auto"/>
        <w:ind w:left="4248"/>
        <w:rPr>
          <w:rFonts w:ascii="Arial Narrow" w:hAnsi="Arial Narrow"/>
          <w:sz w:val="36"/>
          <w:szCs w:val="36"/>
          <w:lang w:val="ru-RU"/>
        </w:rPr>
      </w:pPr>
    </w:p>
    <w:p w:rsidR="00171DF1" w:rsidRDefault="00171DF1" w:rsidP="00171DF1">
      <w:pPr>
        <w:spacing w:line="360" w:lineRule="auto"/>
        <w:ind w:left="4248"/>
        <w:rPr>
          <w:rFonts w:ascii="Arial Narrow" w:hAnsi="Arial Narrow"/>
          <w:sz w:val="36"/>
          <w:szCs w:val="36"/>
          <w:lang w:val="ru-RU"/>
        </w:rPr>
      </w:pPr>
    </w:p>
    <w:p w:rsidR="00171DF1" w:rsidRDefault="00171DF1" w:rsidP="00171DF1">
      <w:pPr>
        <w:spacing w:line="360" w:lineRule="auto"/>
        <w:ind w:left="4248"/>
        <w:rPr>
          <w:rFonts w:ascii="Arial Narrow" w:hAnsi="Arial Narrow"/>
          <w:sz w:val="36"/>
          <w:szCs w:val="36"/>
          <w:lang w:val="ru-RU"/>
        </w:rPr>
      </w:pPr>
      <w:r w:rsidRPr="00171DF1">
        <w:rPr>
          <w:rFonts w:ascii="Arial Narrow" w:hAnsi="Arial Narrow"/>
          <w:sz w:val="36"/>
          <w:szCs w:val="36"/>
          <w:lang w:val="ru-RU"/>
        </w:rPr>
        <w:t xml:space="preserve">Провела учитель математики </w:t>
      </w:r>
    </w:p>
    <w:p w:rsidR="00171DF1" w:rsidRDefault="00171DF1" w:rsidP="00171DF1">
      <w:pPr>
        <w:spacing w:line="360" w:lineRule="auto"/>
        <w:ind w:left="4248"/>
        <w:rPr>
          <w:rFonts w:ascii="Arial Narrow" w:hAnsi="Arial Narrow"/>
          <w:sz w:val="36"/>
          <w:szCs w:val="36"/>
          <w:lang w:val="ru-RU"/>
        </w:rPr>
      </w:pPr>
      <w:r w:rsidRPr="00171DF1">
        <w:rPr>
          <w:rFonts w:ascii="Arial Narrow" w:hAnsi="Arial Narrow"/>
          <w:sz w:val="36"/>
          <w:szCs w:val="36"/>
          <w:lang w:val="ru-RU"/>
        </w:rPr>
        <w:t>МОУ СОШ №3</w:t>
      </w:r>
    </w:p>
    <w:p w:rsidR="00171DF1" w:rsidRPr="00171DF1" w:rsidRDefault="00171DF1" w:rsidP="00171DF1">
      <w:pPr>
        <w:spacing w:line="360" w:lineRule="auto"/>
        <w:ind w:left="4248"/>
        <w:rPr>
          <w:rFonts w:ascii="Arial Narrow" w:hAnsi="Arial Narrow"/>
          <w:sz w:val="36"/>
          <w:szCs w:val="36"/>
          <w:lang w:val="ru-RU"/>
        </w:rPr>
      </w:pPr>
      <w:r>
        <w:rPr>
          <w:rFonts w:ascii="Arial Narrow" w:hAnsi="Arial Narrow"/>
          <w:sz w:val="36"/>
          <w:szCs w:val="36"/>
          <w:lang w:val="ru-RU"/>
        </w:rPr>
        <w:t>Города Кизляра</w:t>
      </w:r>
    </w:p>
    <w:p w:rsidR="00171DF1" w:rsidRPr="00171DF1" w:rsidRDefault="00171DF1" w:rsidP="00171DF1">
      <w:pPr>
        <w:spacing w:line="360" w:lineRule="auto"/>
        <w:ind w:left="3900" w:firstLine="348"/>
        <w:rPr>
          <w:rFonts w:ascii="Arial Narrow" w:hAnsi="Arial Narrow"/>
          <w:sz w:val="36"/>
          <w:szCs w:val="36"/>
          <w:lang w:val="ru-RU"/>
        </w:rPr>
      </w:pPr>
      <w:r w:rsidRPr="00171DF1">
        <w:rPr>
          <w:rFonts w:ascii="Arial Narrow" w:hAnsi="Arial Narrow"/>
          <w:sz w:val="36"/>
          <w:szCs w:val="36"/>
          <w:lang w:val="ru-RU"/>
        </w:rPr>
        <w:t>Фролкова Р. В.</w:t>
      </w:r>
    </w:p>
    <w:p w:rsidR="00171DF1" w:rsidRPr="00606CDD" w:rsidRDefault="00171DF1" w:rsidP="00171DF1">
      <w:pPr>
        <w:spacing w:line="360" w:lineRule="auto"/>
        <w:ind w:left="360"/>
        <w:jc w:val="center"/>
        <w:rPr>
          <w:rFonts w:ascii="Arial Narrow" w:hAnsi="Arial Narrow"/>
          <w:sz w:val="72"/>
          <w:szCs w:val="72"/>
          <w:lang w:val="ru-RU"/>
        </w:rPr>
      </w:pPr>
    </w:p>
    <w:p w:rsidR="00171DF1" w:rsidRDefault="00171DF1" w:rsidP="00171DF1">
      <w:pPr>
        <w:ind w:left="360"/>
        <w:rPr>
          <w:sz w:val="28"/>
          <w:szCs w:val="28"/>
          <w:lang w:val="ru-RU"/>
        </w:rPr>
      </w:pPr>
    </w:p>
    <w:p w:rsidR="00171DF1" w:rsidRPr="00606CDD" w:rsidRDefault="00171DF1" w:rsidP="00171DF1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606CDD">
        <w:rPr>
          <w:rFonts w:ascii="Arial" w:hAnsi="Arial" w:cs="Arial"/>
          <w:sz w:val="28"/>
          <w:szCs w:val="28"/>
          <w:lang w:val="ru-RU"/>
        </w:rPr>
        <w:t>Ки</w:t>
      </w:r>
      <w:r>
        <w:rPr>
          <w:rFonts w:ascii="Arial" w:hAnsi="Arial" w:cs="Arial"/>
          <w:sz w:val="28"/>
          <w:szCs w:val="28"/>
          <w:lang w:val="ru-RU"/>
        </w:rPr>
        <w:t>зляр, 2009 г.</w:t>
      </w:r>
    </w:p>
    <w:p w:rsidR="00606CDD" w:rsidRPr="00606CDD" w:rsidRDefault="00606CDD" w:rsidP="00606CDD">
      <w:pPr>
        <w:jc w:val="center"/>
        <w:rPr>
          <w:sz w:val="28"/>
          <w:szCs w:val="28"/>
          <w:lang w:val="ru-RU"/>
        </w:rPr>
      </w:pPr>
      <w:bookmarkStart w:id="0" w:name="_GoBack"/>
      <w:bookmarkEnd w:id="0"/>
      <w:r w:rsidRPr="00606CDD">
        <w:rPr>
          <w:sz w:val="28"/>
          <w:szCs w:val="28"/>
          <w:lang w:val="ru-RU"/>
        </w:rPr>
        <w:lastRenderedPageBreak/>
        <w:t>Внеклассное мероприятие по математике</w:t>
      </w:r>
    </w:p>
    <w:p w:rsidR="00606CDD" w:rsidRPr="00606CDD" w:rsidRDefault="00606CDD" w:rsidP="00606CDD">
      <w:pPr>
        <w:jc w:val="center"/>
        <w:rPr>
          <w:sz w:val="28"/>
          <w:szCs w:val="28"/>
          <w:lang w:val="ru-RU"/>
        </w:rPr>
      </w:pPr>
    </w:p>
    <w:p w:rsidR="00606CDD" w:rsidRPr="00606CDD" w:rsidRDefault="00606CDD" w:rsidP="00606CDD">
      <w:pPr>
        <w:pStyle w:val="a3"/>
        <w:rPr>
          <w:sz w:val="28"/>
          <w:szCs w:val="28"/>
          <w:lang w:val="ru-RU"/>
        </w:rPr>
      </w:pPr>
      <w:r w:rsidRPr="00606CDD">
        <w:rPr>
          <w:sz w:val="28"/>
          <w:szCs w:val="28"/>
          <w:lang w:val="ru-RU"/>
        </w:rPr>
        <w:t>Турнир Архимеда</w:t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</w:p>
    <w:p w:rsidR="00606CDD" w:rsidRPr="00606CDD" w:rsidRDefault="00606CDD" w:rsidP="00606CDD">
      <w:pPr>
        <w:rPr>
          <w:sz w:val="28"/>
          <w:szCs w:val="28"/>
          <w:lang w:val="ru-RU"/>
        </w:rPr>
      </w:pPr>
      <w:r w:rsidRPr="00606CDD">
        <w:rPr>
          <w:b/>
          <w:sz w:val="28"/>
          <w:szCs w:val="28"/>
          <w:lang w:val="ru-RU"/>
        </w:rPr>
        <w:t xml:space="preserve">Цель: </w:t>
      </w:r>
      <w:r w:rsidRPr="00606CDD">
        <w:rPr>
          <w:sz w:val="28"/>
          <w:szCs w:val="28"/>
          <w:lang w:val="ru-RU"/>
        </w:rPr>
        <w:t>развивать логическое мышление у учащихся, творческий подход к решению нестандартных задач прививать любовь к предмету.</w:t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</w:p>
    <w:p w:rsidR="00606CDD" w:rsidRPr="00606CDD" w:rsidRDefault="00606CDD" w:rsidP="00606CDD">
      <w:pPr>
        <w:rPr>
          <w:sz w:val="28"/>
          <w:szCs w:val="28"/>
          <w:lang w:val="ru-RU"/>
        </w:rPr>
      </w:pPr>
      <w:r w:rsidRPr="00606CDD">
        <w:rPr>
          <w:b/>
          <w:sz w:val="28"/>
          <w:szCs w:val="28"/>
          <w:lang w:val="ru-RU"/>
        </w:rPr>
        <w:t>Правила проведения:</w:t>
      </w:r>
      <w:r w:rsidRPr="00606CDD">
        <w:rPr>
          <w:sz w:val="28"/>
          <w:szCs w:val="28"/>
          <w:lang w:val="ru-RU"/>
        </w:rPr>
        <w:t xml:space="preserve"> соревнование является командным, время проведения 40 минут; все задания заранее оценены в баллах, причем учащимся дается право на ошибку, то есть они могут предоставить верное решение не с первой, а со второй попытки, потеряв при этом часть баллов.</w:t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</w:p>
    <w:p w:rsidR="00606CDD" w:rsidRPr="00606CDD" w:rsidRDefault="00606CDD" w:rsidP="00606CDD">
      <w:pPr>
        <w:jc w:val="center"/>
        <w:rPr>
          <w:b/>
          <w:sz w:val="28"/>
          <w:szCs w:val="28"/>
          <w:lang w:val="ru-RU"/>
        </w:rPr>
      </w:pPr>
      <w:r w:rsidRPr="00606CDD">
        <w:rPr>
          <w:b/>
          <w:sz w:val="28"/>
          <w:szCs w:val="28"/>
          <w:lang w:val="ru-RU"/>
        </w:rPr>
        <w:t>Ход мероприятия</w:t>
      </w:r>
    </w:p>
    <w:p w:rsidR="00606CDD" w:rsidRPr="00606CDD" w:rsidRDefault="00606CDD" w:rsidP="00606CDD">
      <w:pPr>
        <w:rPr>
          <w:b/>
          <w:sz w:val="28"/>
          <w:szCs w:val="28"/>
          <w:lang w:val="ru-RU"/>
        </w:rPr>
      </w:pPr>
    </w:p>
    <w:p w:rsidR="00606CDD" w:rsidRPr="00606CDD" w:rsidRDefault="00606CDD" w:rsidP="00606CDD">
      <w:pPr>
        <w:pStyle w:val="ab"/>
        <w:numPr>
          <w:ilvl w:val="0"/>
          <w:numId w:val="1"/>
        </w:numPr>
        <w:rPr>
          <w:b/>
          <w:sz w:val="28"/>
          <w:szCs w:val="28"/>
          <w:lang w:val="ru-RU"/>
        </w:rPr>
      </w:pPr>
      <w:r w:rsidRPr="00606CDD">
        <w:rPr>
          <w:b/>
          <w:sz w:val="28"/>
          <w:szCs w:val="28"/>
          <w:lang w:val="ru-RU"/>
        </w:rPr>
        <w:t>Организационный момент (1мин)</w:t>
      </w:r>
    </w:p>
    <w:p w:rsidR="00606CDD" w:rsidRDefault="00606CDD" w:rsidP="00606CDD">
      <w:pPr>
        <w:pStyle w:val="ab"/>
        <w:numPr>
          <w:ilvl w:val="0"/>
          <w:numId w:val="1"/>
        </w:numPr>
        <w:rPr>
          <w:b/>
          <w:sz w:val="28"/>
          <w:szCs w:val="28"/>
          <w:lang w:val="ru-RU"/>
        </w:rPr>
      </w:pPr>
      <w:r w:rsidRPr="00606CDD">
        <w:rPr>
          <w:b/>
          <w:sz w:val="28"/>
          <w:szCs w:val="28"/>
          <w:lang w:val="ru-RU"/>
        </w:rPr>
        <w:t>Приветствие учащихся, сообщение правил турнира (2мин)</w:t>
      </w: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69850</wp:posOffset>
            </wp:positionV>
            <wp:extent cx="4486275" cy="3248025"/>
            <wp:effectExtent l="19050" t="0" r="9525" b="0"/>
            <wp:wrapTight wrapText="bothSides">
              <wp:wrapPolygon edited="0">
                <wp:start x="-92" y="0"/>
                <wp:lineTo x="-92" y="21537"/>
                <wp:lineTo x="21646" y="21537"/>
                <wp:lineTo x="21646" y="0"/>
                <wp:lineTo x="-92" y="0"/>
              </wp:wrapPolygon>
            </wp:wrapTight>
            <wp:docPr id="2" name="Рисунок 1" descr="C:\Documents and Settings\Administrator\My Documents\My Pictures\Новая папка\SDC1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Новая папка\SDC10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EB6975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7D6CEF" w:rsidRDefault="007D6CEF" w:rsidP="00EB6975">
      <w:pPr>
        <w:pStyle w:val="ab"/>
        <w:rPr>
          <w:b/>
          <w:sz w:val="28"/>
          <w:szCs w:val="28"/>
          <w:lang w:val="ru-RU"/>
        </w:rPr>
      </w:pPr>
    </w:p>
    <w:p w:rsidR="00EB6975" w:rsidRPr="00606CDD" w:rsidRDefault="00EB6975" w:rsidP="00EB6975">
      <w:pPr>
        <w:pStyle w:val="ab"/>
        <w:rPr>
          <w:b/>
          <w:sz w:val="28"/>
          <w:szCs w:val="28"/>
          <w:lang w:val="ru-RU"/>
        </w:rPr>
      </w:pPr>
    </w:p>
    <w:p w:rsidR="00606CDD" w:rsidRPr="00606CDD" w:rsidRDefault="00606CDD" w:rsidP="00606CDD">
      <w:pPr>
        <w:pStyle w:val="ab"/>
        <w:numPr>
          <w:ilvl w:val="0"/>
          <w:numId w:val="1"/>
        </w:numPr>
        <w:rPr>
          <w:b/>
          <w:sz w:val="28"/>
          <w:szCs w:val="28"/>
          <w:lang w:val="ru-RU"/>
        </w:rPr>
      </w:pPr>
      <w:r w:rsidRPr="00606CDD">
        <w:rPr>
          <w:b/>
          <w:sz w:val="28"/>
          <w:szCs w:val="28"/>
          <w:lang w:val="ru-RU"/>
        </w:rPr>
        <w:t>Турнир Архимеда (40 мин)</w:t>
      </w:r>
    </w:p>
    <w:p w:rsidR="00606CDD" w:rsidRPr="00606CDD" w:rsidRDefault="00606CDD" w:rsidP="00612E09">
      <w:pPr>
        <w:ind w:firstLine="360"/>
        <w:jc w:val="both"/>
        <w:rPr>
          <w:sz w:val="28"/>
          <w:szCs w:val="28"/>
          <w:lang w:val="ru-RU"/>
        </w:rPr>
      </w:pPr>
      <w:r w:rsidRPr="00606CDD">
        <w:rPr>
          <w:b/>
          <w:i/>
          <w:sz w:val="28"/>
          <w:szCs w:val="28"/>
          <w:lang w:val="ru-RU"/>
        </w:rPr>
        <w:t>1.</w:t>
      </w:r>
      <w:r w:rsidRPr="00606CDD">
        <w:rPr>
          <w:sz w:val="28"/>
          <w:szCs w:val="28"/>
          <w:lang w:val="ru-RU"/>
        </w:rPr>
        <w:t xml:space="preserve">Таблицу заполнили по следующему правилу: в первые две клетки записали два числа, в третью клетку записали сумму этих чисел, в четвертую клетку записали сумму второго и третьего числа. Таким образом, каждое число (начиная с третьего) равнялось сумме двух предшествующих чисел. Затем все числа, кроме седьмого и восьмого стерли. Восстановите все числа. </w:t>
      </w:r>
      <w:r w:rsidRPr="00606CDD">
        <w:rPr>
          <w:b/>
          <w:i/>
          <w:sz w:val="28"/>
          <w:szCs w:val="28"/>
          <w:lang w:val="ru-RU"/>
        </w:rPr>
        <w:t>(5 баллов)</w:t>
      </w:r>
    </w:p>
    <w:p w:rsidR="00606CDD" w:rsidRPr="00606CDD" w:rsidRDefault="00606CDD" w:rsidP="00612E09">
      <w:pPr>
        <w:ind w:firstLine="360"/>
        <w:jc w:val="both"/>
        <w:rPr>
          <w:sz w:val="28"/>
          <w:szCs w:val="28"/>
          <w:lang w:val="ru-RU"/>
        </w:rPr>
      </w:pPr>
    </w:p>
    <w:tbl>
      <w:tblPr>
        <w:tblStyle w:val="af4"/>
        <w:tblW w:w="7404" w:type="dxa"/>
        <w:tblInd w:w="562" w:type="dxa"/>
        <w:tblLook w:val="04A0" w:firstRow="1" w:lastRow="0" w:firstColumn="1" w:lastColumn="0" w:noHBand="0" w:noVBand="1"/>
      </w:tblPr>
      <w:tblGrid>
        <w:gridCol w:w="665"/>
        <w:gridCol w:w="665"/>
        <w:gridCol w:w="665"/>
        <w:gridCol w:w="664"/>
        <w:gridCol w:w="664"/>
        <w:gridCol w:w="664"/>
        <w:gridCol w:w="712"/>
        <w:gridCol w:w="712"/>
        <w:gridCol w:w="664"/>
        <w:gridCol w:w="664"/>
        <w:gridCol w:w="665"/>
      </w:tblGrid>
      <w:tr w:rsidR="00606CDD" w:rsidRPr="00606CDD" w:rsidTr="00606CDD">
        <w:trPr>
          <w:trHeight w:val="374"/>
        </w:trPr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0,47</w:t>
            </w:r>
          </w:p>
        </w:tc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73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74" w:type="dxa"/>
          </w:tcPr>
          <w:p w:rsidR="00606CDD" w:rsidRPr="00606CDD" w:rsidRDefault="00606CDD" w:rsidP="00612E09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606CDD" w:rsidRPr="00606CDD" w:rsidRDefault="00606CDD" w:rsidP="00606CDD">
      <w:pPr>
        <w:rPr>
          <w:sz w:val="28"/>
          <w:szCs w:val="28"/>
          <w:lang w:val="ru-RU"/>
        </w:rPr>
      </w:pPr>
    </w:p>
    <w:p w:rsidR="00606CDD" w:rsidRPr="00606CDD" w:rsidRDefault="007D6CEF" w:rsidP="00612E0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606CDD" w:rsidRPr="00606CDD">
        <w:rPr>
          <w:b/>
          <w:i/>
          <w:sz w:val="28"/>
          <w:szCs w:val="28"/>
          <w:lang w:val="ru-RU"/>
        </w:rPr>
        <w:t>2.</w:t>
      </w:r>
      <w:r w:rsidR="00606CDD" w:rsidRPr="00606CDD">
        <w:rPr>
          <w:sz w:val="28"/>
          <w:szCs w:val="28"/>
          <w:lang w:val="ru-RU"/>
        </w:rPr>
        <w:t xml:space="preserve">В следующих числовых рядах числа записаны в определенной последовательности. В каждом ряду - своя закономерность, установите ее и запишите в свободные три клетки еще по три числа. </w:t>
      </w:r>
      <w:r w:rsidR="00606CDD" w:rsidRPr="00606CDD">
        <w:rPr>
          <w:b/>
          <w:i/>
          <w:sz w:val="28"/>
          <w:szCs w:val="28"/>
          <w:lang w:val="ru-RU"/>
        </w:rPr>
        <w:t>(5 баллов за каждый ряд)</w:t>
      </w:r>
      <w:r w:rsidR="00606CDD" w:rsidRPr="00606CDD">
        <w:rPr>
          <w:b/>
          <w:i/>
          <w:sz w:val="28"/>
          <w:szCs w:val="28"/>
          <w:lang w:val="ru-RU"/>
        </w:rPr>
        <w:tab/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</w:p>
    <w:tbl>
      <w:tblPr>
        <w:tblStyle w:val="af4"/>
        <w:tblW w:w="0" w:type="auto"/>
        <w:tblInd w:w="802" w:type="dxa"/>
        <w:tblLook w:val="04A0" w:firstRow="1" w:lastRow="0" w:firstColumn="1" w:lastColumn="0" w:noHBand="0" w:noVBand="1"/>
      </w:tblPr>
      <w:tblGrid>
        <w:gridCol w:w="4268"/>
        <w:gridCol w:w="850"/>
        <w:gridCol w:w="851"/>
        <w:gridCol w:w="954"/>
      </w:tblGrid>
      <w:tr w:rsidR="00606CDD" w:rsidRPr="00606CDD" w:rsidTr="00606CDD">
        <w:trPr>
          <w:trHeight w:val="366"/>
        </w:trPr>
        <w:tc>
          <w:tcPr>
            <w:tcW w:w="4268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а) 19, 20, 22, 25, 29, …</w:t>
            </w:r>
          </w:p>
        </w:tc>
        <w:tc>
          <w:tcPr>
            <w:tcW w:w="850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954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</w:tr>
      <w:tr w:rsidR="00606CDD" w:rsidRPr="00606CDD" w:rsidTr="00606CDD">
        <w:trPr>
          <w:trHeight w:val="346"/>
        </w:trPr>
        <w:tc>
          <w:tcPr>
            <w:tcW w:w="4268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б) 5, 8, 14, 26, 50, …</w:t>
            </w:r>
          </w:p>
        </w:tc>
        <w:tc>
          <w:tcPr>
            <w:tcW w:w="850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954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</w:tr>
      <w:tr w:rsidR="00606CDD" w:rsidRPr="00606CDD" w:rsidTr="00606CDD">
        <w:trPr>
          <w:trHeight w:val="366"/>
        </w:trPr>
        <w:tc>
          <w:tcPr>
            <w:tcW w:w="4268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в) 253, 238, 223, 208, 193, …</w:t>
            </w:r>
          </w:p>
        </w:tc>
        <w:tc>
          <w:tcPr>
            <w:tcW w:w="850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954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</w:tr>
      <w:tr w:rsidR="00606CDD" w:rsidRPr="00606CDD" w:rsidTr="00606CDD">
        <w:trPr>
          <w:trHeight w:val="346"/>
        </w:trPr>
        <w:tc>
          <w:tcPr>
            <w:tcW w:w="4268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г) 12, 11, 16, 16, 20, 21, 24, 26, …</w:t>
            </w:r>
          </w:p>
        </w:tc>
        <w:tc>
          <w:tcPr>
            <w:tcW w:w="850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954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</w:tr>
      <w:tr w:rsidR="00606CDD" w:rsidRPr="00606CDD" w:rsidTr="00606CDD">
        <w:trPr>
          <w:trHeight w:val="366"/>
        </w:trPr>
        <w:tc>
          <w:tcPr>
            <w:tcW w:w="4268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д) 15, 29, 56, 109, 214, …</w:t>
            </w:r>
          </w:p>
        </w:tc>
        <w:tc>
          <w:tcPr>
            <w:tcW w:w="850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954" w:type="dxa"/>
          </w:tcPr>
          <w:p w:rsidR="00606CDD" w:rsidRPr="00606CDD" w:rsidRDefault="00606CDD" w:rsidP="00606CDD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EB6975" w:rsidRDefault="00EB6975" w:rsidP="00606CD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159385</wp:posOffset>
            </wp:positionV>
            <wp:extent cx="3857625" cy="2808605"/>
            <wp:effectExtent l="19050" t="0" r="9525" b="0"/>
            <wp:wrapTight wrapText="bothSides">
              <wp:wrapPolygon edited="0">
                <wp:start x="-107" y="0"/>
                <wp:lineTo x="-107" y="21390"/>
                <wp:lineTo x="21653" y="21390"/>
                <wp:lineTo x="21653" y="0"/>
                <wp:lineTo x="-107" y="0"/>
              </wp:wrapPolygon>
            </wp:wrapTight>
            <wp:docPr id="4" name="Рисунок 2" descr="C:\Documents and Settings\Administrator\My Documents\My Pictures\Новая папка\SDC1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Новая папка\SDC10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CDD" w:rsidRPr="00606CDD">
        <w:rPr>
          <w:sz w:val="28"/>
          <w:szCs w:val="28"/>
          <w:lang w:val="ru-RU"/>
        </w:rPr>
        <w:t xml:space="preserve">     </w:t>
      </w: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P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b/>
          <w:i/>
          <w:sz w:val="28"/>
          <w:szCs w:val="28"/>
          <w:lang w:val="ru-RU"/>
        </w:rPr>
      </w:pPr>
    </w:p>
    <w:p w:rsidR="00606CDD" w:rsidRPr="00606CDD" w:rsidRDefault="00EB6975" w:rsidP="00606CDD">
      <w:pPr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</w:t>
      </w:r>
      <w:r w:rsidR="00606CDD" w:rsidRPr="00606CDD">
        <w:rPr>
          <w:b/>
          <w:i/>
          <w:sz w:val="28"/>
          <w:szCs w:val="28"/>
          <w:lang w:val="ru-RU"/>
        </w:rPr>
        <w:t xml:space="preserve">    3.</w:t>
      </w:r>
      <w:r w:rsidR="00606CDD" w:rsidRPr="00606CDD">
        <w:rPr>
          <w:sz w:val="28"/>
          <w:szCs w:val="28"/>
          <w:lang w:val="ru-RU"/>
        </w:rPr>
        <w:t xml:space="preserve">Вместо звездочек запишите пропущенные цифры. </w:t>
      </w:r>
      <w:r w:rsidR="00606CDD" w:rsidRPr="00606CDD">
        <w:rPr>
          <w:b/>
          <w:i/>
          <w:sz w:val="28"/>
          <w:szCs w:val="28"/>
          <w:lang w:val="ru-RU"/>
        </w:rPr>
        <w:t>(3 балла за каждый пример)</w:t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</w:p>
    <w:p w:rsidR="00606CDD" w:rsidRPr="00606CDD" w:rsidRDefault="00606CDD" w:rsidP="00606CDD">
      <w:pPr>
        <w:rPr>
          <w:sz w:val="28"/>
          <w:szCs w:val="28"/>
          <w:lang w:val="ru-RU"/>
        </w:rPr>
      </w:pPr>
      <w:r w:rsidRPr="00606CDD">
        <w:rPr>
          <w:sz w:val="28"/>
          <w:szCs w:val="28"/>
          <w:lang w:val="ru-RU"/>
        </w:rPr>
        <w:t xml:space="preserve">     а)  243                         б) 312                          в) 4132</w:t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  <w:r w:rsidRPr="00606CDD">
        <w:rPr>
          <w:sz w:val="28"/>
          <w:szCs w:val="28"/>
          <w:lang w:val="ru-RU"/>
        </w:rPr>
        <w:t xml:space="preserve">         </w:t>
      </w:r>
      <w:r w:rsidRPr="00606CDD">
        <w:rPr>
          <w:sz w:val="28"/>
          <w:szCs w:val="28"/>
          <w:u w:val="single"/>
          <w:lang w:val="ru-RU"/>
        </w:rPr>
        <w:t xml:space="preserve"> ***</w:t>
      </w:r>
      <w:r w:rsidRPr="00606CDD">
        <w:rPr>
          <w:sz w:val="28"/>
          <w:szCs w:val="28"/>
          <w:lang w:val="ru-RU"/>
        </w:rPr>
        <w:t xml:space="preserve">                              </w:t>
      </w:r>
      <w:r w:rsidRPr="00606CDD">
        <w:rPr>
          <w:sz w:val="28"/>
          <w:szCs w:val="28"/>
          <w:u w:val="single"/>
          <w:lang w:val="ru-RU"/>
        </w:rPr>
        <w:t>***</w:t>
      </w:r>
      <w:r w:rsidRPr="00606CDD">
        <w:rPr>
          <w:sz w:val="28"/>
          <w:szCs w:val="28"/>
          <w:lang w:val="ru-RU"/>
        </w:rPr>
        <w:t xml:space="preserve">                               </w:t>
      </w:r>
      <w:r w:rsidRPr="00606CDD">
        <w:rPr>
          <w:sz w:val="28"/>
          <w:szCs w:val="28"/>
          <w:u w:val="single"/>
          <w:lang w:val="ru-RU"/>
        </w:rPr>
        <w:t>****</w:t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  <w:r w:rsidRPr="00606CDD">
        <w:rPr>
          <w:sz w:val="28"/>
          <w:szCs w:val="28"/>
          <w:lang w:val="ru-RU"/>
        </w:rPr>
        <w:t xml:space="preserve">          243                              312                               8264</w:t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  <w:r w:rsidRPr="00606CDD">
        <w:rPr>
          <w:sz w:val="28"/>
          <w:szCs w:val="28"/>
          <w:lang w:val="ru-RU"/>
        </w:rPr>
        <w:t xml:space="preserve">      </w:t>
      </w:r>
      <w:r w:rsidRPr="00606CDD">
        <w:rPr>
          <w:sz w:val="28"/>
          <w:szCs w:val="28"/>
          <w:u w:val="single"/>
          <w:lang w:val="ru-RU"/>
        </w:rPr>
        <w:t xml:space="preserve">243__  </w:t>
      </w:r>
      <w:r w:rsidRPr="00606CDD">
        <w:rPr>
          <w:sz w:val="28"/>
          <w:szCs w:val="28"/>
          <w:lang w:val="ru-RU"/>
        </w:rPr>
        <w:t xml:space="preserve">                       </w:t>
      </w:r>
      <w:r w:rsidRPr="00606CDD">
        <w:rPr>
          <w:sz w:val="28"/>
          <w:szCs w:val="28"/>
          <w:u w:val="single"/>
          <w:lang w:val="ru-RU"/>
        </w:rPr>
        <w:t>624__</w:t>
      </w:r>
      <w:r w:rsidRPr="00606CDD">
        <w:rPr>
          <w:sz w:val="28"/>
          <w:szCs w:val="28"/>
          <w:lang w:val="ru-RU"/>
        </w:rPr>
        <w:t xml:space="preserve">                         </w:t>
      </w:r>
      <w:r w:rsidRPr="00606CDD">
        <w:rPr>
          <w:sz w:val="28"/>
          <w:szCs w:val="28"/>
          <w:u w:val="single"/>
          <w:lang w:val="ru-RU"/>
        </w:rPr>
        <w:t>4132</w:t>
      </w:r>
      <w:r w:rsidRPr="00606CDD">
        <w:rPr>
          <w:sz w:val="28"/>
          <w:szCs w:val="28"/>
          <w:lang w:val="ru-RU"/>
        </w:rPr>
        <w:t>___</w:t>
      </w:r>
    </w:p>
    <w:p w:rsidR="00606CDD" w:rsidRPr="00606CDD" w:rsidRDefault="00EB6975" w:rsidP="00606CD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390525</wp:posOffset>
            </wp:positionV>
            <wp:extent cx="3009900" cy="2181225"/>
            <wp:effectExtent l="19050" t="0" r="0" b="0"/>
            <wp:wrapSquare wrapText="bothSides"/>
            <wp:docPr id="27" name="Рисунок 13" descr="C:\Documents and Settings\Administrator\My Documents\My Pictures\Новая папка\SDC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My Documents\My Pictures\Новая папка\SDC10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371475</wp:posOffset>
            </wp:positionV>
            <wp:extent cx="3025140" cy="2200275"/>
            <wp:effectExtent l="19050" t="0" r="3810" b="0"/>
            <wp:wrapSquare wrapText="bothSides"/>
            <wp:docPr id="7" name="Рисунок 3" descr="C:\Documents and Settings\Administrator\My Documents\My Pictures\Новая папка\SDC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Новая папка\SDC10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CDD" w:rsidRPr="00606CDD">
        <w:rPr>
          <w:sz w:val="28"/>
          <w:szCs w:val="28"/>
          <w:lang w:val="ru-RU"/>
        </w:rPr>
        <w:t xml:space="preserve">      *****                         *****                         *******</w:t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</w:p>
    <w:p w:rsidR="00606CDD" w:rsidRPr="007D6CEF" w:rsidRDefault="007D6CEF" w:rsidP="00EB6975">
      <w:pPr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</w:t>
      </w:r>
      <w:r w:rsidR="00EB6975">
        <w:rPr>
          <w:b/>
          <w:i/>
          <w:sz w:val="28"/>
          <w:szCs w:val="28"/>
          <w:lang w:val="ru-RU"/>
        </w:rPr>
        <w:t xml:space="preserve">    </w:t>
      </w:r>
      <w:r w:rsidR="00606CDD" w:rsidRPr="00606CDD">
        <w:rPr>
          <w:b/>
          <w:i/>
          <w:sz w:val="28"/>
          <w:szCs w:val="28"/>
          <w:lang w:val="ru-RU"/>
        </w:rPr>
        <w:t xml:space="preserve"> 4.</w:t>
      </w:r>
      <w:r w:rsidR="00606CDD" w:rsidRPr="00606CDD">
        <w:rPr>
          <w:sz w:val="28"/>
          <w:szCs w:val="28"/>
          <w:lang w:val="ru-RU"/>
        </w:rPr>
        <w:t xml:space="preserve">Вместо знаков «х» поставьте знаки «+» или </w:t>
      </w:r>
      <w:proofErr w:type="gramStart"/>
      <w:r w:rsidR="00606CDD" w:rsidRPr="00606CDD">
        <w:rPr>
          <w:sz w:val="28"/>
          <w:szCs w:val="28"/>
          <w:lang w:val="ru-RU"/>
        </w:rPr>
        <w:t>«-</w:t>
      </w:r>
      <w:proofErr w:type="gramEnd"/>
      <w:r w:rsidR="00606CDD" w:rsidRPr="00606CDD">
        <w:rPr>
          <w:sz w:val="28"/>
          <w:szCs w:val="28"/>
          <w:lang w:val="ru-RU"/>
        </w:rPr>
        <w:t xml:space="preserve">» так, чтобы равенство было верным. </w:t>
      </w:r>
      <w:r w:rsidR="00606CDD" w:rsidRPr="00606CDD">
        <w:rPr>
          <w:b/>
          <w:i/>
          <w:sz w:val="28"/>
          <w:szCs w:val="28"/>
          <w:lang w:val="ru-RU"/>
        </w:rPr>
        <w:t>(3 балла)</w:t>
      </w:r>
    </w:p>
    <w:p w:rsidR="00606CDD" w:rsidRPr="00606CDD" w:rsidRDefault="00606CDD" w:rsidP="00606CDD">
      <w:pPr>
        <w:rPr>
          <w:sz w:val="28"/>
          <w:szCs w:val="28"/>
          <w:lang w:val="ru-RU"/>
        </w:rPr>
      </w:pPr>
      <w:r w:rsidRPr="00606CDD">
        <w:rPr>
          <w:sz w:val="28"/>
          <w:szCs w:val="28"/>
          <w:lang w:val="ru-RU"/>
        </w:rPr>
        <w:tab/>
        <w:t>6,1 х 13,5 х 12,4 = 5</w:t>
      </w:r>
    </w:p>
    <w:p w:rsidR="00606CDD" w:rsidRDefault="00606CDD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76200</wp:posOffset>
            </wp:positionV>
            <wp:extent cx="4800600" cy="3227705"/>
            <wp:effectExtent l="19050" t="0" r="0" b="0"/>
            <wp:wrapSquare wrapText="bothSides"/>
            <wp:docPr id="11" name="Рисунок 4" descr="C:\Documents and Settings\Administrator\My Documents\My Pictures\Новая папка\SDC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Новая папка\SDC10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606CDD" w:rsidRPr="00606CDD" w:rsidRDefault="007D6CEF" w:rsidP="00606CDD">
      <w:pPr>
        <w:rPr>
          <w:b/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606CDD" w:rsidRPr="00606CDD">
        <w:rPr>
          <w:b/>
          <w:i/>
          <w:sz w:val="28"/>
          <w:szCs w:val="28"/>
          <w:lang w:val="ru-RU"/>
        </w:rPr>
        <w:t>5.</w:t>
      </w:r>
      <w:r w:rsidR="00606CDD" w:rsidRPr="00606CDD">
        <w:rPr>
          <w:sz w:val="28"/>
          <w:szCs w:val="28"/>
          <w:lang w:val="ru-RU"/>
        </w:rPr>
        <w:t xml:space="preserve">Сколько всего треугольников, изображено на каждом из рисунков? </w:t>
      </w:r>
      <w:r w:rsidR="00606CDD" w:rsidRPr="00606CDD">
        <w:rPr>
          <w:b/>
          <w:i/>
          <w:sz w:val="28"/>
          <w:szCs w:val="28"/>
          <w:lang w:val="ru-RU"/>
        </w:rPr>
        <w:t>(5 баллов за каждый рисунок)</w:t>
      </w:r>
    </w:p>
    <w:p w:rsidR="00606CDD" w:rsidRPr="00606CDD" w:rsidRDefault="00FD2CE3" w:rsidP="00606CDD">
      <w:pPr>
        <w:rPr>
          <w:b/>
          <w:i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4.2pt;margin-top:9.55pt;width:57pt;height:42pt;flip:y;z-index:251660288" o:connectortype="straight"/>
        </w:pict>
      </w:r>
      <w:r>
        <w:rPr>
          <w:noProof/>
          <w:sz w:val="28"/>
          <w:szCs w:val="28"/>
          <w:lang w:val="ru-RU" w:eastAsia="ru-RU" w:bidi="ar-SA"/>
        </w:rPr>
        <w:pict>
          <v:shape id="_x0000_s1027" type="#_x0000_t32" style="position:absolute;margin-left:34.2pt;margin-top:9.55pt;width:57pt;height:42pt;z-index:251659264" o:connectortype="straight"/>
        </w:pict>
      </w:r>
      <w:r>
        <w:rPr>
          <w:noProof/>
          <w:sz w:val="28"/>
          <w:szCs w:val="28"/>
          <w:lang w:val="ru-RU" w:eastAsia="ru-RU" w:bidi="ar-SA"/>
        </w:rPr>
        <w:pict>
          <v:rect id="_x0000_s1026" style="position:absolute;margin-left:34.2pt;margin-top:9.2pt;width:57pt;height:42pt;z-index:251658240"/>
        </w:pict>
      </w:r>
      <w:r>
        <w:rPr>
          <w:noProof/>
          <w:sz w:val="28"/>
          <w:szCs w:val="28"/>
          <w:lang w:val="ru-RU" w:eastAsia="ru-RU" w:bidi="ar-SA"/>
        </w:rPr>
        <w:pict>
          <v:shape id="_x0000_s1031" type="#_x0000_t32" style="position:absolute;margin-left:91.2pt;margin-top:9.2pt;width:63pt;height:42pt;flip:y;z-index:251663360" o:connectortype="straight"/>
        </w:pict>
      </w:r>
      <w:r>
        <w:rPr>
          <w:noProof/>
          <w:sz w:val="28"/>
          <w:szCs w:val="28"/>
          <w:lang w:val="ru-RU" w:eastAsia="ru-RU" w:bidi="ar-SA"/>
        </w:rPr>
        <w:pict>
          <v:shape id="_x0000_s1030" type="#_x0000_t32" style="position:absolute;margin-left:91.2pt;margin-top:9.55pt;width:63pt;height:42pt;z-index:251662336" o:connectortype="straight"/>
        </w:pict>
      </w:r>
      <w:r>
        <w:rPr>
          <w:noProof/>
          <w:sz w:val="28"/>
          <w:szCs w:val="28"/>
          <w:lang w:val="ru-RU" w:eastAsia="ru-RU" w:bidi="ar-SA"/>
        </w:rPr>
        <w:pict>
          <v:rect id="_x0000_s1029" style="position:absolute;margin-left:91.2pt;margin-top:9.55pt;width:63pt;height:42pt;z-index:251661312"/>
        </w:pict>
      </w:r>
      <w:r>
        <w:rPr>
          <w:noProof/>
          <w:sz w:val="28"/>
          <w:szCs w:val="28"/>
          <w:lang w:val="ru-RU" w:eastAsia="ru-RU" w:bidi="ar-SA"/>
        </w:rPr>
        <w:pict>
          <v:shape id="_x0000_s1033" type="#_x0000_t32" style="position:absolute;margin-left:154.2pt;margin-top:9.55pt;width:58.5pt;height:42pt;z-index:251665408" o:connectortype="straight"/>
        </w:pict>
      </w:r>
      <w:r>
        <w:rPr>
          <w:noProof/>
          <w:sz w:val="28"/>
          <w:szCs w:val="28"/>
          <w:lang w:val="ru-RU" w:eastAsia="ru-RU" w:bidi="ar-SA"/>
        </w:rPr>
        <w:pict>
          <v:shape id="_x0000_s1034" type="#_x0000_t32" style="position:absolute;margin-left:154.2pt;margin-top:9.55pt;width:58.5pt;height:42pt;flip:y;z-index:251666432" o:connectortype="straight"/>
        </w:pict>
      </w:r>
      <w:r>
        <w:rPr>
          <w:noProof/>
          <w:sz w:val="28"/>
          <w:szCs w:val="28"/>
          <w:lang w:val="ru-RU" w:eastAsia="ru-RU" w:bidi="ar-SA"/>
        </w:rPr>
        <w:pict>
          <v:rect id="_x0000_s1032" style="position:absolute;margin-left:154.2pt;margin-top:9.2pt;width:58.5pt;height:42pt;z-index:251664384"/>
        </w:pict>
      </w:r>
      <w:r>
        <w:rPr>
          <w:noProof/>
          <w:sz w:val="28"/>
          <w:szCs w:val="28"/>
          <w:lang w:val="ru-RU" w:eastAsia="ru-RU" w:bidi="ar-SA"/>
        </w:rPr>
        <w:pict>
          <v:shape id="_x0000_s1036" type="#_x0000_t32" style="position:absolute;margin-left:309.45pt;margin-top:3.2pt;width:0;height:0;z-index:251668480" o:connectortype="straight"/>
        </w:pict>
      </w:r>
      <w:r>
        <w:rPr>
          <w:b/>
          <w:i/>
          <w:noProof/>
          <w:sz w:val="28"/>
          <w:szCs w:val="28"/>
          <w:lang w:val="ru-RU" w:eastAsia="ru-RU" w:bidi="ar-SA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5" type="#_x0000_t8" style="position:absolute;margin-left:260.7pt;margin-top:9.2pt;width:135pt;height:74.25pt;rotation:990903fd;z-index:251667456" adj="5808"/>
        </w:pict>
      </w:r>
    </w:p>
    <w:p w:rsidR="00606CDD" w:rsidRPr="00606CDD" w:rsidRDefault="00FD2CE3" w:rsidP="00606CDD">
      <w:pPr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pict>
          <v:shape id="_x0000_s1039" type="#_x0000_t32" style="position:absolute;margin-left:309.45pt;margin-top:9.35pt;width:93.75pt;height:54.2pt;flip:x;z-index:251671552" o:connectortype="straight"/>
        </w:pict>
      </w:r>
      <w:r>
        <w:rPr>
          <w:b/>
          <w:i/>
          <w:noProof/>
          <w:sz w:val="28"/>
          <w:szCs w:val="28"/>
          <w:lang w:val="ru-RU" w:eastAsia="ru-RU" w:bidi="ar-SA"/>
        </w:rPr>
        <w:pict>
          <v:shape id="_x0000_s1038" type="#_x0000_t32" style="position:absolute;margin-left:282.45pt;margin-top:9.35pt;width:120.75pt;height:18.2pt;flip:x;z-index:251670528" o:connectortype="straight"/>
        </w:pict>
      </w:r>
    </w:p>
    <w:p w:rsidR="00606CDD" w:rsidRPr="00606CDD" w:rsidRDefault="00FD2CE3" w:rsidP="00606CDD">
      <w:pPr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pict>
          <v:shape id="_x0000_s1040" type="#_x0000_t32" style="position:absolute;margin-left:282.45pt;margin-top:10.5pt;width:27pt;height:36pt;z-index:251672576" o:connectortype="straight"/>
        </w:pict>
      </w:r>
      <w:r>
        <w:rPr>
          <w:b/>
          <w:i/>
          <w:noProof/>
          <w:sz w:val="28"/>
          <w:szCs w:val="28"/>
          <w:lang w:val="ru-RU" w:eastAsia="ru-RU" w:bidi="ar-SA"/>
        </w:rPr>
        <w:pict>
          <v:shape id="_x0000_s1041" type="#_x0000_t32" style="position:absolute;margin-left:282.45pt;margin-top:10.5pt;width:35.25pt;height:6.9pt;z-index:251673600" o:connectortype="straight"/>
        </w:pict>
      </w:r>
    </w:p>
    <w:p w:rsidR="00606CDD" w:rsidRPr="00606CDD" w:rsidRDefault="00FD2CE3" w:rsidP="00606CDD">
      <w:pPr>
        <w:tabs>
          <w:tab w:val="left" w:pos="3765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42" type="#_x0000_t32" style="position:absolute;margin-left:309.45pt;margin-top:.3pt;width:8.25pt;height:29.1pt;flip:x;z-index:251674624" o:connectortype="straight"/>
        </w:pict>
      </w:r>
      <w:r w:rsidR="00606CDD" w:rsidRPr="00606CDD">
        <w:rPr>
          <w:sz w:val="28"/>
          <w:szCs w:val="28"/>
          <w:lang w:val="ru-RU"/>
        </w:rPr>
        <w:tab/>
      </w:r>
    </w:p>
    <w:p w:rsidR="00606CDD" w:rsidRPr="00606CDD" w:rsidRDefault="00606CDD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181610</wp:posOffset>
            </wp:positionV>
            <wp:extent cx="2571750" cy="1866900"/>
            <wp:effectExtent l="19050" t="0" r="0" b="0"/>
            <wp:wrapSquare wrapText="bothSides"/>
            <wp:docPr id="28" name="Рисунок 14" descr="C:\Documents and Settings\Administrator\My Documents\My Pictures\Новая папка\SDC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My Documents\My Pictures\Новая папка\SDC10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181610</wp:posOffset>
            </wp:positionV>
            <wp:extent cx="2540635" cy="1847850"/>
            <wp:effectExtent l="19050" t="0" r="0" b="0"/>
            <wp:wrapSquare wrapText="bothSides"/>
            <wp:docPr id="12" name="Рисунок 5" descr="C:\Documents and Settings\Administrator\My Documents\My Pictures\Новая папка\SDC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Новая папка\SDC10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EB6975" w:rsidRPr="00606CDD" w:rsidRDefault="00EB6975" w:rsidP="00606CDD">
      <w:pPr>
        <w:tabs>
          <w:tab w:val="left" w:pos="3765"/>
        </w:tabs>
        <w:rPr>
          <w:sz w:val="28"/>
          <w:szCs w:val="28"/>
          <w:lang w:val="ru-RU"/>
        </w:rPr>
      </w:pPr>
    </w:p>
    <w:p w:rsidR="00606CDD" w:rsidRPr="00606CDD" w:rsidRDefault="00606CDD" w:rsidP="00606CDD">
      <w:pPr>
        <w:rPr>
          <w:sz w:val="28"/>
          <w:szCs w:val="28"/>
          <w:lang w:val="ru-RU"/>
        </w:rPr>
      </w:pPr>
      <w:r w:rsidRPr="00606CDD">
        <w:rPr>
          <w:b/>
          <w:i/>
          <w:sz w:val="28"/>
          <w:szCs w:val="28"/>
          <w:lang w:val="ru-RU"/>
        </w:rPr>
        <w:t xml:space="preserve">       6.</w:t>
      </w:r>
      <w:r w:rsidRPr="00606CDD">
        <w:rPr>
          <w:sz w:val="28"/>
          <w:szCs w:val="28"/>
          <w:lang w:val="ru-RU"/>
        </w:rPr>
        <w:t xml:space="preserve">Заполните пустые клетки каждого квадратов буквами из числа уже имеющихся в нем так, чтобы ни в одной из горизонталей, вертикалей или диагоналей квадрата буквы не повторялись. </w:t>
      </w:r>
      <w:r w:rsidRPr="00606CDD">
        <w:rPr>
          <w:b/>
          <w:i/>
          <w:sz w:val="28"/>
          <w:szCs w:val="28"/>
          <w:lang w:val="ru-RU"/>
        </w:rPr>
        <w:t>(5 баллов за каждый квадрат)</w:t>
      </w:r>
    </w:p>
    <w:p w:rsidR="00606CDD" w:rsidRPr="00EB6975" w:rsidRDefault="00606CDD" w:rsidP="00606CDD">
      <w:pPr>
        <w:rPr>
          <w:sz w:val="28"/>
          <w:szCs w:val="28"/>
          <w:lang w:val="ru-RU"/>
        </w:rPr>
      </w:pPr>
      <w:r w:rsidRPr="00606CDD">
        <w:rPr>
          <w:sz w:val="28"/>
          <w:szCs w:val="28"/>
          <w:lang w:val="ru-RU"/>
        </w:rPr>
        <w:t xml:space="preserve">                                               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С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606CDD">
              <w:rPr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О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606CDD">
              <w:rPr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Т</w:t>
            </w:r>
          </w:p>
        </w:tc>
        <w:tc>
          <w:tcPr>
            <w:tcW w:w="563" w:type="dxa"/>
            <w:vMerge w:val="restart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Д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О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С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К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563" w:type="dxa"/>
            <w:vMerge w:val="restart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Л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Е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Т</w:t>
            </w:r>
          </w:p>
        </w:tc>
      </w:tr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Д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О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К</w:t>
            </w: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Л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Е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606CDD">
              <w:rPr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О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Т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rPr>
                <w:sz w:val="28"/>
                <w:szCs w:val="28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606CDD" w:rsidRPr="00606CDD" w:rsidRDefault="00606CDD" w:rsidP="00606CDD">
      <w:pPr>
        <w:rPr>
          <w:sz w:val="28"/>
          <w:szCs w:val="28"/>
          <w:lang w:val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С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Л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606CDD">
              <w:rPr>
                <w:sz w:val="28"/>
                <w:szCs w:val="28"/>
                <w:lang w:val="ru-RU"/>
              </w:rPr>
              <w:t>Ю</w:t>
            </w:r>
            <w:proofErr w:type="gramEnd"/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Д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563" w:type="dxa"/>
            <w:vMerge w:val="restart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606CDD">
              <w:rPr>
                <w:sz w:val="28"/>
                <w:szCs w:val="28"/>
                <w:lang w:val="ru-RU"/>
              </w:rPr>
              <w:t>З</w:t>
            </w:r>
            <w:proofErr w:type="gramEnd"/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606CDD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О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606CDD">
              <w:rPr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563" w:type="dxa"/>
            <w:vMerge w:val="restart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К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О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Л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А</w:t>
            </w:r>
          </w:p>
        </w:tc>
      </w:tr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Л</w:t>
            </w:r>
          </w:p>
        </w:tc>
      </w:tr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Л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Д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r w:rsidRPr="00606CDD">
              <w:rPr>
                <w:sz w:val="28"/>
                <w:szCs w:val="28"/>
                <w:lang w:val="ru-RU"/>
              </w:rPr>
              <w:t>О</w:t>
            </w: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606CDD">
              <w:rPr>
                <w:sz w:val="28"/>
                <w:szCs w:val="28"/>
                <w:lang w:val="ru-RU"/>
              </w:rPr>
              <w:t>Р</w:t>
            </w:r>
            <w:proofErr w:type="gramEnd"/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06CDD" w:rsidRPr="00606CDD" w:rsidTr="00606CDD">
        <w:trPr>
          <w:trHeight w:val="269"/>
        </w:trPr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Merge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rPr>
                <w:sz w:val="28"/>
                <w:szCs w:val="28"/>
              </w:rPr>
            </w:pPr>
          </w:p>
        </w:tc>
        <w:tc>
          <w:tcPr>
            <w:tcW w:w="563" w:type="dxa"/>
            <w:vAlign w:val="center"/>
          </w:tcPr>
          <w:p w:rsidR="00606CDD" w:rsidRPr="00606CDD" w:rsidRDefault="00606CDD" w:rsidP="003816F7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606CDD" w:rsidRDefault="00606CDD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8449D5" w:rsidP="00606CD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62865</wp:posOffset>
            </wp:positionV>
            <wp:extent cx="2339340" cy="1790700"/>
            <wp:effectExtent l="19050" t="0" r="3810" b="0"/>
            <wp:wrapSquare wrapText="bothSides"/>
            <wp:docPr id="16" name="Рисунок 6" descr="C:\Documents and Settings\Administrator\My Documents\My Pictures\Новая папка\SDC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Новая папка\SDC10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975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62865</wp:posOffset>
            </wp:positionV>
            <wp:extent cx="2461895" cy="1790700"/>
            <wp:effectExtent l="19050" t="0" r="0" b="0"/>
            <wp:wrapSquare wrapText="bothSides"/>
            <wp:docPr id="29" name="Рисунок 15" descr="C:\Documents and Settings\Administrator\My Documents\My Pictures\Новая папка\SDC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My Documents\My Pictures\Новая папка\SDC10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Default="00EB6975" w:rsidP="00606CDD">
      <w:pPr>
        <w:rPr>
          <w:sz w:val="28"/>
          <w:szCs w:val="28"/>
          <w:lang w:val="ru-RU"/>
        </w:rPr>
      </w:pPr>
    </w:p>
    <w:p w:rsidR="00EB6975" w:rsidRPr="00606CDD" w:rsidRDefault="00EB6975" w:rsidP="00606CDD">
      <w:pPr>
        <w:rPr>
          <w:sz w:val="28"/>
          <w:szCs w:val="28"/>
          <w:lang w:val="ru-RU"/>
        </w:rPr>
      </w:pPr>
    </w:p>
    <w:p w:rsidR="00606CDD" w:rsidRDefault="00606CDD" w:rsidP="00606CDD">
      <w:pPr>
        <w:pStyle w:val="ab"/>
        <w:numPr>
          <w:ilvl w:val="0"/>
          <w:numId w:val="1"/>
        </w:numPr>
        <w:rPr>
          <w:b/>
          <w:sz w:val="28"/>
          <w:szCs w:val="28"/>
          <w:lang w:val="ru-RU"/>
        </w:rPr>
      </w:pPr>
      <w:r w:rsidRPr="00606CDD">
        <w:rPr>
          <w:b/>
          <w:sz w:val="28"/>
          <w:szCs w:val="28"/>
          <w:lang w:val="ru-RU"/>
        </w:rPr>
        <w:t>Подведение итогов, награждение победителей (3 мин)</w:t>
      </w:r>
    </w:p>
    <w:p w:rsidR="00EB6975" w:rsidRPr="00EB6975" w:rsidRDefault="00EB6975" w:rsidP="00EB697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1.Жюри подводят итоги турнира.</w:t>
      </w:r>
    </w:p>
    <w:p w:rsidR="00EB6975" w:rsidRDefault="00EB6975" w:rsidP="00EB6975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208915</wp:posOffset>
            </wp:positionV>
            <wp:extent cx="2317750" cy="1685925"/>
            <wp:effectExtent l="19050" t="0" r="6350" b="0"/>
            <wp:wrapSquare wrapText="bothSides"/>
            <wp:docPr id="24" name="Рисунок 12" descr="C:\Documents and Settings\Administrator\My Documents\My Pictures\Новая папка\SDC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My Pictures\Новая папка\SDC10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208280</wp:posOffset>
            </wp:positionV>
            <wp:extent cx="2317750" cy="1685925"/>
            <wp:effectExtent l="19050" t="0" r="6350" b="0"/>
            <wp:wrapSquare wrapText="bothSides"/>
            <wp:docPr id="19" name="Рисунок 7" descr="C:\Documents and Settings\Administrator\My Documents\My Pictures\Новая папка\SDC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My Pictures\Новая папка\SDC10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975" w:rsidRDefault="00EB6975" w:rsidP="00EB6975">
      <w:pPr>
        <w:rPr>
          <w:b/>
          <w:sz w:val="28"/>
          <w:szCs w:val="28"/>
          <w:lang w:val="ru-RU"/>
        </w:rPr>
      </w:pPr>
    </w:p>
    <w:p w:rsidR="00EB6975" w:rsidRDefault="00EB6975" w:rsidP="00EB6975">
      <w:pPr>
        <w:rPr>
          <w:b/>
          <w:sz w:val="28"/>
          <w:szCs w:val="28"/>
          <w:lang w:val="ru-RU"/>
        </w:rPr>
      </w:pPr>
    </w:p>
    <w:p w:rsidR="00EB6975" w:rsidRDefault="00EB6975" w:rsidP="00EB6975">
      <w:pPr>
        <w:rPr>
          <w:b/>
          <w:sz w:val="28"/>
          <w:szCs w:val="28"/>
          <w:lang w:val="ru-RU"/>
        </w:rPr>
      </w:pPr>
    </w:p>
    <w:p w:rsidR="00EB6975" w:rsidRDefault="00EB6975" w:rsidP="00EB6975">
      <w:pPr>
        <w:rPr>
          <w:b/>
          <w:sz w:val="28"/>
          <w:szCs w:val="28"/>
          <w:lang w:val="ru-RU"/>
        </w:rPr>
      </w:pPr>
    </w:p>
    <w:p w:rsidR="00EB6975" w:rsidRDefault="00EB6975" w:rsidP="00EB6975">
      <w:pPr>
        <w:rPr>
          <w:b/>
          <w:sz w:val="28"/>
          <w:szCs w:val="28"/>
          <w:lang w:val="ru-RU"/>
        </w:rPr>
      </w:pPr>
    </w:p>
    <w:p w:rsidR="00EB6975" w:rsidRDefault="00EB6975" w:rsidP="00EB6975">
      <w:pPr>
        <w:rPr>
          <w:b/>
          <w:sz w:val="28"/>
          <w:szCs w:val="28"/>
          <w:lang w:val="ru-RU"/>
        </w:rPr>
      </w:pPr>
    </w:p>
    <w:p w:rsidR="00EB6975" w:rsidRDefault="00EB6975" w:rsidP="00EB6975">
      <w:pPr>
        <w:rPr>
          <w:b/>
          <w:sz w:val="28"/>
          <w:szCs w:val="28"/>
          <w:lang w:val="ru-RU"/>
        </w:rPr>
      </w:pPr>
    </w:p>
    <w:p w:rsidR="00EB6975" w:rsidRDefault="00EB6975" w:rsidP="00EB6975">
      <w:pPr>
        <w:rPr>
          <w:b/>
          <w:sz w:val="28"/>
          <w:szCs w:val="28"/>
          <w:lang w:val="ru-RU"/>
        </w:rPr>
      </w:pPr>
    </w:p>
    <w:p w:rsidR="00EB6975" w:rsidRDefault="00EB6975" w:rsidP="00EB6975">
      <w:pPr>
        <w:rPr>
          <w:sz w:val="28"/>
          <w:szCs w:val="28"/>
          <w:lang w:val="ru-RU"/>
        </w:rPr>
      </w:pPr>
    </w:p>
    <w:p w:rsidR="00606CDD" w:rsidRPr="00606CDD" w:rsidRDefault="00EB6975" w:rsidP="00EB697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2.</w:t>
      </w:r>
      <w:r w:rsidR="00606CDD" w:rsidRPr="00606CDD">
        <w:rPr>
          <w:sz w:val="28"/>
          <w:szCs w:val="28"/>
          <w:lang w:val="ru-RU"/>
        </w:rPr>
        <w:t>Победители награждаются дипломами и грамотами турнира Архимеда и математическими принадлежностями.</w:t>
      </w:r>
    </w:p>
    <w:p w:rsidR="00606CDD" w:rsidRPr="00606CDD" w:rsidRDefault="00EB6975" w:rsidP="00606CDD">
      <w:pPr>
        <w:ind w:left="36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143510</wp:posOffset>
            </wp:positionV>
            <wp:extent cx="1833880" cy="1333500"/>
            <wp:effectExtent l="19050" t="0" r="0" b="0"/>
            <wp:wrapSquare wrapText="bothSides"/>
            <wp:docPr id="23" name="Рисунок 11" descr="C:\Documents and Settings\Administrator\My Documents\My Pictures\Новая папка\SDC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My Pictures\Новая папка\SDC10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143510</wp:posOffset>
            </wp:positionV>
            <wp:extent cx="1818640" cy="1333500"/>
            <wp:effectExtent l="19050" t="0" r="0" b="0"/>
            <wp:wrapSquare wrapText="bothSides"/>
            <wp:docPr id="21" name="Рисунок 9" descr="C:\Documents and Settings\Administrator\My Documents\My Pictures\Новая папка\SDC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Новая папка\SDC10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143510</wp:posOffset>
            </wp:positionV>
            <wp:extent cx="1838325" cy="1336675"/>
            <wp:effectExtent l="19050" t="0" r="9525" b="0"/>
            <wp:wrapSquare wrapText="bothSides"/>
            <wp:docPr id="20" name="Рисунок 8" descr="C:\Documents and Settings\Administrator\My Documents\My Pictures\Новая папка\SDC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My Pictures\Новая папка\SDC10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CDD" w:rsidRPr="00606CDD" w:rsidRDefault="00606CDD" w:rsidP="00606CDD">
      <w:pPr>
        <w:ind w:left="360"/>
        <w:rPr>
          <w:sz w:val="28"/>
          <w:szCs w:val="28"/>
          <w:lang w:val="ru-RU"/>
        </w:rPr>
      </w:pPr>
    </w:p>
    <w:p w:rsidR="00606CDD" w:rsidRPr="00606CDD" w:rsidRDefault="00606CDD" w:rsidP="00606CDD">
      <w:pPr>
        <w:ind w:left="360"/>
        <w:rPr>
          <w:sz w:val="28"/>
          <w:szCs w:val="28"/>
          <w:lang w:val="ru-RU"/>
        </w:rPr>
      </w:pPr>
    </w:p>
    <w:p w:rsidR="00EB6975" w:rsidRDefault="00EB6975" w:rsidP="00EB6975">
      <w:pPr>
        <w:spacing w:line="360" w:lineRule="auto"/>
        <w:rPr>
          <w:rFonts w:ascii="Impact" w:hAnsi="Impact"/>
          <w:sz w:val="96"/>
          <w:szCs w:val="96"/>
          <w:lang w:val="ru-RU"/>
        </w:rPr>
      </w:pPr>
    </w:p>
    <w:p w:rsidR="007D3B84" w:rsidRDefault="007D3B84" w:rsidP="00EB6975">
      <w:pPr>
        <w:spacing w:line="360" w:lineRule="auto"/>
        <w:rPr>
          <w:rFonts w:ascii="Impact" w:hAnsi="Impact"/>
          <w:sz w:val="96"/>
          <w:szCs w:val="96"/>
          <w:lang w:val="ru-RU"/>
        </w:rPr>
      </w:pPr>
    </w:p>
    <w:sectPr w:rsidR="007D3B84" w:rsidSect="00606CDD">
      <w:pgSz w:w="11906" w:h="16838"/>
      <w:pgMar w:top="720" w:right="720" w:bottom="720" w:left="720" w:header="708" w:footer="708" w:gutter="0"/>
      <w:pgBorders w:offsetFrom="page">
        <w:top w:val="eclipsingSquares1" w:sz="10" w:space="24" w:color="auto"/>
        <w:left w:val="eclipsingSquares1" w:sz="10" w:space="24" w:color="auto"/>
        <w:bottom w:val="eclipsingSquares1" w:sz="10" w:space="24" w:color="auto"/>
        <w:right w:val="eclipsingSquares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CE3" w:rsidRDefault="00FD2CE3" w:rsidP="00EB6975">
      <w:r>
        <w:separator/>
      </w:r>
    </w:p>
  </w:endnote>
  <w:endnote w:type="continuationSeparator" w:id="0">
    <w:p w:rsidR="00FD2CE3" w:rsidRDefault="00FD2CE3" w:rsidP="00EB6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madeus">
    <w:altName w:val="Franklin Gothic Medium Cond"/>
    <w:charset w:val="CC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CE3" w:rsidRDefault="00FD2CE3" w:rsidP="00EB6975">
      <w:r>
        <w:separator/>
      </w:r>
    </w:p>
  </w:footnote>
  <w:footnote w:type="continuationSeparator" w:id="0">
    <w:p w:rsidR="00FD2CE3" w:rsidRDefault="00FD2CE3" w:rsidP="00EB6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3655E"/>
    <w:multiLevelType w:val="hybridMultilevel"/>
    <w:tmpl w:val="45E28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11606"/>
    <w:multiLevelType w:val="hybridMultilevel"/>
    <w:tmpl w:val="61F2D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06CDD"/>
    <w:rsid w:val="00170C3F"/>
    <w:rsid w:val="00171DF1"/>
    <w:rsid w:val="00606CDD"/>
    <w:rsid w:val="00612E09"/>
    <w:rsid w:val="007326F1"/>
    <w:rsid w:val="007D3B84"/>
    <w:rsid w:val="007D6CEF"/>
    <w:rsid w:val="008449D5"/>
    <w:rsid w:val="008A3020"/>
    <w:rsid w:val="00A35439"/>
    <w:rsid w:val="00A946DB"/>
    <w:rsid w:val="00B33733"/>
    <w:rsid w:val="00C8401E"/>
    <w:rsid w:val="00D17C62"/>
    <w:rsid w:val="00EB6975"/>
    <w:rsid w:val="00FD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4"/>
        <o:r id="V:Rule2" type="connector" idref="#_x0000_s1033"/>
        <o:r id="V:Rule3" type="connector" idref="#_x0000_s1041"/>
        <o:r id="V:Rule4" type="connector" idref="#_x0000_s1039"/>
        <o:r id="V:Rule5" type="connector" idref="#_x0000_s1028"/>
        <o:r id="V:Rule6" type="connector" idref="#_x0000_s1042"/>
        <o:r id="V:Rule7" type="connector" idref="#_x0000_s1031"/>
        <o:r id="V:Rule8" type="connector" idref="#_x0000_s1038"/>
        <o:r id="V:Rule9" type="connector" idref="#_x0000_s1040"/>
        <o:r id="V:Rule10" type="connector" idref="#_x0000_s1030"/>
        <o:r id="V:Rule11" type="connector" idref="#_x0000_s1036"/>
        <o:r id="V:Rule1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C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6CD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CD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6CD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CD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CD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CD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CD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CD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CD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06C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06CD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606CD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06CD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06CD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6CD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6CD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6CD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6CD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6CD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6CDD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606CDD"/>
    <w:rPr>
      <w:b/>
      <w:bCs/>
      <w:color w:val="4F81BD" w:themeColor="accent1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606CD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606CD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606CDD"/>
    <w:rPr>
      <w:b/>
      <w:bCs/>
    </w:rPr>
  </w:style>
  <w:style w:type="character" w:styleId="a9">
    <w:name w:val="Emphasis"/>
    <w:basedOn w:val="a0"/>
    <w:uiPriority w:val="20"/>
    <w:qFormat/>
    <w:rsid w:val="00606CD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606CDD"/>
    <w:rPr>
      <w:szCs w:val="32"/>
    </w:rPr>
  </w:style>
  <w:style w:type="paragraph" w:styleId="ab">
    <w:name w:val="List Paragraph"/>
    <w:basedOn w:val="a"/>
    <w:uiPriority w:val="34"/>
    <w:qFormat/>
    <w:rsid w:val="00606CD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6CDD"/>
    <w:rPr>
      <w:i/>
    </w:rPr>
  </w:style>
  <w:style w:type="character" w:customStyle="1" w:styleId="22">
    <w:name w:val="Цитата 2 Знак"/>
    <w:basedOn w:val="a0"/>
    <w:link w:val="21"/>
    <w:uiPriority w:val="29"/>
    <w:rsid w:val="00606CD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06CDD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06CDD"/>
    <w:rPr>
      <w:b/>
      <w:i/>
      <w:sz w:val="24"/>
    </w:rPr>
  </w:style>
  <w:style w:type="character" w:styleId="ae">
    <w:name w:val="Subtle Emphasis"/>
    <w:uiPriority w:val="19"/>
    <w:qFormat/>
    <w:rsid w:val="00606CD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06CD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06CD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06CD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06CD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06CDD"/>
    <w:pPr>
      <w:outlineLvl w:val="9"/>
    </w:pPr>
  </w:style>
  <w:style w:type="table" w:styleId="af4">
    <w:name w:val="Table Grid"/>
    <w:basedOn w:val="a1"/>
    <w:uiPriority w:val="59"/>
    <w:rsid w:val="00606C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EB697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B6975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EB697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EB6975"/>
    <w:rPr>
      <w:sz w:val="24"/>
      <w:szCs w:val="24"/>
    </w:rPr>
  </w:style>
  <w:style w:type="paragraph" w:styleId="af9">
    <w:name w:val="footer"/>
    <w:basedOn w:val="a"/>
    <w:link w:val="afa"/>
    <w:uiPriority w:val="99"/>
    <w:semiHidden/>
    <w:unhideWhenUsed/>
    <w:rsid w:val="00EB697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EB697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17090-D9D9-4071-A192-292C7CD2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450</Words>
  <Characters>2570</Characters>
  <Application>Microsoft Office Word</Application>
  <DocSecurity>0</DocSecurity>
  <Lines>21</Lines>
  <Paragraphs>6</Paragraphs>
  <ScaleCrop>false</ScaleCrop>
  <Company>MultiDVD Team</Company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</cp:lastModifiedBy>
  <cp:revision>12</cp:revision>
  <dcterms:created xsi:type="dcterms:W3CDTF">2009-12-06T21:02:00Z</dcterms:created>
  <dcterms:modified xsi:type="dcterms:W3CDTF">2013-01-31T16:05:00Z</dcterms:modified>
</cp:coreProperties>
</file>