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75D" w:rsidRPr="00BD0F3E" w:rsidRDefault="0037275D" w:rsidP="00B43C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D0F3E">
        <w:rPr>
          <w:rFonts w:ascii="Times New Roman" w:hAnsi="Times New Roman" w:cs="Times New Roman"/>
          <w:b/>
          <w:sz w:val="24"/>
          <w:szCs w:val="24"/>
        </w:rPr>
        <w:t>Методический семинар</w:t>
      </w:r>
    </w:p>
    <w:p w:rsidR="00BD0F3E" w:rsidRPr="00BD0F3E" w:rsidRDefault="00BD0F3E" w:rsidP="00B43C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F3E">
        <w:rPr>
          <w:rFonts w:ascii="Times New Roman" w:hAnsi="Times New Roman" w:cs="Times New Roman"/>
          <w:b/>
          <w:sz w:val="24"/>
          <w:szCs w:val="24"/>
        </w:rPr>
        <w:t xml:space="preserve">«Использование технологии </w:t>
      </w:r>
      <w:r>
        <w:rPr>
          <w:rFonts w:ascii="Times New Roman" w:hAnsi="Times New Roman" w:cs="Times New Roman"/>
          <w:b/>
          <w:sz w:val="24"/>
          <w:szCs w:val="24"/>
        </w:rPr>
        <w:t>проектного обуче</w:t>
      </w:r>
      <w:r w:rsidRPr="00BD0F3E">
        <w:rPr>
          <w:rFonts w:ascii="Times New Roman" w:hAnsi="Times New Roman" w:cs="Times New Roman"/>
          <w:b/>
          <w:sz w:val="24"/>
          <w:szCs w:val="24"/>
        </w:rPr>
        <w:t>ния»</w:t>
      </w:r>
    </w:p>
    <w:p w:rsidR="0037275D" w:rsidRPr="004F5CD5" w:rsidRDefault="0037275D" w:rsidP="00B43C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002F3" w:rsidRPr="004F5CD5" w:rsidRDefault="001F4E55" w:rsidP="00B43CE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Успех развития системы образования в значительной степени зависит от профессионализма педагогических кадров, их готовности к инновационному обновлению образовательного процесса. Эту готовность призвана обеспечи</w:t>
      </w:r>
      <w:r w:rsidR="0037275D" w:rsidRPr="004F5CD5">
        <w:rPr>
          <w:rFonts w:ascii="Times New Roman" w:hAnsi="Times New Roman" w:cs="Times New Roman"/>
          <w:sz w:val="24"/>
          <w:szCs w:val="24"/>
        </w:rPr>
        <w:t>вать методическая служба школы. В последнее время в педагогических кругах активно обсуждаются вопросы модернизации российского образования, новых образовательных результатов. В</w:t>
      </w:r>
      <w:r w:rsidR="00EF19CE" w:rsidRPr="004F5CD5">
        <w:rPr>
          <w:rFonts w:ascii="Times New Roman" w:hAnsi="Times New Roman" w:cs="Times New Roman"/>
          <w:sz w:val="24"/>
          <w:szCs w:val="24"/>
        </w:rPr>
        <w:t xml:space="preserve"> числе требований к образовательным результатам </w:t>
      </w:r>
      <w:r w:rsidR="0037275D" w:rsidRPr="004F5CD5">
        <w:rPr>
          <w:rFonts w:ascii="Times New Roman" w:hAnsi="Times New Roman" w:cs="Times New Roman"/>
          <w:sz w:val="24"/>
          <w:szCs w:val="24"/>
        </w:rPr>
        <w:t xml:space="preserve">федеральный государственный образовательный стандарт основного общего образования определяет </w:t>
      </w:r>
      <w:r w:rsidR="00EF19CE" w:rsidRPr="004F5CD5">
        <w:rPr>
          <w:rFonts w:ascii="Times New Roman" w:hAnsi="Times New Roman" w:cs="Times New Roman"/>
          <w:sz w:val="24"/>
          <w:szCs w:val="24"/>
        </w:rPr>
        <w:t>требование к освоению обучающимися проектной деятельности</w:t>
      </w:r>
      <w:r w:rsidR="005002F3" w:rsidRPr="004F5C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66CA" w:rsidRPr="004F5CD5" w:rsidRDefault="00EF19CE" w:rsidP="00B43CE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 xml:space="preserve">В условиях регулярной смены технологий и динамичных изменений </w:t>
      </w:r>
      <w:r w:rsidR="00EA3179" w:rsidRPr="004F5CD5">
        <w:rPr>
          <w:rFonts w:ascii="Times New Roman" w:hAnsi="Times New Roman" w:cs="Times New Roman"/>
          <w:sz w:val="24"/>
          <w:szCs w:val="24"/>
        </w:rPr>
        <w:t>всех сторон общественной жизни проектное мышление как готовность решать задачу, лежащую за границами актуальной компетенции, является необходимым для социального и личного успеха качеством. Кроме того, проектная деятельность является естественной средой для формирования целого ряда метапредметных и личностных результатов, заявленных ФГОС:</w:t>
      </w:r>
    </w:p>
    <w:p w:rsidR="00EA3179" w:rsidRPr="004F5CD5" w:rsidRDefault="001E1AE1" w:rsidP="00B43C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-группы результатов, являющихся ключевыми компетентностями,</w:t>
      </w:r>
    </w:p>
    <w:p w:rsidR="001E1AE1" w:rsidRPr="004F5CD5" w:rsidRDefault="007C779F" w:rsidP="00B43CE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F5CD5">
        <w:rPr>
          <w:rFonts w:ascii="Times New Roman" w:hAnsi="Times New Roman" w:cs="Times New Roman"/>
          <w:i/>
          <w:sz w:val="24"/>
          <w:szCs w:val="24"/>
        </w:rPr>
        <w:t xml:space="preserve">         Именно проектная деятельность ставит обучающегося в субъектную позицию и требует от него соорганизации самых разнообразных ресурсов для постановки и достижения личностно-значимой цели.</w:t>
      </w:r>
    </w:p>
    <w:p w:rsidR="007C779F" w:rsidRPr="004F5CD5" w:rsidRDefault="007C779F" w:rsidP="00B43C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4F5CD5">
        <w:rPr>
          <w:rFonts w:ascii="Times New Roman" w:hAnsi="Times New Roman" w:cs="Times New Roman"/>
          <w:sz w:val="24"/>
          <w:szCs w:val="24"/>
        </w:rPr>
        <w:t>группы результатов, являющихся ценностями и установками.</w:t>
      </w:r>
    </w:p>
    <w:p w:rsidR="007C779F" w:rsidRPr="004F5CD5" w:rsidRDefault="007C779F" w:rsidP="00B43C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ab/>
        <w:t xml:space="preserve">Формирование такого рода </w:t>
      </w:r>
      <w:r w:rsidR="00496C00" w:rsidRPr="004F5CD5">
        <w:rPr>
          <w:rFonts w:ascii="Times New Roman" w:hAnsi="Times New Roman" w:cs="Times New Roman"/>
          <w:sz w:val="24"/>
          <w:szCs w:val="24"/>
        </w:rPr>
        <w:t>результатов невозможно бе</w:t>
      </w:r>
      <w:r w:rsidR="001D75A2" w:rsidRPr="004F5CD5">
        <w:rPr>
          <w:rFonts w:ascii="Times New Roman" w:hAnsi="Times New Roman" w:cs="Times New Roman"/>
          <w:sz w:val="24"/>
          <w:szCs w:val="24"/>
        </w:rPr>
        <w:t>з получения собственного опыта. А р</w:t>
      </w:r>
      <w:r w:rsidR="00496C00" w:rsidRPr="004F5CD5">
        <w:rPr>
          <w:rFonts w:ascii="Times New Roman" w:hAnsi="Times New Roman" w:cs="Times New Roman"/>
          <w:sz w:val="24"/>
          <w:szCs w:val="24"/>
        </w:rPr>
        <w:t>азработка и реализация проектов дает обучающемуся самый разнообразный социальный и личностный опыт деятельности, оценок, эмоциональных переживаний.</w:t>
      </w:r>
    </w:p>
    <w:p w:rsidR="00CA2332" w:rsidRPr="004F5CD5" w:rsidRDefault="00496C00" w:rsidP="00B43C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ab/>
      </w:r>
      <w:r w:rsidR="0066308E" w:rsidRPr="004F5CD5">
        <w:rPr>
          <w:rFonts w:ascii="Times New Roman" w:hAnsi="Times New Roman" w:cs="Times New Roman"/>
          <w:sz w:val="24"/>
          <w:szCs w:val="24"/>
        </w:rPr>
        <w:t xml:space="preserve">Проектная деятельность была введена как необходимый элемент в практику школ </w:t>
      </w:r>
      <w:r w:rsidR="001D75A2" w:rsidRPr="004F5CD5">
        <w:rPr>
          <w:rFonts w:ascii="Times New Roman" w:hAnsi="Times New Roman" w:cs="Times New Roman"/>
          <w:sz w:val="24"/>
          <w:szCs w:val="24"/>
        </w:rPr>
        <w:t>в последнее десятилетие</w:t>
      </w:r>
      <w:r w:rsidR="0066308E" w:rsidRPr="004F5CD5">
        <w:rPr>
          <w:rFonts w:ascii="Times New Roman" w:hAnsi="Times New Roman" w:cs="Times New Roman"/>
          <w:sz w:val="24"/>
          <w:szCs w:val="24"/>
        </w:rPr>
        <w:t>.</w:t>
      </w:r>
      <w:r w:rsidR="00CA2332" w:rsidRPr="004F5CD5">
        <w:rPr>
          <w:rFonts w:ascii="Times New Roman" w:hAnsi="Times New Roman" w:cs="Times New Roman"/>
          <w:sz w:val="24"/>
          <w:szCs w:val="24"/>
        </w:rPr>
        <w:t xml:space="preserve"> Однако анализ ситуации в некоторых образовательных учреждениях свидетельствует о том, что в работе школ имеются проблемы, вызванные технологической неподготовленностью учителей-руководителей проектов или неприятием с их стороны базовой установки на проектные технологии как средство формирования ключевых компетентностей обучающихся. Например:</w:t>
      </w:r>
    </w:p>
    <w:p w:rsidR="00CA2332" w:rsidRPr="004F5CD5" w:rsidRDefault="00CA2332" w:rsidP="00B43C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 xml:space="preserve">- </w:t>
      </w:r>
      <w:r w:rsidR="00D112D6" w:rsidRPr="004F5CD5">
        <w:rPr>
          <w:rFonts w:ascii="Times New Roman" w:hAnsi="Times New Roman" w:cs="Times New Roman"/>
          <w:sz w:val="24"/>
          <w:szCs w:val="24"/>
        </w:rPr>
        <w:t>учебные проекты не осно</w:t>
      </w:r>
      <w:r w:rsidR="001D75A2" w:rsidRPr="004F5CD5">
        <w:rPr>
          <w:rFonts w:ascii="Times New Roman" w:hAnsi="Times New Roman" w:cs="Times New Roman"/>
          <w:sz w:val="24"/>
          <w:szCs w:val="24"/>
        </w:rPr>
        <w:t>вываются на техническом задании и</w:t>
      </w:r>
      <w:r w:rsidR="00D112D6" w:rsidRPr="004F5CD5">
        <w:rPr>
          <w:rFonts w:ascii="Times New Roman" w:hAnsi="Times New Roman" w:cs="Times New Roman"/>
          <w:sz w:val="24"/>
          <w:szCs w:val="24"/>
        </w:rPr>
        <w:t xml:space="preserve"> проблемной ситуации. Деятельность обучающихся сводится к работе с информацией и подготовкой информационного продукта, имеющего учебный характер. Как правило, это рефераты, доклады, сообщения;</w:t>
      </w:r>
    </w:p>
    <w:p w:rsidR="00D112D6" w:rsidRPr="004F5CD5" w:rsidRDefault="00D112D6" w:rsidP="00B43C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- нарушаются и смешиваются алгоритмы проектной и исследовательской деятельностей;</w:t>
      </w:r>
      <w:r w:rsidR="00D91193" w:rsidRPr="004F5C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1193" w:rsidRPr="004F5CD5" w:rsidRDefault="00D91193" w:rsidP="00B43C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- вместо проектного мышления у обучающихся сформировано стереотипное поведение и готовые клише, позволяющие избегать принятия решения в проблемных ситуациях и в ситуациях неопределенности;</w:t>
      </w:r>
    </w:p>
    <w:p w:rsidR="00D112D6" w:rsidRPr="004F5CD5" w:rsidRDefault="00D112D6" w:rsidP="00B43C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 xml:space="preserve">- учащимся зачастую не известны критерии оценивания их продукта; </w:t>
      </w:r>
    </w:p>
    <w:p w:rsidR="00D112D6" w:rsidRPr="004F5CD5" w:rsidRDefault="00D112D6" w:rsidP="00B43C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- оценка сформированности ключевых компетентностей обучающегося не проводится;</w:t>
      </w:r>
    </w:p>
    <w:p w:rsidR="00D112D6" w:rsidRPr="004F5CD5" w:rsidRDefault="00D112D6" w:rsidP="00B43C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 xml:space="preserve">- </w:t>
      </w:r>
      <w:r w:rsidR="00D91193" w:rsidRPr="004F5CD5">
        <w:rPr>
          <w:rFonts w:ascii="Times New Roman" w:hAnsi="Times New Roman" w:cs="Times New Roman"/>
          <w:sz w:val="24"/>
          <w:szCs w:val="24"/>
        </w:rPr>
        <w:t>социальные пр</w:t>
      </w:r>
      <w:r w:rsidR="008E0198" w:rsidRPr="004F5CD5">
        <w:rPr>
          <w:rFonts w:ascii="Times New Roman" w:hAnsi="Times New Roman" w:cs="Times New Roman"/>
          <w:sz w:val="24"/>
          <w:szCs w:val="24"/>
        </w:rPr>
        <w:t>оекты сводятся к</w:t>
      </w:r>
      <w:r w:rsidR="00D91193" w:rsidRPr="004F5CD5">
        <w:rPr>
          <w:rFonts w:ascii="Times New Roman" w:hAnsi="Times New Roman" w:cs="Times New Roman"/>
          <w:sz w:val="24"/>
          <w:szCs w:val="24"/>
        </w:rPr>
        <w:t xml:space="preserve"> «коллективным творческим делам»</w:t>
      </w:r>
      <w:r w:rsidR="008E0198" w:rsidRPr="004F5CD5">
        <w:rPr>
          <w:rFonts w:ascii="Times New Roman" w:hAnsi="Times New Roman" w:cs="Times New Roman"/>
          <w:sz w:val="24"/>
          <w:szCs w:val="24"/>
        </w:rPr>
        <w:t>, т.е. субъектом проектирования от начала до конца является учитель, а учащимся отводится роль инициативных исполнителей.</w:t>
      </w:r>
    </w:p>
    <w:p w:rsidR="00B53317" w:rsidRPr="004F5CD5" w:rsidRDefault="008E0198" w:rsidP="006C24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lastRenderedPageBreak/>
        <w:tab/>
        <w:t xml:space="preserve">Таким образом, </w:t>
      </w:r>
      <w:r w:rsidR="00390B43" w:rsidRPr="004F5CD5">
        <w:rPr>
          <w:rFonts w:ascii="Times New Roman" w:hAnsi="Times New Roman" w:cs="Times New Roman"/>
          <w:sz w:val="24"/>
          <w:szCs w:val="24"/>
        </w:rPr>
        <w:t>некоторые учителя еще нуждаются в методической помощи для грамотного руководства проектной деятельностью</w:t>
      </w:r>
      <w:r w:rsidR="00B53317" w:rsidRPr="004F5CD5">
        <w:rPr>
          <w:rFonts w:ascii="Times New Roman" w:hAnsi="Times New Roman" w:cs="Times New Roman"/>
          <w:sz w:val="24"/>
          <w:szCs w:val="24"/>
        </w:rPr>
        <w:t xml:space="preserve"> </w:t>
      </w:r>
      <w:r w:rsidR="00390B43" w:rsidRPr="004F5CD5">
        <w:rPr>
          <w:rFonts w:ascii="Times New Roman" w:hAnsi="Times New Roman" w:cs="Times New Roman"/>
          <w:sz w:val="24"/>
          <w:szCs w:val="24"/>
        </w:rPr>
        <w:t xml:space="preserve">учащихся. </w:t>
      </w:r>
      <w:r w:rsidR="001D75A2" w:rsidRPr="004F5CD5">
        <w:rPr>
          <w:rFonts w:ascii="Times New Roman" w:hAnsi="Times New Roman" w:cs="Times New Roman"/>
          <w:sz w:val="24"/>
          <w:szCs w:val="24"/>
        </w:rPr>
        <w:t xml:space="preserve">Поэтому целью методического семинара является </w:t>
      </w:r>
      <w:r w:rsidR="006C249E" w:rsidRPr="006C249E">
        <w:rPr>
          <w:rFonts w:ascii="Times New Roman" w:hAnsi="Times New Roman" w:cs="Times New Roman"/>
          <w:bCs/>
          <w:sz w:val="24"/>
          <w:szCs w:val="24"/>
        </w:rPr>
        <w:t>освоение инновационных методик технологии проектного обуче</w:t>
      </w:r>
      <w:r w:rsidR="006C249E">
        <w:rPr>
          <w:rFonts w:ascii="Times New Roman" w:hAnsi="Times New Roman" w:cs="Times New Roman"/>
          <w:bCs/>
          <w:sz w:val="24"/>
          <w:szCs w:val="24"/>
        </w:rPr>
        <w:t xml:space="preserve">ния в условиях введения ФГОС; </w:t>
      </w:r>
      <w:r w:rsidR="006C249E" w:rsidRPr="006C249E">
        <w:rPr>
          <w:rFonts w:ascii="Times New Roman" w:hAnsi="Times New Roman" w:cs="Times New Roman"/>
          <w:bCs/>
          <w:sz w:val="24"/>
          <w:szCs w:val="24"/>
        </w:rPr>
        <w:t>обобщение и обмен опытом работы по использованию социального проектирования.</w:t>
      </w:r>
      <w:r w:rsidR="006C249E" w:rsidRPr="006C24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C249E">
        <w:rPr>
          <w:rFonts w:ascii="Times New Roman" w:hAnsi="Times New Roman" w:cs="Times New Roman"/>
          <w:sz w:val="24"/>
          <w:szCs w:val="24"/>
        </w:rPr>
        <w:t xml:space="preserve">обобщение и </w:t>
      </w:r>
      <w:r w:rsidR="001D75A2" w:rsidRPr="004F5CD5">
        <w:rPr>
          <w:rFonts w:ascii="Times New Roman" w:hAnsi="Times New Roman" w:cs="Times New Roman"/>
          <w:sz w:val="24"/>
          <w:szCs w:val="24"/>
        </w:rPr>
        <w:t xml:space="preserve">обмен опытом с педагогами по </w:t>
      </w:r>
      <w:r w:rsidR="005002F3" w:rsidRPr="004F5CD5">
        <w:rPr>
          <w:rFonts w:ascii="Times New Roman" w:hAnsi="Times New Roman" w:cs="Times New Roman"/>
          <w:sz w:val="24"/>
          <w:szCs w:val="24"/>
        </w:rPr>
        <w:t xml:space="preserve">использованию технологии </w:t>
      </w:r>
      <w:r w:rsidR="006C249E">
        <w:rPr>
          <w:rFonts w:ascii="Times New Roman" w:hAnsi="Times New Roman" w:cs="Times New Roman"/>
          <w:sz w:val="24"/>
          <w:szCs w:val="24"/>
        </w:rPr>
        <w:t xml:space="preserve">проектного обучения или </w:t>
      </w:r>
      <w:r w:rsidR="005002F3" w:rsidRPr="004F5CD5">
        <w:rPr>
          <w:rFonts w:ascii="Times New Roman" w:hAnsi="Times New Roman" w:cs="Times New Roman"/>
          <w:sz w:val="24"/>
          <w:szCs w:val="24"/>
        </w:rPr>
        <w:t>социального проектирования.</w:t>
      </w:r>
      <w:r w:rsidR="00B53317" w:rsidRPr="004F5CD5">
        <w:rPr>
          <w:rFonts w:ascii="Times New Roman" w:hAnsi="Times New Roman" w:cs="Times New Roman"/>
          <w:sz w:val="24"/>
          <w:szCs w:val="24"/>
        </w:rPr>
        <w:t xml:space="preserve"> Тема эта актуальна для любого учителя любого учреждения общего образования, т.к. р</w:t>
      </w:r>
      <w:r w:rsidR="009B679A" w:rsidRPr="004F5CD5">
        <w:rPr>
          <w:rFonts w:ascii="Times New Roman" w:hAnsi="Times New Roman" w:cs="Times New Roman"/>
          <w:sz w:val="24"/>
          <w:szCs w:val="24"/>
        </w:rPr>
        <w:t xml:space="preserve">уководителями </w:t>
      </w:r>
      <w:r w:rsidR="009A34F8" w:rsidRPr="004F5CD5">
        <w:rPr>
          <w:rFonts w:ascii="Times New Roman" w:hAnsi="Times New Roman" w:cs="Times New Roman"/>
          <w:sz w:val="24"/>
          <w:szCs w:val="24"/>
        </w:rPr>
        <w:t>проектной деятельности</w:t>
      </w:r>
      <w:r w:rsidR="006029FA" w:rsidRPr="004F5CD5">
        <w:rPr>
          <w:rFonts w:ascii="Times New Roman" w:hAnsi="Times New Roman" w:cs="Times New Roman"/>
          <w:sz w:val="24"/>
          <w:szCs w:val="24"/>
        </w:rPr>
        <w:t xml:space="preserve"> </w:t>
      </w:r>
      <w:r w:rsidR="009B679A" w:rsidRPr="004F5CD5">
        <w:rPr>
          <w:rFonts w:ascii="Times New Roman" w:hAnsi="Times New Roman" w:cs="Times New Roman"/>
          <w:sz w:val="24"/>
          <w:szCs w:val="24"/>
        </w:rPr>
        <w:t xml:space="preserve"> могут быть почти все учителя: </w:t>
      </w:r>
      <w:r w:rsidR="009A34F8" w:rsidRPr="004F5CD5">
        <w:rPr>
          <w:rFonts w:ascii="Times New Roman" w:hAnsi="Times New Roman" w:cs="Times New Roman"/>
          <w:sz w:val="24"/>
          <w:szCs w:val="24"/>
        </w:rPr>
        <w:t xml:space="preserve"> классные руководители, учителя-предметники, педагоги дополнительного обучения. </w:t>
      </w:r>
    </w:p>
    <w:p w:rsidR="00012441" w:rsidRPr="004F5CD5" w:rsidRDefault="00B53317" w:rsidP="00B43CE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bCs/>
          <w:sz w:val="24"/>
          <w:szCs w:val="24"/>
        </w:rPr>
        <w:t xml:space="preserve">Метод </w:t>
      </w:r>
      <w:r w:rsidR="0007138F" w:rsidRPr="004F5CD5">
        <w:rPr>
          <w:rFonts w:ascii="Times New Roman" w:hAnsi="Times New Roman" w:cs="Times New Roman"/>
          <w:bCs/>
          <w:sz w:val="24"/>
          <w:szCs w:val="24"/>
        </w:rPr>
        <w:t>проектов в дословном переводе означает «</w:t>
      </w:r>
      <w:r w:rsidRPr="004F5CD5">
        <w:rPr>
          <w:rFonts w:ascii="Times New Roman" w:hAnsi="Times New Roman" w:cs="Times New Roman"/>
          <w:bCs/>
          <w:sz w:val="24"/>
          <w:szCs w:val="24"/>
        </w:rPr>
        <w:t>путь замысла или способ планирования</w:t>
      </w:r>
      <w:r w:rsidR="0007138F" w:rsidRPr="004F5CD5">
        <w:rPr>
          <w:rFonts w:ascii="Times New Roman" w:hAnsi="Times New Roman" w:cs="Times New Roman"/>
          <w:bCs/>
          <w:sz w:val="24"/>
          <w:szCs w:val="24"/>
        </w:rPr>
        <w:t>»</w:t>
      </w:r>
      <w:r w:rsidRPr="004F5CD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17C4B" w:rsidRPr="004F5CD5">
        <w:rPr>
          <w:rFonts w:ascii="Times New Roman" w:hAnsi="Times New Roman" w:cs="Times New Roman"/>
          <w:bCs/>
          <w:sz w:val="24"/>
          <w:szCs w:val="24"/>
        </w:rPr>
        <w:t>Прежде всего, метод проекта - это способ построения образовательного процесса, это описание взаимосогласованных действий педагога и ученика, при которых ученик получает те или иные знания и умения при разработке и реализации того или иного проекта</w:t>
      </w:r>
      <w:r w:rsidR="0007138F" w:rsidRPr="004F5CD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17C4B" w:rsidRPr="004F5C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7138F" w:rsidRPr="004F5CD5">
        <w:rPr>
          <w:rFonts w:ascii="Times New Roman" w:hAnsi="Times New Roman" w:cs="Times New Roman"/>
          <w:bCs/>
          <w:sz w:val="24"/>
          <w:szCs w:val="24"/>
        </w:rPr>
        <w:t>Проект</w:t>
      </w:r>
      <w:r w:rsidR="0007138F" w:rsidRPr="004F5CD5">
        <w:rPr>
          <w:rFonts w:ascii="Times New Roman" w:hAnsi="Times New Roman" w:cs="Times New Roman"/>
          <w:sz w:val="24"/>
          <w:szCs w:val="24"/>
        </w:rPr>
        <w:t xml:space="preserve"> - (от латинского), </w:t>
      </w:r>
      <w:r w:rsidR="005002F3" w:rsidRPr="004F5CD5">
        <w:rPr>
          <w:rFonts w:ascii="Times New Roman" w:hAnsi="Times New Roman" w:cs="Times New Roman"/>
          <w:sz w:val="24"/>
          <w:szCs w:val="24"/>
        </w:rPr>
        <w:t>«</w:t>
      </w:r>
      <w:r w:rsidR="0007138F" w:rsidRPr="004F5CD5">
        <w:rPr>
          <w:rFonts w:ascii="Times New Roman" w:hAnsi="Times New Roman" w:cs="Times New Roman"/>
          <w:sz w:val="24"/>
          <w:szCs w:val="24"/>
        </w:rPr>
        <w:t>брошенный вперед</w:t>
      </w:r>
      <w:r w:rsidR="005002F3" w:rsidRPr="004F5CD5">
        <w:rPr>
          <w:rFonts w:ascii="Times New Roman" w:hAnsi="Times New Roman" w:cs="Times New Roman"/>
          <w:sz w:val="24"/>
          <w:szCs w:val="24"/>
        </w:rPr>
        <w:t>»</w:t>
      </w:r>
      <w:r w:rsidR="0007138F" w:rsidRPr="004F5CD5">
        <w:rPr>
          <w:rFonts w:ascii="Times New Roman" w:hAnsi="Times New Roman" w:cs="Times New Roman"/>
          <w:sz w:val="24"/>
          <w:szCs w:val="24"/>
        </w:rPr>
        <w:t>.</w:t>
      </w:r>
    </w:p>
    <w:p w:rsidR="00AA538F" w:rsidRPr="004F5CD5" w:rsidRDefault="0007138F" w:rsidP="00B43CE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bCs/>
          <w:sz w:val="24"/>
          <w:szCs w:val="24"/>
        </w:rPr>
        <w:t>Проектирование</w:t>
      </w:r>
      <w:r w:rsidR="00AA538F" w:rsidRPr="004F5CD5">
        <w:rPr>
          <w:rFonts w:ascii="Times New Roman" w:hAnsi="Times New Roman" w:cs="Times New Roman"/>
          <w:sz w:val="24"/>
          <w:szCs w:val="24"/>
        </w:rPr>
        <w:t xml:space="preserve"> – это деятельность по осуществлению изменений в окружающей среде. </w:t>
      </w:r>
      <w:r w:rsidR="0022283D" w:rsidRPr="004F5CD5">
        <w:rPr>
          <w:rFonts w:ascii="Times New Roman" w:hAnsi="Times New Roman" w:cs="Times New Roman"/>
          <w:sz w:val="24"/>
          <w:szCs w:val="24"/>
        </w:rPr>
        <w:t xml:space="preserve">Существует несколько видов классификации проектов: </w:t>
      </w:r>
    </w:p>
    <w:p w:rsidR="00AA538F" w:rsidRPr="004F5CD5" w:rsidRDefault="00AA538F" w:rsidP="00B43CE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5CD5">
        <w:rPr>
          <w:rFonts w:ascii="Times New Roman" w:hAnsi="Times New Roman" w:cs="Times New Roman"/>
          <w:b/>
          <w:bCs/>
          <w:sz w:val="24"/>
          <w:szCs w:val="24"/>
        </w:rPr>
        <w:t>По доминирующей в проекте деятельности:</w:t>
      </w:r>
    </w:p>
    <w:p w:rsidR="00012441" w:rsidRPr="004F5CD5" w:rsidRDefault="00917C4B" w:rsidP="00B43CED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Исследовательские</w:t>
      </w:r>
    </w:p>
    <w:p w:rsidR="00012441" w:rsidRPr="004F5CD5" w:rsidRDefault="00917C4B" w:rsidP="00B43CED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Творческие</w:t>
      </w:r>
    </w:p>
    <w:p w:rsidR="00012441" w:rsidRPr="004F5CD5" w:rsidRDefault="00917C4B" w:rsidP="00B43CED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Ролевые, игровые</w:t>
      </w:r>
    </w:p>
    <w:p w:rsidR="00012441" w:rsidRPr="004F5CD5" w:rsidRDefault="00917C4B" w:rsidP="00B43CED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Информационные</w:t>
      </w:r>
    </w:p>
    <w:p w:rsidR="00AA538F" w:rsidRPr="004F5CD5" w:rsidRDefault="00AA538F" w:rsidP="00B43CED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b/>
          <w:bCs/>
          <w:sz w:val="24"/>
          <w:szCs w:val="24"/>
        </w:rPr>
        <w:t>По основным сферам деятельности</w:t>
      </w:r>
      <w:r w:rsidRPr="004F5CD5">
        <w:rPr>
          <w:rFonts w:ascii="Times New Roman" w:hAnsi="Times New Roman" w:cs="Times New Roman"/>
          <w:bCs/>
          <w:sz w:val="24"/>
          <w:szCs w:val="24"/>
        </w:rPr>
        <w:t>, в которых осуществляется проект</w:t>
      </w:r>
      <w:r w:rsidRPr="004F5CD5">
        <w:rPr>
          <w:rFonts w:ascii="Times New Roman" w:hAnsi="Times New Roman" w:cs="Times New Roman"/>
          <w:sz w:val="24"/>
          <w:szCs w:val="24"/>
        </w:rPr>
        <w:t>:</w:t>
      </w:r>
    </w:p>
    <w:p w:rsidR="00012441" w:rsidRPr="004F5CD5" w:rsidRDefault="00917C4B" w:rsidP="00B43CED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Технические</w:t>
      </w:r>
    </w:p>
    <w:p w:rsidR="00012441" w:rsidRPr="004F5CD5" w:rsidRDefault="00917C4B" w:rsidP="00B43CED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Социальные</w:t>
      </w:r>
    </w:p>
    <w:p w:rsidR="00012441" w:rsidRPr="004F5CD5" w:rsidRDefault="00917C4B" w:rsidP="00B43CED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Образовательные</w:t>
      </w:r>
    </w:p>
    <w:p w:rsidR="00012441" w:rsidRPr="004F5CD5" w:rsidRDefault="00917C4B" w:rsidP="00B43CED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Смешанные</w:t>
      </w:r>
    </w:p>
    <w:p w:rsidR="005F0C06" w:rsidRPr="004F5CD5" w:rsidRDefault="005F0C06" w:rsidP="00B43CE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Если учащимся больше близка и понятна разработка  образовательных проектов, то социальное проектирование еще требует доработки.</w:t>
      </w:r>
    </w:p>
    <w:p w:rsidR="00854E14" w:rsidRPr="004F5CD5" w:rsidRDefault="00854E14" w:rsidP="00B43C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ab/>
        <w:t>Социальные проекты дают возможность учащимся связать теоретические знания и практические умения и навыки через вовлеченность в реальную общественную жизнь, которую можно, как выясняется, сделать лучше собственными усилиями.</w:t>
      </w:r>
      <w:r w:rsidR="00141F66" w:rsidRPr="004F5CD5">
        <w:rPr>
          <w:rFonts w:ascii="Times New Roman" w:hAnsi="Times New Roman" w:cs="Times New Roman"/>
          <w:sz w:val="24"/>
          <w:szCs w:val="24"/>
        </w:rPr>
        <w:t xml:space="preserve"> Социальный проект является практически первым знакомством учащихся с элементами гражданского общества. Он имеет минимальные ресурсные затраты, и вместе с тем позволяет детям проявить самостоятельность, организаторские способности, </w:t>
      </w:r>
      <w:r w:rsidR="00E54FD8" w:rsidRPr="004F5CD5">
        <w:rPr>
          <w:rFonts w:ascii="Times New Roman" w:hAnsi="Times New Roman" w:cs="Times New Roman"/>
          <w:sz w:val="24"/>
          <w:szCs w:val="24"/>
        </w:rPr>
        <w:t>умение работать в команде. Работа над социальным проектом проходит восемь стадий:</w:t>
      </w:r>
    </w:p>
    <w:p w:rsidR="00E54FD8" w:rsidRPr="004F5CD5" w:rsidRDefault="00E54FD8" w:rsidP="00B43CED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Подготовка учащихся к работе над проектом;</w:t>
      </w:r>
    </w:p>
    <w:p w:rsidR="00E54FD8" w:rsidRPr="004F5CD5" w:rsidRDefault="00E54FD8" w:rsidP="00B43CED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Выбор проблемы;</w:t>
      </w:r>
    </w:p>
    <w:p w:rsidR="00E54FD8" w:rsidRPr="004F5CD5" w:rsidRDefault="00E54FD8" w:rsidP="00B43CED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Сбор и анализ информации (исследование проблемы);</w:t>
      </w:r>
    </w:p>
    <w:p w:rsidR="00E54FD8" w:rsidRPr="004F5CD5" w:rsidRDefault="00E54FD8" w:rsidP="00B43CED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Разработка собственного варианта решения проблемы;</w:t>
      </w:r>
    </w:p>
    <w:p w:rsidR="00E54FD8" w:rsidRPr="004F5CD5" w:rsidRDefault="00E54FD8" w:rsidP="00B43CED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Реализация плана действий;</w:t>
      </w:r>
    </w:p>
    <w:p w:rsidR="00E54FD8" w:rsidRPr="004F5CD5" w:rsidRDefault="00E54FD8" w:rsidP="00B43CED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Составление портфолио;</w:t>
      </w:r>
    </w:p>
    <w:p w:rsidR="00E54FD8" w:rsidRPr="004F5CD5" w:rsidRDefault="00E54FD8" w:rsidP="00B43CED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Презентация;</w:t>
      </w:r>
    </w:p>
    <w:p w:rsidR="00E54FD8" w:rsidRPr="004F5CD5" w:rsidRDefault="00E54FD8" w:rsidP="00B43CED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Рефлексия.</w:t>
      </w:r>
    </w:p>
    <w:p w:rsidR="00BD0F3E" w:rsidRDefault="009855F6" w:rsidP="00B43CED">
      <w:pPr>
        <w:pStyle w:val="a7"/>
        <w:spacing w:after="0"/>
        <w:ind w:left="0" w:firstLine="12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B47909" w:rsidRPr="004F5CD5">
        <w:rPr>
          <w:rFonts w:ascii="Times New Roman" w:hAnsi="Times New Roman" w:cs="Times New Roman"/>
          <w:b/>
          <w:sz w:val="24"/>
          <w:szCs w:val="24"/>
        </w:rPr>
        <w:t>На первой стадии</w:t>
      </w:r>
      <w:r w:rsidR="00B47909" w:rsidRPr="004F5CD5">
        <w:rPr>
          <w:rFonts w:ascii="Times New Roman" w:hAnsi="Times New Roman" w:cs="Times New Roman"/>
          <w:sz w:val="24"/>
          <w:szCs w:val="24"/>
        </w:rPr>
        <w:t xml:space="preserve"> в ходе беседы с учащимися актуализируются их знания, проводится анализ ситуации.</w:t>
      </w:r>
      <w:r w:rsidRPr="004F5C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:rsidR="00B47909" w:rsidRPr="004F5CD5" w:rsidRDefault="00B47909" w:rsidP="00BD0F3E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b/>
          <w:sz w:val="24"/>
          <w:szCs w:val="24"/>
        </w:rPr>
        <w:lastRenderedPageBreak/>
        <w:t>На второй стадии</w:t>
      </w:r>
      <w:r w:rsidRPr="004F5CD5">
        <w:rPr>
          <w:rFonts w:ascii="Times New Roman" w:hAnsi="Times New Roman" w:cs="Times New Roman"/>
          <w:sz w:val="24"/>
          <w:szCs w:val="24"/>
        </w:rPr>
        <w:t>, перебирая актуальные проблемы, учащиеся делают выбор одной проблемы, решение которой они будут искать в процессе выполнения проекта.</w:t>
      </w:r>
    </w:p>
    <w:p w:rsidR="003B0B5F" w:rsidRPr="004F5CD5" w:rsidRDefault="00B47909" w:rsidP="00B43CED">
      <w:pPr>
        <w:pStyle w:val="a7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ab/>
      </w:r>
      <w:r w:rsidRPr="004F5CD5">
        <w:rPr>
          <w:rFonts w:ascii="Times New Roman" w:hAnsi="Times New Roman" w:cs="Times New Roman"/>
          <w:b/>
          <w:sz w:val="24"/>
          <w:szCs w:val="24"/>
        </w:rPr>
        <w:t>На третьей стадии</w:t>
      </w:r>
      <w:r w:rsidRPr="004F5CD5">
        <w:rPr>
          <w:rFonts w:ascii="Times New Roman" w:hAnsi="Times New Roman" w:cs="Times New Roman"/>
          <w:sz w:val="24"/>
          <w:szCs w:val="24"/>
        </w:rPr>
        <w:t xml:space="preserve"> главной задачей выступает сбор исчерпывающей информации. В силу того что она может быть разноуровневой, целесообразно разделить коллектив на группы, каждая из которых будет собирать информацию из определенного источника: из СМИ, сайтов Интернета, библиотек, органов власти, мнен</w:t>
      </w:r>
      <w:r w:rsidR="003B0B5F" w:rsidRPr="004F5CD5">
        <w:rPr>
          <w:rFonts w:ascii="Times New Roman" w:hAnsi="Times New Roman" w:cs="Times New Roman"/>
          <w:sz w:val="24"/>
          <w:szCs w:val="24"/>
        </w:rPr>
        <w:t>ий учащихся и учителей.</w:t>
      </w:r>
    </w:p>
    <w:p w:rsidR="00E54FD8" w:rsidRPr="004F5CD5" w:rsidRDefault="003B0B5F" w:rsidP="00B43CED">
      <w:pPr>
        <w:pStyle w:val="a7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ab/>
      </w:r>
      <w:r w:rsidRPr="004F5CD5">
        <w:rPr>
          <w:rFonts w:ascii="Times New Roman" w:hAnsi="Times New Roman" w:cs="Times New Roman"/>
          <w:b/>
          <w:sz w:val="24"/>
          <w:szCs w:val="24"/>
        </w:rPr>
        <w:t>Четвертый этап</w:t>
      </w:r>
      <w:r w:rsidRPr="004F5CD5">
        <w:rPr>
          <w:rFonts w:ascii="Times New Roman" w:hAnsi="Times New Roman" w:cs="Times New Roman"/>
          <w:sz w:val="24"/>
          <w:szCs w:val="24"/>
        </w:rPr>
        <w:t xml:space="preserve"> проводится для обработки и систематизации полученного материала. Учащиеся под руководством координатора проекта компонируют все материалы по разделам:</w:t>
      </w:r>
      <w:r w:rsidR="00E54FD8" w:rsidRPr="004F5C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231B" w:rsidRPr="004F5CD5" w:rsidRDefault="0056231B" w:rsidP="00B43CED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актуальность и важность данной проблемы;</w:t>
      </w:r>
    </w:p>
    <w:p w:rsidR="0056231B" w:rsidRPr="004F5CD5" w:rsidRDefault="0056231B" w:rsidP="00B43CED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информация о различных подходах к ее решению;</w:t>
      </w:r>
    </w:p>
    <w:p w:rsidR="0056231B" w:rsidRPr="004F5CD5" w:rsidRDefault="0056231B" w:rsidP="00B43CED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программа действий, разработанная данной командой;</w:t>
      </w:r>
    </w:p>
    <w:p w:rsidR="0056231B" w:rsidRPr="004F5CD5" w:rsidRDefault="0056231B" w:rsidP="00B43CED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разработка варианта реализации своей программы.</w:t>
      </w:r>
    </w:p>
    <w:p w:rsidR="0056231B" w:rsidRPr="004F5CD5" w:rsidRDefault="00BB685B" w:rsidP="00B43CED">
      <w:pPr>
        <w:spacing w:after="0"/>
        <w:ind w:firstLine="435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b/>
          <w:sz w:val="24"/>
          <w:szCs w:val="24"/>
        </w:rPr>
        <w:t>Пятая стадия</w:t>
      </w:r>
      <w:r w:rsidRPr="004F5CD5">
        <w:rPr>
          <w:rFonts w:ascii="Times New Roman" w:hAnsi="Times New Roman" w:cs="Times New Roman"/>
          <w:sz w:val="24"/>
          <w:szCs w:val="24"/>
        </w:rPr>
        <w:t xml:space="preserve"> предполагает, что учащиеся сделают попытку реализовать на практике полностью или частично свой вариант решения выбранной проблемы. </w:t>
      </w:r>
    </w:p>
    <w:p w:rsidR="00BB685B" w:rsidRPr="004F5CD5" w:rsidRDefault="00BB685B" w:rsidP="00B43CED">
      <w:pPr>
        <w:spacing w:after="0"/>
        <w:ind w:firstLine="435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ab/>
      </w:r>
      <w:r w:rsidRPr="004F5CD5">
        <w:rPr>
          <w:rFonts w:ascii="Times New Roman" w:hAnsi="Times New Roman" w:cs="Times New Roman"/>
          <w:b/>
          <w:sz w:val="24"/>
          <w:szCs w:val="24"/>
        </w:rPr>
        <w:t>На шестой стадии</w:t>
      </w:r>
      <w:r w:rsidRPr="004F5CD5">
        <w:rPr>
          <w:rFonts w:ascii="Times New Roman" w:hAnsi="Times New Roman" w:cs="Times New Roman"/>
          <w:sz w:val="24"/>
          <w:szCs w:val="24"/>
        </w:rPr>
        <w:t xml:space="preserve"> учащиеся готовят портфолио, для чего группируют весь материал в два блока: демонстрационный и документальный. Демонстрационный блок-это раздвижные стенды или компьютерная презентация с фотографиями, рисунками, плакатами и схемами, отражающими ход работы над проектом. Документальный блок дает обзор информационных ресурсов исследуемой проблемы: выдержки из нормативных документов, данные социологических опросов, резюме материалов СМИ, результаты запросов в официальные органы, </w:t>
      </w:r>
      <w:r w:rsidR="00856F57" w:rsidRPr="004F5CD5">
        <w:rPr>
          <w:rFonts w:ascii="Times New Roman" w:hAnsi="Times New Roman" w:cs="Times New Roman"/>
          <w:sz w:val="24"/>
          <w:szCs w:val="24"/>
        </w:rPr>
        <w:t xml:space="preserve">комментарии экспертов или информаторов. Далее описывается ход действий по реализации проекта. </w:t>
      </w:r>
    </w:p>
    <w:p w:rsidR="00856F57" w:rsidRPr="004F5CD5" w:rsidRDefault="00856F57" w:rsidP="00B43CED">
      <w:pPr>
        <w:spacing w:after="0"/>
        <w:ind w:firstLine="435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ab/>
      </w:r>
      <w:r w:rsidRPr="004F5CD5">
        <w:rPr>
          <w:rFonts w:ascii="Times New Roman" w:hAnsi="Times New Roman" w:cs="Times New Roman"/>
          <w:b/>
          <w:sz w:val="24"/>
          <w:szCs w:val="24"/>
        </w:rPr>
        <w:t>Седьмая стадия</w:t>
      </w:r>
      <w:r w:rsidR="009855F6" w:rsidRPr="004F5CD5">
        <w:rPr>
          <w:rFonts w:ascii="Times New Roman" w:hAnsi="Times New Roman" w:cs="Times New Roman"/>
          <w:sz w:val="24"/>
          <w:szCs w:val="24"/>
        </w:rPr>
        <w:t xml:space="preserve"> </w:t>
      </w:r>
      <w:r w:rsidRPr="004F5CD5">
        <w:rPr>
          <w:rFonts w:ascii="Times New Roman" w:hAnsi="Times New Roman" w:cs="Times New Roman"/>
          <w:sz w:val="24"/>
          <w:szCs w:val="24"/>
        </w:rPr>
        <w:t>- это публичная презентация проекта, которая предусматривает 4 главных цели:</w:t>
      </w:r>
    </w:p>
    <w:p w:rsidR="00856F57" w:rsidRPr="004F5CD5" w:rsidRDefault="00856F57" w:rsidP="00B43CED">
      <w:pPr>
        <w:spacing w:after="0"/>
        <w:ind w:firstLine="435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- представить аудитории</w:t>
      </w:r>
      <w:r w:rsidR="007D61FD" w:rsidRPr="004F5CD5">
        <w:rPr>
          <w:rFonts w:ascii="Times New Roman" w:hAnsi="Times New Roman" w:cs="Times New Roman"/>
          <w:sz w:val="24"/>
          <w:szCs w:val="24"/>
        </w:rPr>
        <w:t xml:space="preserve"> информацию о важности проблемы;</w:t>
      </w:r>
    </w:p>
    <w:p w:rsidR="00856F57" w:rsidRPr="004F5CD5" w:rsidRDefault="00856F57" w:rsidP="00B43CED">
      <w:pPr>
        <w:spacing w:after="0"/>
        <w:ind w:firstLine="435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- объяснить и оценить альте</w:t>
      </w:r>
      <w:r w:rsidR="007D61FD" w:rsidRPr="004F5CD5">
        <w:rPr>
          <w:rFonts w:ascii="Times New Roman" w:hAnsi="Times New Roman" w:cs="Times New Roman"/>
          <w:sz w:val="24"/>
          <w:szCs w:val="24"/>
        </w:rPr>
        <w:t>рнативные пути решения проблемы;</w:t>
      </w:r>
    </w:p>
    <w:p w:rsidR="007D61FD" w:rsidRPr="004F5CD5" w:rsidRDefault="007D61FD" w:rsidP="00B43CED">
      <w:pPr>
        <w:spacing w:after="0"/>
        <w:ind w:firstLine="435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-объяснить эффективность выбранной формы решения проблемы;</w:t>
      </w:r>
    </w:p>
    <w:p w:rsidR="00856F57" w:rsidRPr="004F5CD5" w:rsidRDefault="00856F57" w:rsidP="00B43CED">
      <w:pPr>
        <w:spacing w:after="0"/>
        <w:ind w:firstLine="435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-показать результативность своей работы.</w:t>
      </w:r>
    </w:p>
    <w:p w:rsidR="00780F03" w:rsidRPr="004F5CD5" w:rsidRDefault="00856F57" w:rsidP="00B43CED">
      <w:pPr>
        <w:spacing w:after="0"/>
        <w:ind w:firstLine="435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ab/>
        <w:t xml:space="preserve">Главная задача </w:t>
      </w:r>
      <w:r w:rsidRPr="004F5CD5">
        <w:rPr>
          <w:rFonts w:ascii="Times New Roman" w:hAnsi="Times New Roman" w:cs="Times New Roman"/>
          <w:b/>
          <w:sz w:val="24"/>
          <w:szCs w:val="24"/>
        </w:rPr>
        <w:t>восьмой стадии</w:t>
      </w:r>
      <w:r w:rsidR="00843971" w:rsidRPr="004F5CD5">
        <w:rPr>
          <w:rFonts w:ascii="Times New Roman" w:hAnsi="Times New Roman" w:cs="Times New Roman"/>
          <w:sz w:val="24"/>
          <w:szCs w:val="24"/>
        </w:rPr>
        <w:t xml:space="preserve"> </w:t>
      </w:r>
      <w:r w:rsidRPr="004F5CD5">
        <w:rPr>
          <w:rFonts w:ascii="Times New Roman" w:hAnsi="Times New Roman" w:cs="Times New Roman"/>
          <w:sz w:val="24"/>
          <w:szCs w:val="24"/>
        </w:rPr>
        <w:t>-</w:t>
      </w:r>
      <w:r w:rsidR="00843971" w:rsidRPr="004F5CD5">
        <w:rPr>
          <w:rFonts w:ascii="Times New Roman" w:hAnsi="Times New Roman" w:cs="Times New Roman"/>
          <w:sz w:val="24"/>
          <w:szCs w:val="24"/>
        </w:rPr>
        <w:t xml:space="preserve"> </w:t>
      </w:r>
      <w:r w:rsidRPr="004F5CD5">
        <w:rPr>
          <w:rFonts w:ascii="Times New Roman" w:hAnsi="Times New Roman" w:cs="Times New Roman"/>
          <w:sz w:val="24"/>
          <w:szCs w:val="24"/>
        </w:rPr>
        <w:t>анализ самими учащимися стадий подготовки проекта и его представления.</w:t>
      </w:r>
    </w:p>
    <w:p w:rsidR="00BC1B11" w:rsidRPr="004F5CD5" w:rsidRDefault="005F0C06" w:rsidP="00B43C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b/>
          <w:bCs/>
          <w:sz w:val="24"/>
          <w:szCs w:val="24"/>
        </w:rPr>
        <w:t>Социальный проект</w:t>
      </w:r>
      <w:r w:rsidRPr="004F5CD5">
        <w:rPr>
          <w:rFonts w:ascii="Times New Roman" w:hAnsi="Times New Roman" w:cs="Times New Roman"/>
          <w:sz w:val="24"/>
          <w:szCs w:val="24"/>
        </w:rPr>
        <w:t xml:space="preserve"> – это один из способов участия в общественной жизни путем практического решения насущных социальных проблем. </w:t>
      </w:r>
      <w:r w:rsidR="00205F7A" w:rsidRPr="004F5CD5">
        <w:rPr>
          <w:rFonts w:ascii="Times New Roman" w:hAnsi="Times New Roman" w:cs="Times New Roman"/>
          <w:sz w:val="24"/>
          <w:szCs w:val="24"/>
        </w:rPr>
        <w:t>Его</w:t>
      </w:r>
      <w:r w:rsidR="0022283D" w:rsidRPr="004F5CD5">
        <w:rPr>
          <w:rFonts w:ascii="Times New Roman" w:hAnsi="Times New Roman" w:cs="Times New Roman"/>
          <w:sz w:val="24"/>
          <w:szCs w:val="24"/>
        </w:rPr>
        <w:t xml:space="preserve"> реализация способствует улучшению социальной ситуации в конкретном  социуме.</w:t>
      </w:r>
      <w:r w:rsidR="00205F7A" w:rsidRPr="004F5CD5">
        <w:rPr>
          <w:rFonts w:ascii="Times New Roman" w:hAnsi="Times New Roman" w:cs="Times New Roman"/>
          <w:sz w:val="24"/>
          <w:szCs w:val="24"/>
        </w:rPr>
        <w:t xml:space="preserve"> </w:t>
      </w:r>
      <w:r w:rsidR="0022283D" w:rsidRPr="004F5CD5">
        <w:rPr>
          <w:rFonts w:ascii="Times New Roman" w:hAnsi="Times New Roman" w:cs="Times New Roman"/>
          <w:sz w:val="24"/>
          <w:szCs w:val="24"/>
        </w:rPr>
        <w:t>Позитивной характеристикой технологии социального проектирования является универсальность, так как деятельность учащихся может реализовываться как в рамках учебного процесса, так и во внеклассной работе.</w:t>
      </w:r>
      <w:r w:rsidR="00205F7A" w:rsidRPr="004F5CD5">
        <w:rPr>
          <w:rFonts w:ascii="Times New Roman" w:hAnsi="Times New Roman" w:cs="Times New Roman"/>
          <w:sz w:val="24"/>
          <w:szCs w:val="24"/>
        </w:rPr>
        <w:t xml:space="preserve"> В условиях общеобразоват</w:t>
      </w:r>
      <w:r w:rsidR="00072FD3" w:rsidRPr="004F5CD5">
        <w:rPr>
          <w:rFonts w:ascii="Times New Roman" w:hAnsi="Times New Roman" w:cs="Times New Roman"/>
          <w:sz w:val="24"/>
          <w:szCs w:val="24"/>
        </w:rPr>
        <w:t xml:space="preserve">ельной школы одним из </w:t>
      </w:r>
      <w:r w:rsidR="00205F7A" w:rsidRPr="004F5CD5">
        <w:rPr>
          <w:rFonts w:ascii="Times New Roman" w:hAnsi="Times New Roman" w:cs="Times New Roman"/>
          <w:sz w:val="24"/>
          <w:szCs w:val="24"/>
        </w:rPr>
        <w:t xml:space="preserve"> видов </w:t>
      </w:r>
      <w:r w:rsidR="00072FD3" w:rsidRPr="004F5CD5">
        <w:rPr>
          <w:rFonts w:ascii="Times New Roman" w:hAnsi="Times New Roman" w:cs="Times New Roman"/>
          <w:sz w:val="24"/>
          <w:szCs w:val="24"/>
        </w:rPr>
        <w:t xml:space="preserve">данной </w:t>
      </w:r>
      <w:r w:rsidR="00205F7A" w:rsidRPr="004F5CD5">
        <w:rPr>
          <w:rFonts w:ascii="Times New Roman" w:hAnsi="Times New Roman" w:cs="Times New Roman"/>
          <w:sz w:val="24"/>
          <w:szCs w:val="24"/>
        </w:rPr>
        <w:t xml:space="preserve">технологии является </w:t>
      </w:r>
      <w:r w:rsidR="00072FD3" w:rsidRPr="004F5CD5">
        <w:rPr>
          <w:rFonts w:ascii="Times New Roman" w:hAnsi="Times New Roman" w:cs="Times New Roman"/>
          <w:sz w:val="24"/>
          <w:szCs w:val="24"/>
        </w:rPr>
        <w:t>надпредметный социальный проект - школьная газета</w:t>
      </w:r>
      <w:r w:rsidR="00953C43" w:rsidRPr="004F5CD5">
        <w:rPr>
          <w:rFonts w:ascii="Times New Roman" w:hAnsi="Times New Roman" w:cs="Times New Roman"/>
          <w:sz w:val="24"/>
          <w:szCs w:val="24"/>
        </w:rPr>
        <w:t>,</w:t>
      </w:r>
      <w:r w:rsidR="00072FD3" w:rsidRPr="004F5CD5">
        <w:rPr>
          <w:rFonts w:ascii="Times New Roman" w:hAnsi="Times New Roman" w:cs="Times New Roman"/>
          <w:sz w:val="24"/>
          <w:szCs w:val="24"/>
        </w:rPr>
        <w:t xml:space="preserve"> как предпосылка развития самостоятельности учащихся через практическую деятельность.</w:t>
      </w:r>
      <w:r w:rsidR="00205F7A" w:rsidRPr="004F5CD5">
        <w:rPr>
          <w:rFonts w:ascii="Times New Roman" w:hAnsi="Times New Roman" w:cs="Times New Roman"/>
          <w:sz w:val="24"/>
          <w:szCs w:val="24"/>
        </w:rPr>
        <w:t xml:space="preserve"> </w:t>
      </w:r>
      <w:r w:rsidR="00BC1B11" w:rsidRPr="004F5CD5">
        <w:rPr>
          <w:rFonts w:ascii="Times New Roman" w:hAnsi="Times New Roman" w:cs="Times New Roman"/>
          <w:sz w:val="24"/>
          <w:szCs w:val="24"/>
        </w:rPr>
        <w:t>Ведь в новых социально-экономических условиях особое значение приобретает деятельность, которая наиболее полно и эффективно реализует потенциал свободного времени детей, существенно расширяет традиционные направления, фор</w:t>
      </w:r>
      <w:r w:rsidR="00953C43" w:rsidRPr="004F5CD5">
        <w:rPr>
          <w:rFonts w:ascii="Times New Roman" w:hAnsi="Times New Roman" w:cs="Times New Roman"/>
          <w:sz w:val="24"/>
          <w:szCs w:val="24"/>
        </w:rPr>
        <w:t>мы, технологии работы с детьми</w:t>
      </w:r>
      <w:r w:rsidR="00072FD3" w:rsidRPr="004F5CD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C1B11" w:rsidRPr="004F5CD5" w:rsidRDefault="00BC1B11" w:rsidP="00B43CED">
      <w:pPr>
        <w:pStyle w:val="a9"/>
        <w:spacing w:line="276" w:lineRule="auto"/>
        <w:ind w:firstLine="708"/>
        <w:jc w:val="both"/>
      </w:pPr>
      <w:r w:rsidRPr="004F5CD5">
        <w:rPr>
          <w:rStyle w:val="aa"/>
          <w:rFonts w:eastAsiaTheme="majorEastAsia"/>
          <w:b w:val="0"/>
        </w:rPr>
        <w:t xml:space="preserve">       </w:t>
      </w:r>
      <w:r w:rsidR="00953C43" w:rsidRPr="004F5CD5">
        <w:rPr>
          <w:rStyle w:val="aa"/>
          <w:rFonts w:eastAsiaTheme="majorEastAsia"/>
          <w:b w:val="0"/>
        </w:rPr>
        <w:t>Второй год руковожу</w:t>
      </w:r>
      <w:r w:rsidRPr="004F5CD5">
        <w:rPr>
          <w:rStyle w:val="aa"/>
          <w:rFonts w:eastAsiaTheme="majorEastAsia"/>
          <w:b w:val="0"/>
        </w:rPr>
        <w:t xml:space="preserve"> школьн</w:t>
      </w:r>
      <w:r w:rsidR="00953C43" w:rsidRPr="004F5CD5">
        <w:rPr>
          <w:rStyle w:val="aa"/>
          <w:rFonts w:eastAsiaTheme="majorEastAsia"/>
          <w:b w:val="0"/>
        </w:rPr>
        <w:t>ым</w:t>
      </w:r>
      <w:r w:rsidRPr="004F5CD5">
        <w:rPr>
          <w:rStyle w:val="aa"/>
          <w:rFonts w:eastAsiaTheme="majorEastAsia"/>
          <w:b w:val="0"/>
        </w:rPr>
        <w:t xml:space="preserve"> кружк</w:t>
      </w:r>
      <w:r w:rsidR="00953C43" w:rsidRPr="004F5CD5">
        <w:rPr>
          <w:rStyle w:val="aa"/>
          <w:rFonts w:eastAsiaTheme="majorEastAsia"/>
          <w:b w:val="0"/>
        </w:rPr>
        <w:t>ом</w:t>
      </w:r>
      <w:r w:rsidRPr="004F5CD5">
        <w:rPr>
          <w:rStyle w:val="aa"/>
          <w:rFonts w:eastAsiaTheme="majorEastAsia"/>
          <w:b w:val="0"/>
        </w:rPr>
        <w:t xml:space="preserve"> «Юный журналист», где учащиеся знакомятся с азами журналистики,  выпускают школьную газету «Улыбка». В связи с развитием ИКТ</w:t>
      </w:r>
      <w:r w:rsidR="005002F3" w:rsidRPr="004F5CD5">
        <w:rPr>
          <w:rStyle w:val="aa"/>
          <w:rFonts w:eastAsiaTheme="majorEastAsia"/>
          <w:b w:val="0"/>
        </w:rPr>
        <w:t xml:space="preserve"> выпуск газет для учащихся стал</w:t>
      </w:r>
      <w:r w:rsidRPr="004F5CD5">
        <w:rPr>
          <w:rStyle w:val="aa"/>
          <w:rFonts w:eastAsiaTheme="majorEastAsia"/>
          <w:b w:val="0"/>
        </w:rPr>
        <w:t xml:space="preserve"> более интересным.</w:t>
      </w:r>
      <w:r w:rsidR="00EE15F4" w:rsidRPr="004F5CD5">
        <w:rPr>
          <w:rStyle w:val="aa"/>
          <w:rFonts w:eastAsiaTheme="majorEastAsia"/>
          <w:b w:val="0"/>
        </w:rPr>
        <w:t xml:space="preserve"> </w:t>
      </w:r>
      <w:r w:rsidR="00EE15F4" w:rsidRPr="004F5CD5">
        <w:t>Можно с уверенностью сказать, что ИКТ в создании школьной газеты - это яркость и доступность, удобство и быстрота в работе.</w:t>
      </w:r>
    </w:p>
    <w:p w:rsidR="00BC1B11" w:rsidRPr="004F5CD5" w:rsidRDefault="00BC1B11" w:rsidP="00B43CED">
      <w:pPr>
        <w:pStyle w:val="a9"/>
        <w:spacing w:line="276" w:lineRule="auto"/>
        <w:ind w:firstLine="708"/>
        <w:jc w:val="both"/>
      </w:pPr>
      <w:r w:rsidRPr="004F5CD5">
        <w:t>Деятельность обучающихся в рамках реализации программы кружка  направлена не только на совершенствование основных видов речевой деятельности и развитие творческих способностей ребёнка, но и на создание продукта, имеющего значимость для других.</w:t>
      </w:r>
      <w:r w:rsidR="00953C43" w:rsidRPr="004F5CD5">
        <w:t xml:space="preserve"> </w:t>
      </w:r>
      <w:r w:rsidRPr="004F5CD5">
        <w:t>Умения и навыки, сформированные в ходе реализации программы кружка, используются в практической деятельности: выпуске школьных газет, на уроках русского языка и  литературы.</w:t>
      </w:r>
    </w:p>
    <w:p w:rsidR="00BC1B11" w:rsidRPr="004F5CD5" w:rsidRDefault="00BC1B11" w:rsidP="00B43CED">
      <w:pPr>
        <w:pStyle w:val="a9"/>
        <w:spacing w:line="276" w:lineRule="auto"/>
        <w:ind w:firstLine="708"/>
        <w:jc w:val="both"/>
      </w:pPr>
      <w:r w:rsidRPr="004F5CD5">
        <w:t xml:space="preserve">Особую значимость данный курс имеет для учащихся, проявляющих интерес к навыкам работы юного корреспондента, имеющим активную  жизненную позицию, тем самым предоставляя обучающимся широкий спектр возможностей для самореализации и формирования ценностного отношения к процессу познания. </w:t>
      </w:r>
    </w:p>
    <w:p w:rsidR="00BC1B11" w:rsidRPr="004F5CD5" w:rsidRDefault="00BC1B11" w:rsidP="00B43CED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Пресса, выпускаемая ребятами, дает им возможность определиться в сфере массовой коммуникации, реализоваться в интересном деле, утвердить себя и свои успехи в общественном мнении, включает их в систему новых отношений, помогающую выявить свои способности, профессиональные качества, определиться в мире профессий.</w:t>
      </w:r>
    </w:p>
    <w:p w:rsidR="00BC1B11" w:rsidRPr="004F5CD5" w:rsidRDefault="00BC1B11" w:rsidP="00B43CED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 xml:space="preserve">Умение интересно рассказывать и писать не приходит само собой. Этому умению нужно учиться. Программа ориентирована на применение широкого комплекса знаний по литературе и языку, истории и географии, а также на то, чтобы обучающиеся попробовали себя в роли журналистов. </w:t>
      </w:r>
    </w:p>
    <w:p w:rsidR="005002F3" w:rsidRPr="004F5CD5" w:rsidRDefault="00BC1B11" w:rsidP="00B43CED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 xml:space="preserve">Занятия проводятся 1 раз в неделю по 2 часа, во внеурочное время. </w:t>
      </w:r>
    </w:p>
    <w:p w:rsidR="0022283D" w:rsidRPr="004F5CD5" w:rsidRDefault="00BC1B11" w:rsidP="00B43CED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Формы и методы работы выбраны с учетом дифференциации и индивидуализации образовательной деятельности детей.</w:t>
      </w:r>
    </w:p>
    <w:p w:rsidR="008E706E" w:rsidRPr="004F5CD5" w:rsidRDefault="008E706E" w:rsidP="00B43CED">
      <w:pPr>
        <w:pStyle w:val="a8"/>
        <w:shd w:val="clear" w:color="auto" w:fill="FFFFFF"/>
        <w:spacing w:before="0" w:beforeAutospacing="0" w:after="0" w:afterAutospacing="0" w:line="276" w:lineRule="auto"/>
        <w:jc w:val="both"/>
      </w:pPr>
      <w:r w:rsidRPr="004F5CD5">
        <w:t>В течение учебного года обу</w:t>
      </w:r>
      <w:r w:rsidR="006C3F0C" w:rsidRPr="004F5CD5">
        <w:t>чающимися выпускаю</w:t>
      </w:r>
      <w:r w:rsidRPr="004F5CD5">
        <w:t xml:space="preserve">тся 4-5 выпусков газеты. Газета имеет малый </w:t>
      </w:r>
      <w:r w:rsidR="006C3F0C" w:rsidRPr="004F5CD5">
        <w:t xml:space="preserve"> формат - А 4, 6 полос, 4</w:t>
      </w:r>
      <w:r w:rsidRPr="004F5CD5">
        <w:t xml:space="preserve"> страницы. Выходит один раз в 2 месяца.  Верстается она в текстовом варианте </w:t>
      </w:r>
      <w:r w:rsidRPr="004F5CD5">
        <w:rPr>
          <w:lang w:val="en-US"/>
        </w:rPr>
        <w:t>Word</w:t>
      </w:r>
      <w:r w:rsidRPr="004F5CD5">
        <w:t>, печатается на лазерном принтере «</w:t>
      </w:r>
      <w:r w:rsidRPr="004F5CD5">
        <w:rPr>
          <w:lang w:val="en-US"/>
        </w:rPr>
        <w:t>Epson</w:t>
      </w:r>
      <w:r w:rsidRPr="004F5CD5">
        <w:t>». Тираж 30-40 экземпляров. После важных общешкольных мероприятий или в экстренных случаях выпускаются газеты-молнии, как особый тип «непериодической газеты». Зона распространения – школа, школьное сообщество. Ее читателями являются обучающиеся, их родители, педагогический коллектив. Материальную и техническую поддержку проекта осуществляет администрация МБОУ  СОШ.</w:t>
      </w:r>
    </w:p>
    <w:p w:rsidR="008E706E" w:rsidRPr="004F5CD5" w:rsidRDefault="00E812FB" w:rsidP="00B43CED">
      <w:pPr>
        <w:pStyle w:val="a8"/>
        <w:shd w:val="clear" w:color="auto" w:fill="FFFFFF"/>
        <w:spacing w:before="0" w:beforeAutospacing="0" w:after="0" w:afterAutospacing="0" w:line="276" w:lineRule="auto"/>
        <w:jc w:val="both"/>
      </w:pPr>
      <w:r w:rsidRPr="004F5CD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E1A0A9" wp14:editId="19DD6A4F">
                <wp:simplePos x="0" y="0"/>
                <wp:positionH relativeFrom="column">
                  <wp:posOffset>5502275</wp:posOffset>
                </wp:positionH>
                <wp:positionV relativeFrom="paragraph">
                  <wp:posOffset>305435</wp:posOffset>
                </wp:positionV>
                <wp:extent cx="255905" cy="0"/>
                <wp:effectExtent l="0" t="76200" r="10795" b="11430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590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433.25pt;margin-top:24.05pt;width:20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" strokecolor="black [3040]">
                <v:stroke endarrow="open"/>
              </v:shape>
            </w:pict>
          </mc:Fallback>
        </mc:AlternateContent>
      </w:r>
      <w:r w:rsidRPr="004F5CD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FEB3CC" wp14:editId="744450EE">
                <wp:simplePos x="0" y="0"/>
                <wp:positionH relativeFrom="column">
                  <wp:posOffset>2760345</wp:posOffset>
                </wp:positionH>
                <wp:positionV relativeFrom="paragraph">
                  <wp:posOffset>305435</wp:posOffset>
                </wp:positionV>
                <wp:extent cx="283210" cy="0"/>
                <wp:effectExtent l="0" t="76200" r="21590" b="11430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321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217.35pt;margin-top:24.05pt;width:22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" strokecolor="black [3040]">
                <v:stroke endarrow="open"/>
              </v:shape>
            </w:pict>
          </mc:Fallback>
        </mc:AlternateContent>
      </w:r>
      <w:r w:rsidR="008E706E" w:rsidRPr="004F5CD5">
        <w:t xml:space="preserve">       Выпуск газеты – сложный и трудоемкий процесс, состоящий из цепочки взаимосвязанных этапов: макетирование           подготовка текста и иллюстраций</w:t>
      </w:r>
    </w:p>
    <w:p w:rsidR="008E706E" w:rsidRPr="004F5CD5" w:rsidRDefault="008E706E" w:rsidP="00B43C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A5D3F9" wp14:editId="07C1D100">
                <wp:simplePos x="0" y="0"/>
                <wp:positionH relativeFrom="column">
                  <wp:posOffset>1104900</wp:posOffset>
                </wp:positionH>
                <wp:positionV relativeFrom="paragraph">
                  <wp:posOffset>99695</wp:posOffset>
                </wp:positionV>
                <wp:extent cx="228600" cy="0"/>
                <wp:effectExtent l="0" t="76200" r="19050" b="11430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87pt;margin-top:7.85pt;width:1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" strokecolor="black [3040]">
                <v:stroke endarrow="open"/>
              </v:shape>
            </w:pict>
          </mc:Fallback>
        </mc:AlternateContent>
      </w:r>
      <w:r w:rsidRPr="004F5CD5">
        <w:rPr>
          <w:rFonts w:ascii="Times New Roman" w:hAnsi="Times New Roman" w:cs="Times New Roman"/>
          <w:sz w:val="24"/>
          <w:szCs w:val="24"/>
        </w:rPr>
        <w:t>выбор шрифтов         верстка</w:t>
      </w:r>
      <w:r w:rsidR="005002F3" w:rsidRPr="004F5CD5">
        <w:rPr>
          <w:rFonts w:ascii="Times New Roman" w:hAnsi="Times New Roman" w:cs="Times New Roman"/>
          <w:sz w:val="24"/>
          <w:szCs w:val="24"/>
        </w:rPr>
        <w:t>.</w:t>
      </w:r>
    </w:p>
    <w:p w:rsidR="008E706E" w:rsidRPr="004F5CD5" w:rsidRDefault="008E706E" w:rsidP="00B43CE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 xml:space="preserve"> Создателям школьных газет, да и самим учителям  необходимо уметь работать с пакетом программ  </w:t>
      </w:r>
      <w:r w:rsidRPr="004F5CD5"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Pr="004F5CD5">
        <w:rPr>
          <w:rFonts w:ascii="Times New Roman" w:hAnsi="Times New Roman" w:cs="Times New Roman"/>
          <w:sz w:val="24"/>
          <w:szCs w:val="24"/>
        </w:rPr>
        <w:t xml:space="preserve"> </w:t>
      </w:r>
      <w:r w:rsidRPr="004F5CD5">
        <w:rPr>
          <w:rFonts w:ascii="Times New Roman" w:hAnsi="Times New Roman" w:cs="Times New Roman"/>
          <w:sz w:val="24"/>
          <w:szCs w:val="24"/>
          <w:lang w:val="en-US"/>
        </w:rPr>
        <w:t>Office</w:t>
      </w:r>
      <w:r w:rsidRPr="004F5CD5">
        <w:rPr>
          <w:rFonts w:ascii="Times New Roman" w:hAnsi="Times New Roman" w:cs="Times New Roman"/>
          <w:sz w:val="24"/>
          <w:szCs w:val="24"/>
        </w:rPr>
        <w:t xml:space="preserve">: </w:t>
      </w:r>
      <w:r w:rsidRPr="004F5CD5"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Pr="004F5CD5">
        <w:rPr>
          <w:rFonts w:ascii="Times New Roman" w:hAnsi="Times New Roman" w:cs="Times New Roman"/>
          <w:sz w:val="24"/>
          <w:szCs w:val="24"/>
        </w:rPr>
        <w:t xml:space="preserve"> </w:t>
      </w:r>
      <w:r w:rsidRPr="004F5CD5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Pr="004F5CD5">
        <w:rPr>
          <w:rFonts w:ascii="Times New Roman" w:hAnsi="Times New Roman" w:cs="Times New Roman"/>
          <w:sz w:val="24"/>
          <w:szCs w:val="24"/>
        </w:rPr>
        <w:t xml:space="preserve">, Microsoft  </w:t>
      </w:r>
      <w:r w:rsidRPr="004F5CD5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4F5CD5">
        <w:rPr>
          <w:rFonts w:ascii="Times New Roman" w:hAnsi="Times New Roman" w:cs="Times New Roman"/>
          <w:sz w:val="24"/>
          <w:szCs w:val="24"/>
        </w:rPr>
        <w:t xml:space="preserve">, Microsoft Power Point,  </w:t>
      </w:r>
      <w:r w:rsidRPr="004F5CD5">
        <w:rPr>
          <w:rFonts w:ascii="Times New Roman" w:hAnsi="Times New Roman" w:cs="Times New Roman"/>
          <w:sz w:val="24"/>
          <w:szCs w:val="24"/>
          <w:lang w:val="en-US"/>
        </w:rPr>
        <w:t>Adob</w:t>
      </w:r>
      <w:r w:rsidRPr="004F5CD5">
        <w:rPr>
          <w:rFonts w:ascii="Times New Roman" w:hAnsi="Times New Roman" w:cs="Times New Roman"/>
          <w:sz w:val="24"/>
          <w:szCs w:val="24"/>
        </w:rPr>
        <w:t xml:space="preserve">е </w:t>
      </w:r>
      <w:r w:rsidRPr="004F5CD5">
        <w:rPr>
          <w:rFonts w:ascii="Times New Roman" w:hAnsi="Times New Roman" w:cs="Times New Roman"/>
          <w:sz w:val="24"/>
          <w:szCs w:val="24"/>
          <w:lang w:val="en-US"/>
        </w:rPr>
        <w:t>Rhotoshop</w:t>
      </w:r>
      <w:r w:rsidRPr="004F5CD5">
        <w:rPr>
          <w:rFonts w:ascii="Times New Roman" w:hAnsi="Times New Roman" w:cs="Times New Roman"/>
          <w:sz w:val="24"/>
          <w:szCs w:val="24"/>
        </w:rPr>
        <w:t xml:space="preserve">, </w:t>
      </w:r>
      <w:r w:rsidRPr="004F5CD5">
        <w:rPr>
          <w:rFonts w:ascii="Times New Roman" w:hAnsi="Times New Roman" w:cs="Times New Roman"/>
          <w:sz w:val="24"/>
          <w:szCs w:val="24"/>
          <w:lang w:val="en-US"/>
        </w:rPr>
        <w:t>Corel</w:t>
      </w:r>
      <w:r w:rsidRPr="004F5CD5">
        <w:rPr>
          <w:rFonts w:ascii="Times New Roman" w:hAnsi="Times New Roman" w:cs="Times New Roman"/>
          <w:sz w:val="24"/>
          <w:szCs w:val="24"/>
        </w:rPr>
        <w:t xml:space="preserve"> </w:t>
      </w:r>
      <w:r w:rsidRPr="004F5CD5">
        <w:rPr>
          <w:rFonts w:ascii="Times New Roman" w:hAnsi="Times New Roman" w:cs="Times New Roman"/>
          <w:sz w:val="24"/>
          <w:szCs w:val="24"/>
          <w:lang w:val="en-US"/>
        </w:rPr>
        <w:t>Draw</w:t>
      </w:r>
      <w:r w:rsidRPr="004F5CD5">
        <w:rPr>
          <w:rFonts w:ascii="Times New Roman" w:hAnsi="Times New Roman" w:cs="Times New Roman"/>
          <w:sz w:val="24"/>
          <w:szCs w:val="24"/>
        </w:rPr>
        <w:t xml:space="preserve"> и др. </w:t>
      </w:r>
      <w:r w:rsidR="002C23C1" w:rsidRPr="004F5CD5">
        <w:rPr>
          <w:rFonts w:ascii="Times New Roman" w:hAnsi="Times New Roman" w:cs="Times New Roman"/>
          <w:sz w:val="24"/>
          <w:szCs w:val="24"/>
        </w:rPr>
        <w:t>Большую помощь в оформлении газеты и обучении детей данным программам могут оказать школьные учителя информатики. На занятиях кружка у</w:t>
      </w:r>
      <w:r w:rsidRPr="004F5CD5">
        <w:rPr>
          <w:rFonts w:ascii="Times New Roman" w:hAnsi="Times New Roman" w:cs="Times New Roman"/>
          <w:sz w:val="24"/>
          <w:szCs w:val="24"/>
        </w:rPr>
        <w:t>чащиеся создают презентации, делают подборк</w:t>
      </w:r>
      <w:r w:rsidR="006C3F0C" w:rsidRPr="004F5CD5">
        <w:rPr>
          <w:rFonts w:ascii="Times New Roman" w:hAnsi="Times New Roman" w:cs="Times New Roman"/>
          <w:sz w:val="24"/>
          <w:szCs w:val="24"/>
        </w:rPr>
        <w:t>и по разным темам и видам проект</w:t>
      </w:r>
      <w:r w:rsidRPr="004F5CD5">
        <w:rPr>
          <w:rFonts w:ascii="Times New Roman" w:hAnsi="Times New Roman" w:cs="Times New Roman"/>
          <w:sz w:val="24"/>
          <w:szCs w:val="24"/>
        </w:rPr>
        <w:t xml:space="preserve">ирования. </w:t>
      </w:r>
    </w:p>
    <w:p w:rsidR="008E706E" w:rsidRPr="004F5CD5" w:rsidRDefault="008E706E" w:rsidP="00B43C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 xml:space="preserve">            Свою школьную газету ребята назвали </w:t>
      </w:r>
      <w:r w:rsidRPr="00AF11AD">
        <w:rPr>
          <w:rFonts w:ascii="Times New Roman" w:hAnsi="Times New Roman" w:cs="Times New Roman"/>
          <w:color w:val="FF0000"/>
          <w:sz w:val="24"/>
          <w:szCs w:val="24"/>
        </w:rPr>
        <w:t xml:space="preserve">«Улыбка». Девиз </w:t>
      </w:r>
      <w:r w:rsidRPr="004F5CD5">
        <w:rPr>
          <w:rFonts w:ascii="Times New Roman" w:hAnsi="Times New Roman" w:cs="Times New Roman"/>
          <w:sz w:val="24"/>
          <w:szCs w:val="24"/>
        </w:rPr>
        <w:t xml:space="preserve">- строки из детской песни: «Об улыбке» (слова М. Пляцковского; музыка В. Шаинского): </w:t>
      </w:r>
    </w:p>
    <w:p w:rsidR="008E706E" w:rsidRPr="00AF11AD" w:rsidRDefault="008E706E" w:rsidP="00B43CED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AF11AD">
        <w:rPr>
          <w:rFonts w:ascii="Times New Roman" w:hAnsi="Times New Roman" w:cs="Times New Roman"/>
          <w:color w:val="FF0000"/>
          <w:sz w:val="24"/>
          <w:szCs w:val="24"/>
        </w:rPr>
        <w:t>Поделись улыбкою своей,</w:t>
      </w:r>
    </w:p>
    <w:p w:rsidR="008E706E" w:rsidRPr="00AF11AD" w:rsidRDefault="008E706E" w:rsidP="00B43CED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AF11AD">
        <w:rPr>
          <w:rFonts w:ascii="Times New Roman" w:hAnsi="Times New Roman" w:cs="Times New Roman"/>
          <w:color w:val="FF0000"/>
          <w:sz w:val="24"/>
          <w:szCs w:val="24"/>
        </w:rPr>
        <w:t>И она к тебе не раз еще вернется!</w:t>
      </w:r>
    </w:p>
    <w:p w:rsidR="008E706E" w:rsidRPr="004F5CD5" w:rsidRDefault="008E706E" w:rsidP="00B43C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 xml:space="preserve">      Справа указано, чьим органом является газета, порядковый номер выпуска и число. </w:t>
      </w:r>
    </w:p>
    <w:p w:rsidR="00AF11AD" w:rsidRDefault="00E812FB" w:rsidP="00B43C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26200D" wp14:editId="13A849F3">
                <wp:simplePos x="0" y="0"/>
                <wp:positionH relativeFrom="column">
                  <wp:posOffset>1996440</wp:posOffset>
                </wp:positionH>
                <wp:positionV relativeFrom="paragraph">
                  <wp:posOffset>-510540</wp:posOffset>
                </wp:positionV>
                <wp:extent cx="1466850" cy="742950"/>
                <wp:effectExtent l="0" t="0" r="19050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742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706E" w:rsidRDefault="008E706E" w:rsidP="00E812FB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47A43BF" wp14:editId="0185B58E">
                                  <wp:extent cx="1076325" cy="590550"/>
                                  <wp:effectExtent l="0" t="0" r="9525" b="0"/>
                                  <wp:docPr id="5" name="Рисунок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2859" cy="5996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" o:spid="_x0000_s1026" style="position:absolute;left:0;text-align:left;margin-left:157.2pt;margin-top:-40.2pt;width:115.5pt;height:5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" fillcolor="white [3201]" strokecolor="#f79646 [3209]" strokeweight="2pt">
                <v:textbox>
                  <w:txbxContent>
                    <w:p w:rsidR="008E706E" w:rsidRDefault="008E706E" w:rsidP="00E812FB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47A43BF" wp14:editId="0185B58E">
                            <wp:extent cx="1076325" cy="590550"/>
                            <wp:effectExtent l="0" t="0" r="9525" b="0"/>
                            <wp:docPr id="5" name="Рисунок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92859" cy="59962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E706E" w:rsidRPr="004F5CD5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BD0F3E" w:rsidRDefault="008E706E" w:rsidP="00B43C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 xml:space="preserve">Обычно у газет имеются логотипы – постоянные эмблемы. В нашей газете это образ маленькой веселой белочки-ученицы.  </w:t>
      </w:r>
    </w:p>
    <w:p w:rsidR="008E706E" w:rsidRPr="004F5CD5" w:rsidRDefault="008E706E" w:rsidP="00B43C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 xml:space="preserve">   Под ними фотоизображение нашей школы. Газета «Улыбка» состоит из постоянных рубрик: «Школьные новости», «Жизнь замечательных детей», «Поздравляем!!!», «Советы школьного психолога». А учащиеся младших классов с нетерпением ждут выхода приложения «Затевайкин». Тематика выпусков разнообразна: от школьной жизни до событий общероссийских.</w:t>
      </w:r>
    </w:p>
    <w:p w:rsidR="008E706E" w:rsidRPr="004F5CD5" w:rsidRDefault="008E706E" w:rsidP="00B43C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 xml:space="preserve">         Юнкоры собирают для газеты интересные</w:t>
      </w:r>
      <w:r w:rsidR="005002F3" w:rsidRPr="004F5CD5">
        <w:rPr>
          <w:rFonts w:ascii="Times New Roman" w:hAnsi="Times New Roman" w:cs="Times New Roman"/>
          <w:sz w:val="24"/>
          <w:szCs w:val="24"/>
        </w:rPr>
        <w:t xml:space="preserve"> и актуальные</w:t>
      </w:r>
      <w:r w:rsidRPr="004F5CD5">
        <w:rPr>
          <w:rFonts w:ascii="Times New Roman" w:hAnsi="Times New Roman" w:cs="Times New Roman"/>
          <w:sz w:val="24"/>
          <w:szCs w:val="24"/>
        </w:rPr>
        <w:t xml:space="preserve"> материалы, обрабатывают их и предоставляют корректору. Тот проверяет их на грамотность и сдает редактору. А фотокорреспонденты помогут сделать снимки, красиво оформить и иллюстрировать номер газеты. Самая трудная и ответственная работа ложится на плечи редактора и верстальщиков. Редактор отвечает за всё: за своевременный выход номера, за соответствие статей тематике, редактирует рукописи юнкоров. Главная его обязанность – сделать так, чтобы газету было интересно читать. Верстальщики занимаются созданием макета газеты и его выпуском. Такое разделение обязанностей не носит строгого характера: когда нужно будет, они вполне могут заменить друзей, т.е. обменяться своими обязанностями. При этом учитель следит за их работой, направляет в нужное русло, корректирует недочеты. </w:t>
      </w:r>
    </w:p>
    <w:p w:rsidR="008E706E" w:rsidRPr="004F5CD5" w:rsidRDefault="005002F3" w:rsidP="00B43C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ab/>
        <w:t xml:space="preserve">Подводя итоги работы  кружка, я заметила, что </w:t>
      </w:r>
      <w:r w:rsidR="008F33AF" w:rsidRPr="004F5CD5">
        <w:rPr>
          <w:rFonts w:ascii="Times New Roman" w:hAnsi="Times New Roman" w:cs="Times New Roman"/>
          <w:sz w:val="24"/>
          <w:szCs w:val="24"/>
        </w:rPr>
        <w:t>члены кружка все активнее участвуют в конкурсах проектов, НПК, где занимают призовые места. Так в 2012-13 учебном году ребята заняли 3 место в зональной Ломоносовской олимпиаде по защите проектов «Наша школьная газета», 2013-2014 учебном году в этой же олимпиаде заняли 2 место. Также ребята хорошо выступают на различных конкурсах и по другим учебным предметам. Ведь д</w:t>
      </w:r>
      <w:r w:rsidR="008E706E" w:rsidRPr="004F5CD5">
        <w:rPr>
          <w:rFonts w:ascii="Times New Roman" w:hAnsi="Times New Roman" w:cs="Times New Roman"/>
          <w:sz w:val="24"/>
          <w:szCs w:val="24"/>
        </w:rPr>
        <w:t>ля активных, любознательных ребят школьная газета – своеобразный генератор идей. Как сказал Гюстав Флобер, «без идеи не может быть ничего великого! Без великого не</w:t>
      </w:r>
      <w:r w:rsidR="006C3F0C" w:rsidRPr="004F5CD5">
        <w:rPr>
          <w:rFonts w:ascii="Times New Roman" w:hAnsi="Times New Roman" w:cs="Times New Roman"/>
          <w:sz w:val="24"/>
          <w:szCs w:val="24"/>
        </w:rPr>
        <w:t xml:space="preserve"> может быть ничего прекрасного»</w:t>
      </w:r>
      <w:r w:rsidR="008E706E" w:rsidRPr="004F5CD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02F3" w:rsidRDefault="008F33AF" w:rsidP="00B43CE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5CD5">
        <w:rPr>
          <w:rFonts w:ascii="Times New Roman" w:hAnsi="Times New Roman" w:cs="Times New Roman"/>
          <w:sz w:val="24"/>
          <w:szCs w:val="24"/>
        </w:rPr>
        <w:t>Работая в современной школе к</w:t>
      </w:r>
      <w:r w:rsidR="005002F3" w:rsidRPr="004F5CD5">
        <w:rPr>
          <w:rFonts w:ascii="Times New Roman" w:hAnsi="Times New Roman" w:cs="Times New Roman"/>
          <w:sz w:val="24"/>
          <w:szCs w:val="24"/>
        </w:rPr>
        <w:t xml:space="preserve">аждый учитель должен помнить, что самая главная компетентность - </w:t>
      </w:r>
      <w:r w:rsidR="004F5CD5">
        <w:rPr>
          <w:rFonts w:ascii="Times New Roman" w:hAnsi="Times New Roman" w:cs="Times New Roman"/>
          <w:sz w:val="24"/>
          <w:szCs w:val="24"/>
        </w:rPr>
        <w:t>социализация обучающ</w:t>
      </w:r>
      <w:r w:rsidR="005002F3" w:rsidRPr="004F5CD5">
        <w:rPr>
          <w:rFonts w:ascii="Times New Roman" w:hAnsi="Times New Roman" w:cs="Times New Roman"/>
          <w:sz w:val="24"/>
          <w:szCs w:val="24"/>
        </w:rPr>
        <w:t>ихся. Среди форм организации практической деятельности учащихся в контексте компетентностного образования существенное место принадлежит технологиям компетентностно-ориентированного обу</w:t>
      </w:r>
      <w:r w:rsidRPr="004F5CD5">
        <w:rPr>
          <w:rFonts w:ascii="Times New Roman" w:hAnsi="Times New Roman" w:cs="Times New Roman"/>
          <w:sz w:val="24"/>
          <w:szCs w:val="24"/>
        </w:rPr>
        <w:t>чения.</w:t>
      </w:r>
      <w:r w:rsidR="005002F3" w:rsidRPr="004F5CD5">
        <w:rPr>
          <w:rFonts w:ascii="Times New Roman" w:hAnsi="Times New Roman" w:cs="Times New Roman"/>
          <w:sz w:val="24"/>
          <w:szCs w:val="24"/>
        </w:rPr>
        <w:t xml:space="preserve"> </w:t>
      </w:r>
      <w:r w:rsidRPr="004F5CD5">
        <w:rPr>
          <w:rFonts w:ascii="Times New Roman" w:hAnsi="Times New Roman" w:cs="Times New Roman"/>
          <w:sz w:val="24"/>
          <w:szCs w:val="24"/>
        </w:rPr>
        <w:t>И с</w:t>
      </w:r>
      <w:r w:rsidR="005002F3" w:rsidRPr="004F5CD5">
        <w:rPr>
          <w:rFonts w:ascii="Times New Roman" w:hAnsi="Times New Roman" w:cs="Times New Roman"/>
          <w:sz w:val="24"/>
          <w:szCs w:val="24"/>
        </w:rPr>
        <w:t xml:space="preserve">реди </w:t>
      </w:r>
      <w:r w:rsidRPr="004F5CD5">
        <w:rPr>
          <w:rFonts w:ascii="Times New Roman" w:hAnsi="Times New Roman" w:cs="Times New Roman"/>
          <w:sz w:val="24"/>
          <w:szCs w:val="24"/>
        </w:rPr>
        <w:t>ни</w:t>
      </w:r>
      <w:r w:rsidR="00C509A4" w:rsidRPr="004F5CD5">
        <w:rPr>
          <w:rFonts w:ascii="Times New Roman" w:hAnsi="Times New Roman" w:cs="Times New Roman"/>
          <w:sz w:val="24"/>
          <w:szCs w:val="24"/>
        </w:rPr>
        <w:t>х особое место занимает технология</w:t>
      </w:r>
      <w:r w:rsidR="005002F3" w:rsidRPr="004F5CD5">
        <w:rPr>
          <w:rFonts w:ascii="Times New Roman" w:hAnsi="Times New Roman" w:cs="Times New Roman"/>
          <w:sz w:val="24"/>
          <w:szCs w:val="24"/>
        </w:rPr>
        <w:t xml:space="preserve"> социального проектирования. </w:t>
      </w:r>
    </w:p>
    <w:p w:rsidR="00510B81" w:rsidRDefault="00510B81" w:rsidP="00B43CE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0B81" w:rsidRPr="0006749B" w:rsidRDefault="00510B81" w:rsidP="00BD0F3E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49B">
        <w:rPr>
          <w:rFonts w:ascii="Times New Roman" w:hAnsi="Times New Roman" w:cs="Times New Roman"/>
          <w:b/>
          <w:sz w:val="24"/>
          <w:szCs w:val="24"/>
        </w:rPr>
        <w:t>Использованная литература:</w:t>
      </w:r>
    </w:p>
    <w:p w:rsidR="00510B81" w:rsidRDefault="00510B81" w:rsidP="00510B81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И.Г. Норенко « Формы профессионального обучения педагогов» Волгоград, «Учитель»/1997г.</w:t>
      </w:r>
    </w:p>
    <w:p w:rsidR="00510B81" w:rsidRDefault="00510B81" w:rsidP="00510B81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Т.И. Павлова, Т.В. Белоусова «Компетентностные задания по русскому языку 5-11 классы» </w:t>
      </w:r>
      <w:r w:rsidR="000D0B3C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Ростов-на-Дону</w:t>
      </w:r>
      <w:r w:rsidR="000D0B3C">
        <w:rPr>
          <w:rFonts w:ascii="Times New Roman" w:hAnsi="Times New Roman" w:cs="Times New Roman"/>
          <w:sz w:val="24"/>
          <w:szCs w:val="24"/>
        </w:rPr>
        <w:t xml:space="preserve"> «Легион»</w:t>
      </w:r>
      <w:r>
        <w:rPr>
          <w:rFonts w:ascii="Times New Roman" w:hAnsi="Times New Roman" w:cs="Times New Roman"/>
          <w:sz w:val="24"/>
          <w:szCs w:val="24"/>
        </w:rPr>
        <w:t>, 2012г.</w:t>
      </w:r>
    </w:p>
    <w:p w:rsidR="00510B81" w:rsidRDefault="00510B81" w:rsidP="00510B81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Н.А. Спирина «Журналистика в школе» </w:t>
      </w:r>
      <w:r w:rsidR="000D0B3C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Волгоград, «Учитель»/2011г.</w:t>
      </w:r>
    </w:p>
    <w:p w:rsidR="00510B81" w:rsidRDefault="00510B81" w:rsidP="00510B81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Н.В.Кашлева «Пресс-клуб и школьная газета» </w:t>
      </w:r>
      <w:r w:rsidR="000D0B3C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Волгоград, «Учитель»/2009г.</w:t>
      </w:r>
    </w:p>
    <w:p w:rsidR="00BD0F3E" w:rsidRDefault="000D0B3C" w:rsidP="00BD0F3E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Воронцова А.Б. «Проектные задачи в начальной школе» /Москва «Просвещение»/ 2011г.</w:t>
      </w:r>
    </w:p>
    <w:p w:rsidR="0022283D" w:rsidRPr="00BD0F3E" w:rsidRDefault="000D0B3C" w:rsidP="00BD0F3E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0F3E">
        <w:rPr>
          <w:rFonts w:ascii="Times New Roman" w:hAnsi="Times New Roman" w:cs="Times New Roman"/>
          <w:b/>
          <w:sz w:val="24"/>
          <w:szCs w:val="24"/>
        </w:rPr>
        <w:t>Интернет-ресурс</w:t>
      </w:r>
      <w:r w:rsidRPr="00BD0F3E">
        <w:rPr>
          <w:rFonts w:ascii="Times New Roman" w:hAnsi="Times New Roman" w:cs="Times New Roman"/>
          <w:sz w:val="24"/>
          <w:szCs w:val="24"/>
        </w:rPr>
        <w:t xml:space="preserve"> Новиковой Татьяны Геннадьевны, зав.кафедрой развития образовательных систем АПК и ПРО </w:t>
      </w:r>
      <w:r w:rsidRPr="00BD0F3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D0F3E">
        <w:rPr>
          <w:rFonts w:ascii="Times New Roman" w:hAnsi="Times New Roman" w:cs="Times New Roman"/>
          <w:sz w:val="24"/>
          <w:szCs w:val="24"/>
        </w:rPr>
        <w:t>-</w:t>
      </w:r>
      <w:r w:rsidRPr="00BD0F3E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BD0F3E">
        <w:rPr>
          <w:rFonts w:ascii="Times New Roman" w:hAnsi="Times New Roman" w:cs="Times New Roman"/>
          <w:sz w:val="24"/>
          <w:szCs w:val="24"/>
        </w:rPr>
        <w:t xml:space="preserve"> :</w:t>
      </w:r>
      <w:r w:rsidRPr="00BD0F3E">
        <w:rPr>
          <w:rFonts w:ascii="Times New Roman" w:hAnsi="Times New Roman" w:cs="Times New Roman"/>
          <w:sz w:val="24"/>
          <w:szCs w:val="24"/>
          <w:lang w:val="en-US"/>
        </w:rPr>
        <w:t>tgnov</w:t>
      </w:r>
      <w:r w:rsidRPr="00BD0F3E">
        <w:rPr>
          <w:rFonts w:ascii="Times New Roman" w:hAnsi="Times New Roman" w:cs="Times New Roman"/>
          <w:sz w:val="24"/>
          <w:szCs w:val="24"/>
        </w:rPr>
        <w:t>@</w:t>
      </w:r>
      <w:r w:rsidRPr="00BD0F3E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BD0F3E">
        <w:rPr>
          <w:rFonts w:ascii="Times New Roman" w:hAnsi="Times New Roman" w:cs="Times New Roman"/>
          <w:sz w:val="24"/>
          <w:szCs w:val="24"/>
        </w:rPr>
        <w:t>.</w:t>
      </w:r>
      <w:r w:rsidRPr="00BD0F3E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sectPr w:rsidR="0022283D" w:rsidRPr="00BD0F3E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547" w:rsidRDefault="004E3547" w:rsidP="006029FA">
      <w:pPr>
        <w:spacing w:after="0" w:line="240" w:lineRule="auto"/>
      </w:pPr>
      <w:r>
        <w:separator/>
      </w:r>
    </w:p>
  </w:endnote>
  <w:endnote w:type="continuationSeparator" w:id="0">
    <w:p w:rsidR="004E3547" w:rsidRDefault="004E3547" w:rsidP="00602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1528036"/>
      <w:docPartObj>
        <w:docPartGallery w:val="Page Numbers (Bottom of Page)"/>
        <w:docPartUnique/>
      </w:docPartObj>
    </w:sdtPr>
    <w:sdtEndPr/>
    <w:sdtContent>
      <w:p w:rsidR="006029FA" w:rsidRDefault="006029F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70D6">
          <w:rPr>
            <w:noProof/>
          </w:rPr>
          <w:t>1</w:t>
        </w:r>
        <w:r>
          <w:fldChar w:fldCharType="end"/>
        </w:r>
      </w:p>
    </w:sdtContent>
  </w:sdt>
  <w:p w:rsidR="006029FA" w:rsidRDefault="006029F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547" w:rsidRDefault="004E3547" w:rsidP="006029FA">
      <w:pPr>
        <w:spacing w:after="0" w:line="240" w:lineRule="auto"/>
      </w:pPr>
      <w:r>
        <w:separator/>
      </w:r>
    </w:p>
  </w:footnote>
  <w:footnote w:type="continuationSeparator" w:id="0">
    <w:p w:rsidR="004E3547" w:rsidRDefault="004E3547" w:rsidP="006029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71FBA"/>
    <w:multiLevelType w:val="hybridMultilevel"/>
    <w:tmpl w:val="BFAEF02E"/>
    <w:lvl w:ilvl="0" w:tplc="BD46D4B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56332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204B1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0CB66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4EC30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5C615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D4628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1E8D3A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B8429B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B0B6415"/>
    <w:multiLevelType w:val="hybridMultilevel"/>
    <w:tmpl w:val="7D76ACE2"/>
    <w:lvl w:ilvl="0" w:tplc="F118D3F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8455F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56358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2237D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A8F53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74F23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4A037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50B4E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9444A5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5D87DE0"/>
    <w:multiLevelType w:val="hybridMultilevel"/>
    <w:tmpl w:val="BF14FBB0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636E4B0A"/>
    <w:multiLevelType w:val="hybridMultilevel"/>
    <w:tmpl w:val="706C6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265120"/>
    <w:multiLevelType w:val="hybridMultilevel"/>
    <w:tmpl w:val="78F6F2D0"/>
    <w:lvl w:ilvl="0" w:tplc="75F824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D0A3FFC"/>
    <w:multiLevelType w:val="hybridMultilevel"/>
    <w:tmpl w:val="D0644D72"/>
    <w:lvl w:ilvl="0" w:tplc="8B8AC56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8045A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F218F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82AD9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74FF4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48A8E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36579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146764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A6CA2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9AA"/>
    <w:rsid w:val="00012441"/>
    <w:rsid w:val="000549AA"/>
    <w:rsid w:val="0006749B"/>
    <w:rsid w:val="0007138F"/>
    <w:rsid w:val="00072FD3"/>
    <w:rsid w:val="000D0B3C"/>
    <w:rsid w:val="00141F66"/>
    <w:rsid w:val="001D75A2"/>
    <w:rsid w:val="001E1AE1"/>
    <w:rsid w:val="001F4E55"/>
    <w:rsid w:val="00205F7A"/>
    <w:rsid w:val="0022283D"/>
    <w:rsid w:val="002B1E48"/>
    <w:rsid w:val="002C23C1"/>
    <w:rsid w:val="0037275D"/>
    <w:rsid w:val="00390B43"/>
    <w:rsid w:val="003B0B5F"/>
    <w:rsid w:val="003F6749"/>
    <w:rsid w:val="00496C00"/>
    <w:rsid w:val="004E3547"/>
    <w:rsid w:val="004F5CD5"/>
    <w:rsid w:val="005002F3"/>
    <w:rsid w:val="00510B81"/>
    <w:rsid w:val="0056231B"/>
    <w:rsid w:val="005E4A4F"/>
    <w:rsid w:val="005F0C06"/>
    <w:rsid w:val="006029FA"/>
    <w:rsid w:val="00614B95"/>
    <w:rsid w:val="0066308E"/>
    <w:rsid w:val="006C249E"/>
    <w:rsid w:val="006C3F0C"/>
    <w:rsid w:val="007466CA"/>
    <w:rsid w:val="00780F03"/>
    <w:rsid w:val="007A186E"/>
    <w:rsid w:val="007C779F"/>
    <w:rsid w:val="007D61FD"/>
    <w:rsid w:val="00843971"/>
    <w:rsid w:val="00854E14"/>
    <w:rsid w:val="00856F57"/>
    <w:rsid w:val="008E0198"/>
    <w:rsid w:val="008E706E"/>
    <w:rsid w:val="008F33AF"/>
    <w:rsid w:val="00916D42"/>
    <w:rsid w:val="00917C4B"/>
    <w:rsid w:val="00953C43"/>
    <w:rsid w:val="009855F6"/>
    <w:rsid w:val="009A34F8"/>
    <w:rsid w:val="009B679A"/>
    <w:rsid w:val="00A71E05"/>
    <w:rsid w:val="00AA538F"/>
    <w:rsid w:val="00AC6C93"/>
    <w:rsid w:val="00AE055E"/>
    <w:rsid w:val="00AF11AD"/>
    <w:rsid w:val="00B43CED"/>
    <w:rsid w:val="00B47909"/>
    <w:rsid w:val="00B53317"/>
    <w:rsid w:val="00B93725"/>
    <w:rsid w:val="00BA70D6"/>
    <w:rsid w:val="00BB685B"/>
    <w:rsid w:val="00BC1B11"/>
    <w:rsid w:val="00BD0F3E"/>
    <w:rsid w:val="00BF7DC2"/>
    <w:rsid w:val="00C509A4"/>
    <w:rsid w:val="00CA2332"/>
    <w:rsid w:val="00CB07CE"/>
    <w:rsid w:val="00D112D6"/>
    <w:rsid w:val="00D91193"/>
    <w:rsid w:val="00E17F57"/>
    <w:rsid w:val="00E54FD8"/>
    <w:rsid w:val="00E812FB"/>
    <w:rsid w:val="00EA3179"/>
    <w:rsid w:val="00EE15F4"/>
    <w:rsid w:val="00EF19CE"/>
    <w:rsid w:val="00F7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D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9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29FA"/>
  </w:style>
  <w:style w:type="paragraph" w:styleId="a5">
    <w:name w:val="footer"/>
    <w:basedOn w:val="a"/>
    <w:link w:val="a6"/>
    <w:uiPriority w:val="99"/>
    <w:unhideWhenUsed/>
    <w:rsid w:val="006029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29FA"/>
  </w:style>
  <w:style w:type="paragraph" w:styleId="a7">
    <w:name w:val="List Paragraph"/>
    <w:basedOn w:val="a"/>
    <w:uiPriority w:val="34"/>
    <w:qFormat/>
    <w:rsid w:val="00E54FD8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AA5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BC1B1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a">
    <w:name w:val="Strong"/>
    <w:basedOn w:val="a0"/>
    <w:qFormat/>
    <w:rsid w:val="00BC1B11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8E7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E70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D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9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29FA"/>
  </w:style>
  <w:style w:type="paragraph" w:styleId="a5">
    <w:name w:val="footer"/>
    <w:basedOn w:val="a"/>
    <w:link w:val="a6"/>
    <w:uiPriority w:val="99"/>
    <w:unhideWhenUsed/>
    <w:rsid w:val="006029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29FA"/>
  </w:style>
  <w:style w:type="paragraph" w:styleId="a7">
    <w:name w:val="List Paragraph"/>
    <w:basedOn w:val="a"/>
    <w:uiPriority w:val="34"/>
    <w:qFormat/>
    <w:rsid w:val="00E54FD8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AA5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BC1B1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a">
    <w:name w:val="Strong"/>
    <w:basedOn w:val="a0"/>
    <w:qFormat/>
    <w:rsid w:val="00BC1B11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8E7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E70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0008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201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0.emf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CB483-833C-4D76-AA99-09F2359F6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2155</Words>
  <Characters>12289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школа</cp:lastModifiedBy>
  <cp:revision>2</cp:revision>
  <dcterms:created xsi:type="dcterms:W3CDTF">2015-04-03T04:20:00Z</dcterms:created>
  <dcterms:modified xsi:type="dcterms:W3CDTF">2015-04-03T04:20:00Z</dcterms:modified>
</cp:coreProperties>
</file>