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40" w:rsidRPr="009A3FE8" w:rsidRDefault="00A11440" w:rsidP="00A11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11440" w:rsidRPr="009A3FE8" w:rsidRDefault="000A54AE" w:rsidP="00A11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9A3FE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Итоги регионального этапа конкурса «Я – гражданин России» 2015 года</w:t>
      </w:r>
      <w:r w:rsidR="00A11440" w:rsidRPr="009A3FE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31E19" w:rsidRPr="009A3FE8" w:rsidRDefault="00831E19" w:rsidP="00A11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31E19" w:rsidRPr="00831E19" w:rsidRDefault="00831E19" w:rsidP="00831E19">
      <w:pPr>
        <w:pStyle w:val="a3"/>
        <w:spacing w:before="9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831E19">
        <w:rPr>
          <w:rFonts w:ascii="Sylfaen" w:eastAsia="+mn-ea" w:hAnsi="Sylfaen" w:cs="+mn-cs"/>
          <w:color w:val="800000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Человек должен устраивать землю так же заботливо, как он привык устраивать свое жильё, свой дом.</w:t>
      </w:r>
    </w:p>
    <w:p w:rsidR="000A54AE" w:rsidRPr="000A54AE" w:rsidRDefault="00831E19" w:rsidP="00860C61">
      <w:pPr>
        <w:pStyle w:val="a3"/>
        <w:spacing w:before="96" w:beforeAutospacing="0" w:after="0" w:afterAutospacing="0"/>
        <w:ind w:left="547" w:hanging="547"/>
        <w:textAlignment w:val="baseline"/>
        <w:rPr>
          <w:rFonts w:ascii="Arial" w:eastAsia="+mn-ea" w:hAnsi="Arial" w:cs="+mn-cs"/>
          <w:color w:val="800000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</w:pPr>
      <w:r w:rsidRPr="00831E19">
        <w:rPr>
          <w:rFonts w:ascii="Arial" w:eastAsia="+mn-ea" w:hAnsi="Arial" w:cs="+mn-cs"/>
          <w:color w:val="800000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                                            </w:t>
      </w:r>
      <w:r>
        <w:rPr>
          <w:rFonts w:ascii="Arial" w:eastAsia="+mn-ea" w:hAnsi="Arial" w:cs="+mn-cs"/>
          <w:color w:val="800000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           </w:t>
      </w:r>
      <w:r w:rsidRPr="00831E19">
        <w:rPr>
          <w:rFonts w:ascii="Arial" w:eastAsia="+mn-ea" w:hAnsi="Arial" w:cs="+mn-cs"/>
          <w:color w:val="800000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  А. М. Горький.</w:t>
      </w:r>
    </w:p>
    <w:p w:rsidR="000A54AE" w:rsidRPr="000A54AE" w:rsidRDefault="000A54AE" w:rsidP="000A54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 марта в ГБОУ ДПО Тверской областной институт усовершенствования учителей состоялась защита проектов в рамках данного конкурса, что явилось продолжением заочного этапа, проводимого в марте 2015 г. В Оргкомитет регионального этапа конкурса было прислано 17 работ, отобранных в муниципалитетах. Пять из них представляли Тверь, по два – из Сандовского, Сонковского, Старицкого районов, по одному из г. Кимры, Кесовогорского, Краснохолмского, Молоковского и Торжокского районов. Для публичной защиты жюри на заочном этапе, в результате тщательной экспертизы отобрало 7 проектов, которые были представлены четырьмя городскими школами, в том числе, тремя школами областного центра и четырьмя сельскими школами Краснохолмского, Молоковского, Сандовского и Торжокского районов.</w:t>
      </w:r>
    </w:p>
    <w:p w:rsidR="000A54AE" w:rsidRPr="000A54AE" w:rsidRDefault="000A54AE" w:rsidP="000A54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 проведение экспертизы, определение победителей было возложено на жюри в составе:</w:t>
      </w:r>
    </w:p>
    <w:p w:rsidR="000A54AE" w:rsidRPr="000A54AE" w:rsidRDefault="000A54AE" w:rsidP="000A54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Татаренко Л.Ю., учитель истории и обществознания МБОУ СОШ № 3 г. Торжок, Заслуженный учитель РФ, заместитель председателя Тверского регионального отделения Всероссийской общественной организации «Ассоциации учителей истории и обществознания», региональный тьютор учителей истории и обществознания (Председатель жюри).</w:t>
      </w:r>
    </w:p>
    <w:p w:rsidR="000A54AE" w:rsidRPr="000A54AE" w:rsidRDefault="000A54AE" w:rsidP="000A54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Савинова О.В., доцент кафедры общего среднего и профессионального образования ГБОУ ДПО ТОИУУ, кандидат педагогических наук, Заслуженный учитель РФ, председатель Тверского регионального отделения Всероссийской общественной организации «Ассоциации учителей истории и обществознания».</w:t>
      </w:r>
    </w:p>
    <w:p w:rsidR="000A54AE" w:rsidRPr="000A54AE" w:rsidRDefault="000A54AE" w:rsidP="000A54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Голубева Т.А., заведующая кафедрой общего среднего и профессионального образования ГБОУ ДПО ТОИУУ, кандидат психологических наук.</w:t>
      </w:r>
    </w:p>
    <w:p w:rsidR="000A54AE" w:rsidRPr="000A54AE" w:rsidRDefault="000A54AE" w:rsidP="000A54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Копалиани А.М., доцент кафедры общего среднего и профессионального образования ГБОУ ДПО ТОИУУ, кандидат психологических наук.</w:t>
      </w:r>
    </w:p>
    <w:p w:rsidR="00A11440" w:rsidRPr="009A3FE8" w:rsidRDefault="000A54AE" w:rsidP="009A3F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Зубарева Н.Н., старший преподаватель кафедры общего среднего и профессионального образования ГБОУ ДПО ТОИУУ, секретарь Тверского </w:t>
      </w:r>
      <w:r w:rsidRPr="000A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регионального отделения Всероссийской общественной организации «Ассоциации учителей истории и обществознания».</w:t>
      </w:r>
    </w:p>
    <w:p w:rsidR="00A11440" w:rsidRPr="007102B4" w:rsidRDefault="009A3FE8" w:rsidP="00A11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региональном этапе конкурса </w:t>
      </w:r>
    </w:p>
    <w:p w:rsidR="00FA00BD" w:rsidRPr="007102B4" w:rsidRDefault="009A3FE8" w:rsidP="00831E19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FA00BD" w:rsidRPr="007102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редставили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социальный </w:t>
      </w:r>
      <w:r w:rsidR="00FA00BD" w:rsidRPr="007102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экологической направленности «Чистота в селе – чистота в душе» </w:t>
      </w:r>
      <w:r w:rsidR="00FA00BD" w:rsidRPr="007102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 w:rsidR="00D65039" w:rsidRPr="007102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чащиеся 6 класса </w:t>
      </w:r>
      <w:r w:rsidR="00860C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МОУ Климовской ООШ </w:t>
      </w:r>
      <w:r w:rsidR="00D65039" w:rsidRPr="007102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Катков Алексей и Шмыров Лев</w:t>
      </w:r>
      <w:r w:rsidR="00FA00BD" w:rsidRPr="007102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C64C1A" w:rsidRPr="007102B4" w:rsidRDefault="00A11440" w:rsidP="006C4EA4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02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Ребята точно знают, что человек сам создает неблагоприятные для своей жизни условия, именно он сам должен позаботиться о своей безопасности. Необходимо измерение и контроль состояния важнейших характеристик окружающей среды, широкое просвещение и экологическое образование населения. Какие шаги можно предпринять каждому из нас и человеческому обществу в целом, чтобы избежать этой угрозы</w:t>
      </w:r>
      <w:r w:rsidR="00285AFE" w:rsidRPr="007102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? Ответ на этот вопрос очевиден: надо бережно относиться к природе, «ценить ее доверие…»!</w:t>
      </w:r>
    </w:p>
    <w:p w:rsidR="006C4EA4" w:rsidRPr="007102B4" w:rsidRDefault="00285AFE" w:rsidP="006C4EA4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02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Учащиеся кружка «Дети и экология </w:t>
      </w:r>
      <w:r w:rsidRPr="007102B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XXI</w:t>
      </w:r>
      <w:r w:rsidRPr="007102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век»  живут и работают под девизом экологов «Думать глобально – действоват</w:t>
      </w:r>
      <w:r w:rsidR="00FA00BD" w:rsidRPr="007102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 локально!». Они много знают о</w:t>
      </w:r>
      <w:r w:rsidRPr="007102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глобальных экологических проблемах, но осознают, что им под силу локальные действия в защиту окружающей среды. </w:t>
      </w:r>
    </w:p>
    <w:p w:rsidR="00F51B0E" w:rsidRPr="007102B4" w:rsidRDefault="00285AFE" w:rsidP="006C4EA4">
      <w:pPr>
        <w:spacing w:after="0"/>
        <w:rPr>
          <w:rFonts w:ascii="Times New Roman" w:hAnsi="Times New Roman"/>
          <w:sz w:val="28"/>
          <w:szCs w:val="28"/>
        </w:rPr>
      </w:pPr>
      <w:r w:rsidRPr="007102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своем проекте ребята отмечают</w:t>
      </w:r>
      <w:r w:rsidR="00140F3E" w:rsidRPr="007102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совместную</w:t>
      </w:r>
      <w:r w:rsidR="00F51B0E" w:rsidRPr="007102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природоохранную</w:t>
      </w:r>
      <w:r w:rsidR="00140F3E" w:rsidRPr="007102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работу с органами власти: главой  </w:t>
      </w:r>
      <w:r w:rsidR="00140F3E" w:rsidRPr="007102B4">
        <w:rPr>
          <w:rFonts w:ascii="Times New Roman" w:hAnsi="Times New Roman"/>
          <w:sz w:val="28"/>
          <w:szCs w:val="28"/>
        </w:rPr>
        <w:t>Большепетровского сельского поселения  Алек</w:t>
      </w:r>
      <w:r w:rsidR="00FA00BD" w:rsidRPr="007102B4">
        <w:rPr>
          <w:rFonts w:ascii="Times New Roman" w:hAnsi="Times New Roman"/>
          <w:sz w:val="28"/>
          <w:szCs w:val="28"/>
        </w:rPr>
        <w:t xml:space="preserve">сеевой А.Н., </w:t>
      </w:r>
      <w:r w:rsidR="009A3FE8">
        <w:rPr>
          <w:rFonts w:ascii="Times New Roman" w:hAnsi="Times New Roman"/>
          <w:sz w:val="28"/>
          <w:szCs w:val="28"/>
        </w:rPr>
        <w:t xml:space="preserve">главным </w:t>
      </w:r>
      <w:r w:rsidR="00FA00BD" w:rsidRPr="007102B4">
        <w:rPr>
          <w:rFonts w:ascii="Times New Roman" w:hAnsi="Times New Roman"/>
          <w:sz w:val="28"/>
          <w:szCs w:val="28"/>
        </w:rPr>
        <w:t>специалистом Большепетровского сельского поселения Глазкова Т.П., заведующей сельской библиотекой Барановой Е.М.</w:t>
      </w:r>
      <w:r w:rsidR="00F51B0E" w:rsidRPr="007102B4">
        <w:rPr>
          <w:rFonts w:ascii="Times New Roman" w:hAnsi="Times New Roman"/>
          <w:sz w:val="28"/>
          <w:szCs w:val="28"/>
        </w:rPr>
        <w:t>, работниками Торжокского лесничества, СМИ.</w:t>
      </w:r>
      <w:r w:rsidR="00140F3E" w:rsidRPr="007102B4">
        <w:rPr>
          <w:rFonts w:ascii="Times New Roman" w:hAnsi="Times New Roman"/>
          <w:sz w:val="28"/>
          <w:szCs w:val="28"/>
        </w:rPr>
        <w:t xml:space="preserve"> </w:t>
      </w:r>
      <w:r w:rsidR="00F51B0E" w:rsidRPr="007102B4">
        <w:rPr>
          <w:rFonts w:ascii="Times New Roman" w:hAnsi="Times New Roman"/>
          <w:sz w:val="28"/>
          <w:szCs w:val="28"/>
        </w:rPr>
        <w:t>Организованы и проведены акции по сохранению окружающей среды и экологическому благоустройству места проживания</w:t>
      </w:r>
      <w:r w:rsidR="00D65039" w:rsidRPr="007102B4">
        <w:rPr>
          <w:rFonts w:ascii="Times New Roman" w:hAnsi="Times New Roman"/>
          <w:sz w:val="28"/>
          <w:szCs w:val="28"/>
        </w:rPr>
        <w:t>:</w:t>
      </w:r>
      <w:r w:rsidR="00F51B0E" w:rsidRPr="007102B4">
        <w:rPr>
          <w:rFonts w:ascii="Times New Roman" w:hAnsi="Times New Roman"/>
          <w:sz w:val="28"/>
          <w:szCs w:val="28"/>
        </w:rPr>
        <w:t xml:space="preserve"> « ПОМОЙ-ка!», «Кто если не мы!»,</w:t>
      </w:r>
      <w:r w:rsidR="00D65039" w:rsidRPr="007102B4">
        <w:rPr>
          <w:rFonts w:ascii="Times New Roman" w:hAnsi="Times New Roman"/>
          <w:sz w:val="28"/>
          <w:szCs w:val="28"/>
        </w:rPr>
        <w:t xml:space="preserve"> «Живи родник!».</w:t>
      </w:r>
      <w:r w:rsidR="00F51B0E" w:rsidRPr="007102B4">
        <w:rPr>
          <w:rFonts w:ascii="Times New Roman" w:hAnsi="Times New Roman"/>
          <w:sz w:val="28"/>
          <w:szCs w:val="28"/>
        </w:rPr>
        <w:t xml:space="preserve"> «Посади свое дерево», «Нашим р</w:t>
      </w:r>
      <w:r w:rsidR="006D1B13" w:rsidRPr="007102B4">
        <w:rPr>
          <w:rFonts w:ascii="Times New Roman" w:hAnsi="Times New Roman"/>
          <w:sz w:val="28"/>
          <w:szCs w:val="28"/>
        </w:rPr>
        <w:t>е</w:t>
      </w:r>
      <w:r w:rsidR="006C4EA4" w:rsidRPr="007102B4">
        <w:rPr>
          <w:rFonts w:ascii="Times New Roman" w:hAnsi="Times New Roman"/>
          <w:sz w:val="28"/>
          <w:szCs w:val="28"/>
        </w:rPr>
        <w:t>кам и озерам – чистые берега!»,</w:t>
      </w:r>
      <w:r w:rsidR="00F51B0E" w:rsidRPr="007102B4">
        <w:rPr>
          <w:rFonts w:ascii="Times New Roman" w:hAnsi="Times New Roman"/>
          <w:sz w:val="28"/>
          <w:szCs w:val="28"/>
        </w:rPr>
        <w:t xml:space="preserve"> «Летопись доб</w:t>
      </w:r>
      <w:r w:rsidR="006D1B13" w:rsidRPr="007102B4">
        <w:rPr>
          <w:rFonts w:ascii="Times New Roman" w:hAnsi="Times New Roman"/>
          <w:sz w:val="28"/>
          <w:szCs w:val="28"/>
        </w:rPr>
        <w:t>рых дел по сохранению природы»,</w:t>
      </w:r>
      <w:r w:rsidR="006C4EA4" w:rsidRPr="007102B4">
        <w:rPr>
          <w:rFonts w:ascii="Times New Roman" w:hAnsi="Times New Roman"/>
          <w:sz w:val="28"/>
          <w:szCs w:val="28"/>
        </w:rPr>
        <w:t xml:space="preserve"> «Сохраним природу Верхневолжья»,</w:t>
      </w:r>
      <w:r w:rsidR="006D1B13" w:rsidRPr="007102B4">
        <w:rPr>
          <w:rFonts w:ascii="Times New Roman" w:hAnsi="Times New Roman"/>
          <w:sz w:val="28"/>
          <w:szCs w:val="28"/>
        </w:rPr>
        <w:t xml:space="preserve"> «Время добрых дел»</w:t>
      </w:r>
      <w:r w:rsidR="006C4EA4" w:rsidRPr="007102B4">
        <w:rPr>
          <w:rFonts w:ascii="Times New Roman" w:hAnsi="Times New Roman"/>
          <w:sz w:val="28"/>
          <w:szCs w:val="28"/>
        </w:rPr>
        <w:t>.</w:t>
      </w:r>
      <w:r w:rsidR="00F51B0E" w:rsidRPr="007102B4">
        <w:rPr>
          <w:rFonts w:ascii="Times New Roman" w:hAnsi="Times New Roman"/>
          <w:sz w:val="28"/>
          <w:szCs w:val="28"/>
        </w:rPr>
        <w:t xml:space="preserve">           </w:t>
      </w:r>
    </w:p>
    <w:p w:rsidR="006C4EA4" w:rsidRPr="007102B4" w:rsidRDefault="00F51B0E" w:rsidP="006C4EA4">
      <w:pPr>
        <w:rPr>
          <w:rFonts w:ascii="Times New Roman" w:hAnsi="Times New Roman"/>
          <w:i/>
          <w:sz w:val="28"/>
          <w:szCs w:val="28"/>
        </w:rPr>
      </w:pPr>
      <w:r w:rsidRPr="007102B4">
        <w:rPr>
          <w:rFonts w:ascii="Times New Roman" w:hAnsi="Times New Roman"/>
          <w:sz w:val="28"/>
          <w:szCs w:val="28"/>
        </w:rPr>
        <w:t>Проведены исследовательские работы по определению состояния окружающей среды населенного пункта</w:t>
      </w:r>
      <w:r w:rsidR="006D1B13" w:rsidRPr="007102B4">
        <w:rPr>
          <w:rFonts w:ascii="Times New Roman" w:hAnsi="Times New Roman"/>
          <w:sz w:val="28"/>
          <w:szCs w:val="28"/>
        </w:rPr>
        <w:t xml:space="preserve">: </w:t>
      </w:r>
      <w:r w:rsidRPr="007102B4">
        <w:rPr>
          <w:rFonts w:ascii="Times New Roman" w:hAnsi="Times New Roman"/>
          <w:sz w:val="28"/>
          <w:szCs w:val="28"/>
        </w:rPr>
        <w:t xml:space="preserve"> «Определение степени загрязнения в</w:t>
      </w:r>
      <w:r w:rsidR="006C4EA4" w:rsidRPr="007102B4">
        <w:rPr>
          <w:rFonts w:ascii="Times New Roman" w:hAnsi="Times New Roman"/>
          <w:sz w:val="28"/>
          <w:szCs w:val="28"/>
        </w:rPr>
        <w:t>оздуха методом лихеноиндикации»</w:t>
      </w:r>
      <w:r w:rsidR="009A3FE8">
        <w:rPr>
          <w:rFonts w:ascii="Times New Roman" w:hAnsi="Times New Roman"/>
          <w:sz w:val="28"/>
          <w:szCs w:val="28"/>
        </w:rPr>
        <w:t xml:space="preserve"> </w:t>
      </w:r>
      <w:r w:rsidR="006C4EA4" w:rsidRPr="007102B4">
        <w:rPr>
          <w:rFonts w:ascii="Times New Roman" w:hAnsi="Times New Roman"/>
          <w:sz w:val="28"/>
          <w:szCs w:val="28"/>
        </w:rPr>
        <w:t>( Тихомирова Анна учащаяся 7 класса),</w:t>
      </w:r>
      <w:r w:rsidRPr="007102B4">
        <w:rPr>
          <w:rFonts w:ascii="Times New Roman" w:hAnsi="Times New Roman"/>
          <w:sz w:val="28"/>
          <w:szCs w:val="28"/>
        </w:rPr>
        <w:t xml:space="preserve"> </w:t>
      </w:r>
      <w:r w:rsidR="00D65039" w:rsidRPr="007102B4">
        <w:rPr>
          <w:rFonts w:ascii="Times New Roman" w:hAnsi="Times New Roman"/>
          <w:sz w:val="28"/>
          <w:szCs w:val="28"/>
        </w:rPr>
        <w:t xml:space="preserve"> «Экологическая оценка состояния </w:t>
      </w:r>
      <w:r w:rsidR="006D1B13" w:rsidRPr="007102B4">
        <w:rPr>
          <w:rFonts w:ascii="Times New Roman" w:hAnsi="Times New Roman"/>
          <w:sz w:val="28"/>
          <w:szCs w:val="28"/>
        </w:rPr>
        <w:t>родников в пойме реки Логовежь», «Комплексная экологическая оценка реки Логовежь в окрестностях деревни Климова»</w:t>
      </w:r>
      <w:r w:rsidR="006C4EA4" w:rsidRPr="007102B4">
        <w:rPr>
          <w:rFonts w:ascii="Times New Roman" w:hAnsi="Times New Roman"/>
          <w:sz w:val="28"/>
          <w:szCs w:val="28"/>
        </w:rPr>
        <w:t xml:space="preserve"> (Смирнова Татьяна, учащаяся 9 класса, Панкова Юлия, учащаяся 8 класса)</w:t>
      </w:r>
      <w:r w:rsidR="00D65039" w:rsidRPr="007102B4">
        <w:rPr>
          <w:rFonts w:ascii="Times New Roman" w:hAnsi="Times New Roman"/>
          <w:sz w:val="28"/>
          <w:szCs w:val="28"/>
        </w:rPr>
        <w:tab/>
        <w:t xml:space="preserve"> </w:t>
      </w:r>
    </w:p>
    <w:p w:rsidR="00D65039" w:rsidRPr="007102B4" w:rsidRDefault="00D65039" w:rsidP="006C4EA4">
      <w:pPr>
        <w:spacing w:after="0"/>
        <w:rPr>
          <w:rFonts w:ascii="Times New Roman" w:hAnsi="Times New Roman"/>
          <w:i/>
          <w:sz w:val="28"/>
          <w:szCs w:val="28"/>
        </w:rPr>
      </w:pPr>
      <w:r w:rsidRPr="007102B4">
        <w:rPr>
          <w:rFonts w:ascii="Times New Roman" w:hAnsi="Times New Roman"/>
          <w:sz w:val="28"/>
          <w:szCs w:val="28"/>
        </w:rPr>
        <w:t xml:space="preserve">  Только совместными усилиями можно сохранить природу для нас и для тех, </w:t>
      </w:r>
    </w:p>
    <w:p w:rsidR="00D65039" w:rsidRPr="007102B4" w:rsidRDefault="00D65039" w:rsidP="006C4EA4">
      <w:pPr>
        <w:spacing w:after="0"/>
        <w:rPr>
          <w:rFonts w:ascii="Times New Roman" w:hAnsi="Times New Roman"/>
          <w:sz w:val="28"/>
          <w:szCs w:val="28"/>
        </w:rPr>
      </w:pPr>
      <w:r w:rsidRPr="007102B4">
        <w:rPr>
          <w:rFonts w:ascii="Times New Roman" w:hAnsi="Times New Roman"/>
          <w:sz w:val="28"/>
          <w:szCs w:val="28"/>
        </w:rPr>
        <w:t xml:space="preserve">               кто придет к нам на смену. </w:t>
      </w:r>
    </w:p>
    <w:p w:rsidR="00831E19" w:rsidRPr="007102B4" w:rsidRDefault="00831E19" w:rsidP="00D65039">
      <w:pPr>
        <w:spacing w:after="0"/>
        <w:rPr>
          <w:rFonts w:ascii="Times New Roman" w:hAnsi="Times New Roman"/>
          <w:sz w:val="28"/>
          <w:szCs w:val="28"/>
        </w:rPr>
      </w:pPr>
      <w:r w:rsidRPr="007102B4">
        <w:rPr>
          <w:rFonts w:ascii="Times New Roman" w:hAnsi="Times New Roman"/>
          <w:sz w:val="28"/>
          <w:szCs w:val="28"/>
        </w:rPr>
        <w:lastRenderedPageBreak/>
        <w:t>В главном законе страны конституции Российской Федерации в статье 58 написано «Каждый обязан сохранять природу и окружающую среду, бережно относиться к природным богатствам»</w:t>
      </w:r>
    </w:p>
    <w:p w:rsidR="00D65039" w:rsidRDefault="006D1B13" w:rsidP="00D65039">
      <w:pPr>
        <w:rPr>
          <w:rFonts w:ascii="Times New Roman" w:hAnsi="Times New Roman"/>
          <w:sz w:val="24"/>
          <w:szCs w:val="24"/>
        </w:rPr>
      </w:pPr>
      <w:r w:rsidRPr="007102B4">
        <w:rPr>
          <w:rFonts w:ascii="Times New Roman" w:hAnsi="Times New Roman"/>
          <w:sz w:val="28"/>
          <w:szCs w:val="28"/>
        </w:rPr>
        <w:t xml:space="preserve">               Мы надеемся</w:t>
      </w:r>
      <w:r w:rsidR="00D65039" w:rsidRPr="007102B4">
        <w:rPr>
          <w:rFonts w:ascii="Times New Roman" w:hAnsi="Times New Roman"/>
          <w:sz w:val="28"/>
          <w:szCs w:val="28"/>
        </w:rPr>
        <w:t>, что наша  работа – это  посильный вклад в решении данн</w:t>
      </w:r>
      <w:r w:rsidR="007102B4">
        <w:rPr>
          <w:rFonts w:ascii="Times New Roman" w:hAnsi="Times New Roman"/>
          <w:sz w:val="28"/>
          <w:szCs w:val="28"/>
        </w:rPr>
        <w:t xml:space="preserve">ой </w:t>
      </w:r>
      <w:r w:rsidR="00D65039" w:rsidRPr="007102B4">
        <w:rPr>
          <w:rFonts w:ascii="Times New Roman" w:hAnsi="Times New Roman"/>
          <w:sz w:val="28"/>
          <w:szCs w:val="28"/>
        </w:rPr>
        <w:t xml:space="preserve"> проблемы и что на наших улицах станет  меньше мусора, а в черте села сократится  количество несанкционированных свалок и место нашего проживания станет краше и чище.</w:t>
      </w:r>
    </w:p>
    <w:p w:rsidR="00831E19" w:rsidRDefault="00831E19" w:rsidP="00D65039">
      <w:pP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  <w:r w:rsidRPr="00831E19"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И если мне хочется иногда жить до ста двадцати лет, то только потому, что мало одной жизни, чтобы испытать до конца жизни все очарование и всю исцеляющую силу нашей русской природы. Любовь к родной природе – один из вернейших признаков любви к своей стране.                                                                                                                    </w:t>
      </w:r>
      <w: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         </w:t>
      </w:r>
    </w:p>
    <w:p w:rsidR="00831E19" w:rsidRDefault="00831E19" w:rsidP="00831E19">
      <w:pPr>
        <w:pStyle w:val="a3"/>
        <w:spacing w:before="154" w:beforeAutospacing="0" w:after="0" w:afterAutospacing="0"/>
        <w:ind w:left="547" w:hanging="547"/>
        <w:textAlignment w:val="baseline"/>
      </w:pPr>
      <w:r>
        <w:t xml:space="preserve">                                                            </w:t>
      </w:r>
    </w:p>
    <w:p w:rsidR="00831E19" w:rsidRDefault="00831E19" w:rsidP="00D65039">
      <w:pP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</w:t>
      </w:r>
      <w:r w:rsidRPr="00831E19"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К.Г. Паустовский</w:t>
      </w:r>
    </w:p>
    <w:p w:rsidR="007102B4" w:rsidRDefault="007102B4" w:rsidP="00D65039">
      <w:pP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7102B4" w:rsidRDefault="007102B4" w:rsidP="00D65039">
      <w:pP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6C4EA4" w:rsidRDefault="006C4EA4" w:rsidP="00D65039">
      <w:pP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6C4EA4" w:rsidRDefault="006C4EA4" w:rsidP="00D65039">
      <w:pP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6C4EA4" w:rsidRDefault="006C4EA4" w:rsidP="00D65039">
      <w:pP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6C4EA4" w:rsidRDefault="006C4EA4" w:rsidP="00D65039">
      <w:pP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6C4EA4" w:rsidRDefault="006C4EA4" w:rsidP="00D65039">
      <w:pP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6C4EA4" w:rsidRDefault="006C4EA4" w:rsidP="00D65039">
      <w:pP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6C4EA4" w:rsidRDefault="006C4EA4" w:rsidP="00D65039">
      <w:pP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6C4EA4" w:rsidRDefault="006C4EA4" w:rsidP="00D65039">
      <w:pP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7102B4" w:rsidRDefault="007102B4" w:rsidP="00D65039">
      <w:pPr>
        <w:rPr>
          <w:rFonts w:ascii="Times New Roman" w:eastAsia="+mj-ea" w:hAnsi="Times New Roman"/>
          <w:b/>
          <w:bCs/>
          <w:color w:val="3333CC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860C61" w:rsidRDefault="00860C61" w:rsidP="00D65039">
      <w:pPr>
        <w:rPr>
          <w:rFonts w:ascii="Times New Roman" w:eastAsia="+mj-ea" w:hAnsi="Times New Roman"/>
          <w:bCs/>
          <w:color w:val="000000" w:themeColor="text1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7102B4" w:rsidRDefault="007102B4" w:rsidP="00D65039">
      <w:pPr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</w:pPr>
    </w:p>
    <w:p w:rsidR="007102B4" w:rsidRDefault="007102B4" w:rsidP="00D65039">
      <w:pPr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</w:pPr>
    </w:p>
    <w:p w:rsidR="007102B4" w:rsidRDefault="007102B4" w:rsidP="00D65039">
      <w:pPr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</w:pPr>
    </w:p>
    <w:p w:rsidR="007102B4" w:rsidRDefault="007102B4" w:rsidP="00D65039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7102B4" w:rsidRDefault="007102B4" w:rsidP="00D65039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7102B4" w:rsidRDefault="007102B4" w:rsidP="00D65039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7102B4" w:rsidRDefault="007102B4" w:rsidP="00D65039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7102B4" w:rsidRDefault="007102B4" w:rsidP="00D65039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7102B4" w:rsidRDefault="007102B4" w:rsidP="00D65039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7102B4" w:rsidRDefault="007102B4" w:rsidP="00D65039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7102B4" w:rsidRDefault="007102B4" w:rsidP="00D65039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7102B4" w:rsidRDefault="007102B4" w:rsidP="00D65039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9A3FE8" w:rsidRDefault="007102B4" w:rsidP="00D65039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           </w:t>
      </w:r>
      <w:r w:rsidRPr="007102B4">
        <w:rPr>
          <w:rFonts w:ascii="Times New Roman" w:hAnsi="Times New Roman"/>
          <w:b/>
          <w:color w:val="000000" w:themeColor="text1"/>
          <w:sz w:val="32"/>
          <w:szCs w:val="32"/>
        </w:rPr>
        <w:t>Момент награждения</w:t>
      </w:r>
    </w:p>
    <w:p w:rsidR="00CB1B1C" w:rsidRDefault="009A3FE8" w:rsidP="00D6503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Татаренко Л.Ю., учитель истории и обществознания МБОУ СОШ № 3 г. Торжок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награждае</w:t>
      </w:r>
      <w:r w:rsidR="00860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учащихся МОУ Климовской ООШ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Шмыров Лев)</w:t>
      </w:r>
    </w:p>
    <w:p w:rsidR="00CB1B1C" w:rsidRDefault="00CB1B1C" w:rsidP="00D6503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B1C" w:rsidRPr="00CB1B1C" w:rsidRDefault="00CB1B1C" w:rsidP="00CB1B1C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Руководитель РМО учителей биологии,                                                        учитель МОУ Климовской ООШ Морозова Н.А.</w:t>
      </w:r>
    </w:p>
    <w:sectPr w:rsidR="00CB1B1C" w:rsidRPr="00CB1B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BE" w:rsidRDefault="000273BE" w:rsidP="00860C61">
      <w:pPr>
        <w:spacing w:after="0" w:line="240" w:lineRule="auto"/>
      </w:pPr>
      <w:r>
        <w:separator/>
      </w:r>
    </w:p>
  </w:endnote>
  <w:endnote w:type="continuationSeparator" w:id="0">
    <w:p w:rsidR="000273BE" w:rsidRDefault="000273BE" w:rsidP="0086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551944"/>
      <w:docPartObj>
        <w:docPartGallery w:val="Page Numbers (Bottom of Page)"/>
        <w:docPartUnique/>
      </w:docPartObj>
    </w:sdtPr>
    <w:sdtEndPr/>
    <w:sdtContent>
      <w:p w:rsidR="00860C61" w:rsidRDefault="00860C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39C">
          <w:rPr>
            <w:noProof/>
          </w:rPr>
          <w:t>4</w:t>
        </w:r>
        <w:r>
          <w:fldChar w:fldCharType="end"/>
        </w:r>
      </w:p>
    </w:sdtContent>
  </w:sdt>
  <w:p w:rsidR="00860C61" w:rsidRDefault="00860C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BE" w:rsidRDefault="000273BE" w:rsidP="00860C61">
      <w:pPr>
        <w:spacing w:after="0" w:line="240" w:lineRule="auto"/>
      </w:pPr>
      <w:r>
        <w:separator/>
      </w:r>
    </w:p>
  </w:footnote>
  <w:footnote w:type="continuationSeparator" w:id="0">
    <w:p w:rsidR="000273BE" w:rsidRDefault="000273BE" w:rsidP="00860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D5"/>
    <w:rsid w:val="000273BE"/>
    <w:rsid w:val="000A54AE"/>
    <w:rsid w:val="00140F3E"/>
    <w:rsid w:val="0027039C"/>
    <w:rsid w:val="00285AFE"/>
    <w:rsid w:val="005C24BF"/>
    <w:rsid w:val="006C4EA4"/>
    <w:rsid w:val="006D1B13"/>
    <w:rsid w:val="007102B4"/>
    <w:rsid w:val="00831E19"/>
    <w:rsid w:val="00860C61"/>
    <w:rsid w:val="0096164C"/>
    <w:rsid w:val="009A3FE8"/>
    <w:rsid w:val="00A11440"/>
    <w:rsid w:val="00C64C1A"/>
    <w:rsid w:val="00CB1B1C"/>
    <w:rsid w:val="00D65039"/>
    <w:rsid w:val="00F27770"/>
    <w:rsid w:val="00F312D5"/>
    <w:rsid w:val="00F51B0E"/>
    <w:rsid w:val="00FA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B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0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C6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60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C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B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0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C6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60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C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Климовская оош</dc:creator>
  <cp:keywords/>
  <dc:description/>
  <cp:lastModifiedBy>Климовская оош</cp:lastModifiedBy>
  <cp:revision>15</cp:revision>
  <dcterms:created xsi:type="dcterms:W3CDTF">2015-03-31T06:45:00Z</dcterms:created>
  <dcterms:modified xsi:type="dcterms:W3CDTF">2015-04-03T11:08:00Z</dcterms:modified>
</cp:coreProperties>
</file>