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932" w:type="dxa"/>
        <w:tblInd w:w="-732" w:type="dxa"/>
        <w:tblLook w:val="01E0" w:firstRow="1" w:lastRow="1" w:firstColumn="1" w:lastColumn="1" w:noHBand="0" w:noVBand="0"/>
      </w:tblPr>
      <w:tblGrid>
        <w:gridCol w:w="5152"/>
        <w:gridCol w:w="407"/>
        <w:gridCol w:w="5166"/>
        <w:gridCol w:w="343"/>
        <w:gridCol w:w="4864"/>
      </w:tblGrid>
      <w:tr w:rsidR="006F3D52" w:rsidTr="00A943FB">
        <w:trPr>
          <w:trHeight w:val="10396"/>
        </w:trPr>
        <w:tc>
          <w:tcPr>
            <w:tcW w:w="5153" w:type="dxa"/>
            <w:tcBorders>
              <w:top w:val="thinThickSmallGap" w:sz="24" w:space="0" w:color="0000FF"/>
              <w:left w:val="thinThickSmallGap" w:sz="24" w:space="0" w:color="0000FF"/>
              <w:bottom w:val="thickThinSmallGap" w:sz="24" w:space="0" w:color="0000FF"/>
              <w:right w:val="thickThinSmallGap" w:sz="24" w:space="0" w:color="0000FF"/>
            </w:tcBorders>
          </w:tcPr>
          <w:p w:rsidR="006F3D52" w:rsidRDefault="0064552A">
            <w:pPr>
              <w:jc w:val="center"/>
              <w:rPr>
                <w:rFonts w:ascii="Monotype Corsiva" w:hAnsi="Monotype Corsiva"/>
                <w:b/>
                <w:color w:val="FF6600"/>
                <w:sz w:val="20"/>
                <w:szCs w:val="20"/>
              </w:rPr>
            </w:pPr>
            <w: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57" type="#_x0000_t62" style="position:absolute;left:0;text-align:left;margin-left:102pt;margin-top:67.5pt;width:120pt;height:27pt;z-index:251659264" adj="3915,10080">
                  <v:textbox>
                    <w:txbxContent>
                      <w:p w:rsidR="006F3D52" w:rsidRDefault="006F3D52" w:rsidP="006F3D52">
                        <w:pPr>
                          <w:rPr>
                            <w:b/>
                            <w:color w:val="0000FF"/>
                          </w:rPr>
                        </w:pPr>
                        <w:r>
                          <w:rPr>
                            <w:b/>
                            <w:color w:val="0000FF"/>
                          </w:rPr>
                          <w:t>Любить и беречь</w:t>
                        </w:r>
                      </w:p>
                      <w:p w:rsidR="006F3D52" w:rsidRDefault="006F3D52" w:rsidP="006F3D52"/>
                    </w:txbxContent>
                  </v:textbox>
                </v:shape>
              </w:pict>
            </w:r>
            <w:r w:rsidR="006F3D52">
              <w:rPr>
                <w:rFonts w:ascii="Monotype Corsiva" w:hAnsi="Monotype Corsiva"/>
                <w:b/>
                <w:color w:val="993366"/>
                <w:sz w:val="48"/>
                <w:szCs w:val="48"/>
              </w:rPr>
              <w:t xml:space="preserve">Обязанности </w:t>
            </w:r>
            <w:r w:rsidR="006F3D52">
              <w:rPr>
                <w:noProof/>
              </w:rPr>
              <w:drawing>
                <wp:inline distT="0" distB="0" distL="0" distR="0" wp14:anchorId="79B4B696" wp14:editId="24CD8597">
                  <wp:extent cx="876300" cy="8191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3D52">
              <w:rPr>
                <w:rFonts w:ascii="Monotype Corsiva" w:hAnsi="Monotype Corsiva"/>
                <w:b/>
                <w:noProof/>
                <w:color w:val="FF0000"/>
                <w:sz w:val="40"/>
                <w:szCs w:val="40"/>
              </w:rPr>
              <w:drawing>
                <wp:inline distT="0" distB="0" distL="0" distR="0" wp14:anchorId="7B8AB750" wp14:editId="13A76084">
                  <wp:extent cx="1400175" cy="876300"/>
                  <wp:effectExtent l="0" t="0" r="9525" b="0"/>
                  <wp:docPr id="18" name="Рисунок 18" descr="01_banner_love-save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1_banner_love-save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752" t="5139" r="4688" b="479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3D52">
              <w:rPr>
                <w:rFonts w:ascii="Monotype Corsiva" w:hAnsi="Monotype Corsiva"/>
                <w:b/>
                <w:color w:val="993366"/>
                <w:sz w:val="48"/>
                <w:szCs w:val="48"/>
              </w:rPr>
              <w:t>родителей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734"/>
              <w:gridCol w:w="1436"/>
              <w:gridCol w:w="2597"/>
              <w:gridCol w:w="65"/>
            </w:tblGrid>
            <w:tr w:rsidR="006F3D52">
              <w:trPr>
                <w:trHeight w:val="619"/>
              </w:trPr>
              <w:tc>
                <w:tcPr>
                  <w:tcW w:w="591" w:type="dxa"/>
                </w:tcPr>
                <w:p w:rsidR="006F3D52" w:rsidRDefault="006F3D52">
                  <w:pPr>
                    <w:tabs>
                      <w:tab w:val="left" w:pos="600"/>
                      <w:tab w:val="center" w:pos="2397"/>
                    </w:tabs>
                    <w:rPr>
                      <w:rFonts w:ascii="Monotype Corsiva" w:hAnsi="Monotype Corsiva"/>
                      <w:b/>
                      <w:color w:val="FF6600"/>
                      <w:sz w:val="20"/>
                      <w:szCs w:val="20"/>
                    </w:rPr>
                  </w:pPr>
                </w:p>
                <w:p w:rsidR="006F3D52" w:rsidRDefault="0064552A">
                  <w:pPr>
                    <w:tabs>
                      <w:tab w:val="left" w:pos="600"/>
                      <w:tab w:val="center" w:pos="2397"/>
                    </w:tabs>
                    <w:rPr>
                      <w:rFonts w:ascii="Monotype Corsiva" w:hAnsi="Monotype Corsiva"/>
                      <w:b/>
                      <w:color w:val="FF6600"/>
                      <w:sz w:val="20"/>
                      <w:szCs w:val="20"/>
                    </w:rPr>
                  </w:pPr>
                  <w:r>
                    <w:pict>
                      <v:shapetype id="_x0000_t187" coordsize="21600,21600" o:spt="187" adj="8100" path="m21600,10800l@2@3,10800,0@3@3,,10800@3@2,10800,21600@2@2xe">
                        <v:stroke joinstyle="miter"/>
                        <v:formulas>
                          <v:f eqn="sum 10800 0 #0"/>
                          <v:f eqn="prod @0 23170 32768"/>
                          <v:f eqn="sum @1 10800 0"/>
                          <v:f eqn="sum 10800 0 @1"/>
                        </v:formulas>
                        <v:path gradientshapeok="t" o:connecttype="rect" textboxrect="@3,@3,@2,@2"/>
                        <v:handles>
                          <v:h position="#0,center" xrange="0,10800"/>
                        </v:handles>
                      </v:shapetype>
                      <v:shape id="_x0000_s1043" type="#_x0000_t187" style="position:absolute;margin-left:.45pt;margin-top:6.05pt;width:18.1pt;height:18pt;z-index:251660288" adj="9010" fillcolor="#f60" strokecolor="#f60"/>
                    </w:pict>
                  </w:r>
                </w:p>
                <w:p w:rsidR="006F3D52" w:rsidRDefault="006F3D52">
                  <w:pPr>
                    <w:tabs>
                      <w:tab w:val="left" w:pos="600"/>
                      <w:tab w:val="center" w:pos="2397"/>
                    </w:tabs>
                    <w:rPr>
                      <w:rFonts w:ascii="Monotype Corsiva" w:hAnsi="Monotype Corsiva"/>
                      <w:b/>
                      <w:color w:val="FF6600"/>
                      <w:sz w:val="20"/>
                      <w:szCs w:val="20"/>
                    </w:rPr>
                  </w:pPr>
                </w:p>
              </w:tc>
              <w:tc>
                <w:tcPr>
                  <w:tcW w:w="4098" w:type="dxa"/>
                  <w:gridSpan w:val="3"/>
                  <w:hideMark/>
                </w:tcPr>
                <w:p w:rsidR="006F3D52" w:rsidRDefault="006F3D52">
                  <w:pPr>
                    <w:tabs>
                      <w:tab w:val="left" w:pos="600"/>
                      <w:tab w:val="center" w:pos="2397"/>
                    </w:tabs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Не допускать того, чтобы несовершеннолетние находились в </w:t>
                  </w:r>
                  <w:proofErr w:type="gramStart"/>
                  <w:r>
                    <w:rPr>
                      <w:i/>
                      <w:sz w:val="20"/>
                      <w:szCs w:val="20"/>
                    </w:rPr>
                    <w:t>Интернет-залах</w:t>
                  </w:r>
                  <w:proofErr w:type="gramEnd"/>
                  <w:r>
                    <w:rPr>
                      <w:i/>
                      <w:sz w:val="20"/>
                      <w:szCs w:val="20"/>
                    </w:rPr>
                    <w:t>, игровых клубах, кафе, барах, ресторанах, кинотеатрах и других развлекательных комплексах.</w:t>
                  </w:r>
                </w:p>
              </w:tc>
            </w:tr>
            <w:tr w:rsidR="006F3D52">
              <w:trPr>
                <w:trHeight w:val="132"/>
              </w:trPr>
              <w:tc>
                <w:tcPr>
                  <w:tcW w:w="591" w:type="dxa"/>
                </w:tcPr>
                <w:p w:rsidR="006F3D52" w:rsidRDefault="0064552A">
                  <w:pPr>
                    <w:tabs>
                      <w:tab w:val="left" w:pos="600"/>
                      <w:tab w:val="center" w:pos="2397"/>
                    </w:tabs>
                    <w:rPr>
                      <w:rFonts w:ascii="Monotype Corsiva" w:hAnsi="Monotype Corsiva"/>
                      <w:b/>
                      <w:color w:val="FF6600"/>
                      <w:sz w:val="20"/>
                      <w:szCs w:val="20"/>
                    </w:rPr>
                  </w:pPr>
                  <w:r>
                    <w:pict>
                      <v:shape id="_x0000_s1044" type="#_x0000_t187" style="position:absolute;margin-left:.6pt;margin-top:18.95pt;width:18.1pt;height:18pt;z-index:251661312;mso-position-horizontal-relative:text;mso-position-vertical-relative:text" adj="9010" fillcolor="#f60" strokecolor="#f60"/>
                    </w:pict>
                  </w:r>
                </w:p>
                <w:p w:rsidR="006F3D52" w:rsidRDefault="006F3D52">
                  <w:pPr>
                    <w:tabs>
                      <w:tab w:val="left" w:pos="600"/>
                      <w:tab w:val="center" w:pos="2397"/>
                    </w:tabs>
                    <w:rPr>
                      <w:rFonts w:ascii="Monotype Corsiva" w:hAnsi="Monotype Corsiva"/>
                      <w:b/>
                      <w:color w:val="FF6600"/>
                      <w:sz w:val="20"/>
                      <w:szCs w:val="20"/>
                    </w:rPr>
                  </w:pPr>
                </w:p>
                <w:p w:rsidR="006F3D52" w:rsidRDefault="006F3D52">
                  <w:pPr>
                    <w:tabs>
                      <w:tab w:val="left" w:pos="600"/>
                      <w:tab w:val="center" w:pos="2397"/>
                    </w:tabs>
                    <w:rPr>
                      <w:rFonts w:ascii="Monotype Corsiva" w:hAnsi="Monotype Corsiva"/>
                      <w:b/>
                      <w:color w:val="FF6600"/>
                      <w:sz w:val="20"/>
                      <w:szCs w:val="20"/>
                    </w:rPr>
                  </w:pPr>
                </w:p>
              </w:tc>
              <w:tc>
                <w:tcPr>
                  <w:tcW w:w="4098" w:type="dxa"/>
                  <w:gridSpan w:val="3"/>
                  <w:hideMark/>
                </w:tcPr>
                <w:p w:rsidR="006F3D52" w:rsidRDefault="006F3D52">
                  <w:pPr>
                    <w:tabs>
                      <w:tab w:val="left" w:pos="600"/>
                      <w:tab w:val="center" w:pos="2397"/>
                    </w:tabs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Не допускать употребления несовершеннолетними наркотических средств, психотропных и (или) одурманивающих средств, алкогольной продукции, пива и напитков, изготавливаемых на его основе, курение табака.</w:t>
                  </w:r>
                </w:p>
              </w:tc>
            </w:tr>
            <w:tr w:rsidR="006F3D52">
              <w:trPr>
                <w:trHeight w:val="75"/>
              </w:trPr>
              <w:tc>
                <w:tcPr>
                  <w:tcW w:w="591" w:type="dxa"/>
                  <w:hideMark/>
                </w:tcPr>
                <w:p w:rsidR="006F3D52" w:rsidRDefault="0064552A">
                  <w:pPr>
                    <w:tabs>
                      <w:tab w:val="left" w:pos="600"/>
                      <w:tab w:val="center" w:pos="2397"/>
                    </w:tabs>
                    <w:rPr>
                      <w:rFonts w:ascii="Monotype Corsiva" w:hAnsi="Monotype Corsiva"/>
                      <w:b/>
                      <w:noProof/>
                      <w:color w:val="FF6600"/>
                      <w:sz w:val="20"/>
                      <w:szCs w:val="20"/>
                    </w:rPr>
                  </w:pPr>
                  <w:r>
                    <w:pict>
                      <v:shape id="_x0000_s1045" type="#_x0000_t187" style="position:absolute;margin-left:.6pt;margin-top:4.85pt;width:18pt;height:18pt;flip:x y;z-index:251662336;mso-position-horizontal-relative:text;mso-position-vertical-relative:text" adj="9000" fillcolor="#f60" strokecolor="#f60"/>
                    </w:pict>
                  </w:r>
                  <w:r>
                    <w:pict>
                      <v:shape id="_x0000_s1047" type="#_x0000_t187" style="position:absolute;margin-left:5.85pt;margin-top:49.15pt;width:18.1pt;height:18pt;z-index:251663360;mso-position-horizontal-relative:text;mso-position-vertical-relative:text" adj="9010" fillcolor="#f60" strokecolor="#f60"/>
                    </w:pict>
                  </w:r>
                  <w:r w:rsidR="006F3D52">
                    <w:rPr>
                      <w:rFonts w:ascii="Monotype Corsiva" w:hAnsi="Monotype Corsiva"/>
                      <w:b/>
                      <w:noProof/>
                      <w:color w:val="FF66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098" w:type="dxa"/>
                  <w:gridSpan w:val="3"/>
                  <w:hideMark/>
                </w:tcPr>
                <w:p w:rsidR="006F3D52" w:rsidRDefault="006F3D52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Не допускать того, чтобы несовершеннолетний находился на территориях вокзалов и аэропортов, за исключением случаев, когда несовершеннолетний является пассажиром;</w:t>
                  </w:r>
                </w:p>
              </w:tc>
            </w:tr>
            <w:tr w:rsidR="006F3D52">
              <w:trPr>
                <w:trHeight w:val="132"/>
              </w:trPr>
              <w:tc>
                <w:tcPr>
                  <w:tcW w:w="591" w:type="dxa"/>
                </w:tcPr>
                <w:p w:rsidR="006F3D52" w:rsidRDefault="006F3D52">
                  <w:pPr>
                    <w:tabs>
                      <w:tab w:val="left" w:pos="600"/>
                      <w:tab w:val="center" w:pos="2397"/>
                    </w:tabs>
                    <w:rPr>
                      <w:rFonts w:ascii="Monotype Corsiva" w:hAnsi="Monotype Corsiva"/>
                      <w:b/>
                      <w:noProof/>
                      <w:color w:val="FF6600"/>
                      <w:sz w:val="20"/>
                      <w:szCs w:val="20"/>
                    </w:rPr>
                  </w:pPr>
                </w:p>
              </w:tc>
              <w:tc>
                <w:tcPr>
                  <w:tcW w:w="4098" w:type="dxa"/>
                  <w:gridSpan w:val="3"/>
                  <w:hideMark/>
                </w:tcPr>
                <w:p w:rsidR="006F3D52" w:rsidRDefault="006F3D52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Не допускать того, чтобы несовершеннолетний находился, в транспортных средствах общего пользования; на водоемах и прилегающих к ним  территориях</w:t>
                  </w:r>
                </w:p>
              </w:tc>
            </w:tr>
            <w:tr w:rsidR="006F3D52">
              <w:trPr>
                <w:trHeight w:val="132"/>
              </w:trPr>
              <w:tc>
                <w:tcPr>
                  <w:tcW w:w="591" w:type="dxa"/>
                  <w:hideMark/>
                </w:tcPr>
                <w:p w:rsidR="006F3D52" w:rsidRDefault="0064552A">
                  <w:pPr>
                    <w:tabs>
                      <w:tab w:val="left" w:pos="600"/>
                      <w:tab w:val="center" w:pos="2397"/>
                    </w:tabs>
                    <w:rPr>
                      <w:rFonts w:ascii="Monotype Corsiva" w:hAnsi="Monotype Corsiva"/>
                      <w:b/>
                      <w:noProof/>
                      <w:color w:val="FF6600"/>
                      <w:sz w:val="20"/>
                      <w:szCs w:val="20"/>
                    </w:rPr>
                  </w:pPr>
                  <w:r>
                    <w:pict>
                      <v:shape id="_x0000_s1046" type="#_x0000_t187" style="position:absolute;margin-left:.45pt;margin-top:26.3pt;width:18.1pt;height:18pt;z-index:251664384;mso-position-horizontal-relative:text;mso-position-vertical-relative:text" adj="9010" fillcolor="#f60" strokecolor="#f60"/>
                    </w:pict>
                  </w:r>
                  <w:r w:rsidR="006F3D52">
                    <w:rPr>
                      <w:rFonts w:ascii="Monotype Corsiva" w:hAnsi="Monotype Corsiva"/>
                      <w:b/>
                      <w:noProof/>
                      <w:color w:val="FF66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098" w:type="dxa"/>
                  <w:gridSpan w:val="3"/>
                  <w:hideMark/>
                </w:tcPr>
                <w:p w:rsidR="006F3D52" w:rsidRDefault="006F3D52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Принимать меры по недопущению пребывания несовершеннолетних без сопровождения родителей в организациях общественного питания, предназначенных для потребления,  алкогольной продукции и пива</w:t>
                  </w:r>
                  <w:proofErr w:type="gramStart"/>
                  <w:r>
                    <w:rPr>
                      <w:i/>
                      <w:sz w:val="20"/>
                      <w:szCs w:val="20"/>
                    </w:rPr>
                    <w:t>..</w:t>
                  </w:r>
                  <w:proofErr w:type="gramEnd"/>
                </w:p>
              </w:tc>
            </w:tr>
            <w:tr w:rsidR="006F3D52">
              <w:trPr>
                <w:trHeight w:val="80"/>
              </w:trPr>
              <w:tc>
                <w:tcPr>
                  <w:tcW w:w="591" w:type="dxa"/>
                </w:tcPr>
                <w:p w:rsidR="006F3D52" w:rsidRDefault="006F3D52">
                  <w:pPr>
                    <w:tabs>
                      <w:tab w:val="left" w:pos="600"/>
                      <w:tab w:val="center" w:pos="2397"/>
                    </w:tabs>
                    <w:rPr>
                      <w:rFonts w:ascii="Monotype Corsiva" w:hAnsi="Monotype Corsiva"/>
                      <w:b/>
                      <w:noProof/>
                      <w:color w:val="FF6600"/>
                      <w:sz w:val="20"/>
                      <w:szCs w:val="20"/>
                    </w:rPr>
                  </w:pPr>
                </w:p>
              </w:tc>
              <w:tc>
                <w:tcPr>
                  <w:tcW w:w="4098" w:type="dxa"/>
                  <w:gridSpan w:val="3"/>
                </w:tcPr>
                <w:p w:rsidR="006F3D52" w:rsidRDefault="006F3D52" w:rsidP="00A943FB">
                  <w:pPr>
                    <w:rPr>
                      <w:rFonts w:ascii="Comic Sans MS" w:hAnsi="Comic Sans MS"/>
                      <w:b/>
                      <w:i/>
                      <w:color w:val="339966"/>
                    </w:rPr>
                  </w:pPr>
                  <w:r>
                    <w:rPr>
                      <w:rFonts w:ascii="Comic Sans MS" w:hAnsi="Comic Sans MS"/>
                      <w:b/>
                      <w:i/>
                      <w:color w:val="339966"/>
                    </w:rPr>
                    <w:t>Семь</w:t>
                  </w:r>
                  <w:proofErr w:type="gramStart"/>
                  <w:r>
                    <w:rPr>
                      <w:rFonts w:ascii="Comic Sans MS" w:hAnsi="Comic Sans MS"/>
                      <w:b/>
                      <w:i/>
                      <w:color w:val="339966"/>
                    </w:rPr>
                    <w:t>я-</w:t>
                  </w:r>
                  <w:proofErr w:type="gramEnd"/>
                  <w:r>
                    <w:rPr>
                      <w:rFonts w:ascii="Comic Sans MS" w:hAnsi="Comic Sans MS"/>
                      <w:b/>
                      <w:i/>
                      <w:color w:val="339966"/>
                    </w:rPr>
                    <w:t xml:space="preserve"> это важнейший</w:t>
                  </w:r>
                </w:p>
                <w:p w:rsidR="006F3D52" w:rsidRDefault="006F3D52" w:rsidP="00A943FB">
                  <w:pPr>
                    <w:rPr>
                      <w:rFonts w:ascii="Comic Sans MS" w:hAnsi="Comic Sans MS"/>
                      <w:b/>
                      <w:i/>
                      <w:color w:val="339966"/>
                    </w:rPr>
                  </w:pPr>
                  <w:r>
                    <w:rPr>
                      <w:rFonts w:ascii="Comic Sans MS" w:hAnsi="Comic Sans MS"/>
                      <w:b/>
                      <w:i/>
                      <w:color w:val="339966"/>
                    </w:rPr>
                    <w:t>институт общества, основа и опора государства,</w:t>
                  </w:r>
                </w:p>
                <w:p w:rsidR="006F3D52" w:rsidRPr="00A943FB" w:rsidRDefault="00A943FB" w:rsidP="00A943FB">
                  <w:pPr>
                    <w:rPr>
                      <w:rFonts w:ascii="Comic Sans MS" w:hAnsi="Comic Sans MS"/>
                      <w:b/>
                      <w:i/>
                      <w:color w:val="339966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i/>
                      <w:color w:val="339966"/>
                    </w:rPr>
                    <w:t>отвечающий</w:t>
                  </w:r>
                  <w:proofErr w:type="gramEnd"/>
                  <w:r>
                    <w:rPr>
                      <w:rFonts w:ascii="Comic Sans MS" w:hAnsi="Comic Sans MS"/>
                      <w:b/>
                      <w:i/>
                      <w:color w:val="339966"/>
                    </w:rPr>
                    <w:t xml:space="preserve"> за социализацию </w:t>
                  </w:r>
                  <w:r w:rsidR="006F3D52">
                    <w:rPr>
                      <w:rFonts w:ascii="Comic Sans MS" w:hAnsi="Comic Sans MS"/>
                      <w:b/>
                      <w:i/>
                      <w:color w:val="339966"/>
                    </w:rPr>
                    <w:t>подрастающего</w:t>
                  </w:r>
                  <w:r>
                    <w:rPr>
                      <w:rFonts w:ascii="Comic Sans MS" w:hAnsi="Comic Sans MS"/>
                      <w:b/>
                      <w:i/>
                      <w:color w:val="339966"/>
                    </w:rPr>
                    <w:t xml:space="preserve">  </w:t>
                  </w:r>
                  <w:r w:rsidR="006F3D52">
                    <w:rPr>
                      <w:rFonts w:ascii="Comic Sans MS" w:hAnsi="Comic Sans MS"/>
                      <w:b/>
                      <w:i/>
                      <w:color w:val="339966"/>
                    </w:rPr>
                    <w:t>поколения</w:t>
                  </w:r>
                  <w:r w:rsidR="006F3D52">
                    <w:rPr>
                      <w:rFonts w:ascii="Comic Sans MS" w:hAnsi="Comic Sans MS"/>
                      <w:b/>
                      <w:i/>
                      <w:color w:val="339966"/>
                      <w:sz w:val="28"/>
                      <w:szCs w:val="28"/>
                    </w:rPr>
                    <w:t>.</w:t>
                  </w:r>
                </w:p>
                <w:p w:rsidR="006F3D52" w:rsidRDefault="006F3D52">
                  <w:pPr>
                    <w:jc w:val="both"/>
                    <w:rPr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6F3D52">
              <w:trPr>
                <w:gridAfter w:val="1"/>
                <w:wAfter w:w="65" w:type="dxa"/>
                <w:trHeight w:val="44"/>
              </w:trPr>
              <w:tc>
                <w:tcPr>
                  <w:tcW w:w="2027" w:type="dxa"/>
                  <w:gridSpan w:val="2"/>
                  <w:hideMark/>
                </w:tcPr>
                <w:p w:rsidR="006F3D52" w:rsidRDefault="006F3D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color w:val="666699"/>
                    </w:rPr>
                    <w:lastRenderedPageBreak/>
                    <w:drawing>
                      <wp:inline distT="0" distB="0" distL="0" distR="0" wp14:anchorId="7E35B78C" wp14:editId="6DCF7B14">
                        <wp:extent cx="1152525" cy="1152525"/>
                        <wp:effectExtent l="0" t="0" r="9525" b="9525"/>
                        <wp:docPr id="17" name="Рисунок 17" descr="На главную страницу: КонсультантПлюс - общероссийская сеть распространения правовой информации">
                          <a:hlinkClick xmlns:a="http://schemas.openxmlformats.org/drawingml/2006/main" r:id="rId8" tooltip="На главную страницу: КонсультантПлюс - общероссийская сеть распространения правовой информации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На главную страницу: КонсультантПлюс - общероссийская сеть распространения правовой информаци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97" w:type="dxa"/>
                </w:tcPr>
                <w:p w:rsidR="006F3D52" w:rsidRDefault="006F3D52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Закон принят  государственным советом РТ 23.09.2010</w:t>
                  </w:r>
                </w:p>
                <w:p w:rsidR="006F3D52" w:rsidRDefault="006F3D5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Вступил в силу</w:t>
                  </w:r>
                </w:p>
                <w:p w:rsidR="006F3D52" w:rsidRDefault="006F3D5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14 октября 2010 года</w:t>
                  </w:r>
                </w:p>
                <w:p w:rsidR="006F3D52" w:rsidRDefault="006F3D5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F3D52" w:rsidRDefault="006F3D5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F3D52" w:rsidRDefault="006F3D52">
            <w:pPr>
              <w:jc w:val="center"/>
              <w:rPr>
                <w:rFonts w:ascii="Monotype Corsiva" w:hAnsi="Monotype Corsiva"/>
                <w:b/>
                <w:color w:val="FF66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Ситуация, сложившаяся в нашем обществе по вопросу о подрастающем поколении, требовала от государства решительных мер</w:t>
            </w:r>
            <w:r>
              <w:rPr>
                <w:rFonts w:ascii="Monotype Corsiva" w:hAnsi="Monotype Corsiva"/>
                <w:b/>
                <w:color w:val="FF6600"/>
                <w:sz w:val="28"/>
                <w:szCs w:val="28"/>
              </w:rPr>
              <w:t xml:space="preserve"> </w:t>
            </w:r>
          </w:p>
          <w:p w:rsidR="006F3D52" w:rsidRDefault="006F3D5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 связи с этим назрела необходимость принятия конкретных действий.. Таким образом, перед Госсоветом  был поставлен вопрос о принятии  данного</w:t>
            </w:r>
            <w:proofErr w:type="gramStart"/>
            <w:r>
              <w:rPr>
                <w:b/>
                <w:i/>
                <w:sz w:val="28"/>
                <w:szCs w:val="28"/>
              </w:rPr>
              <w:t>.</w:t>
            </w:r>
            <w:proofErr w:type="gramEnd"/>
            <w:r w:rsidR="00A943FB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  <w:szCs w:val="28"/>
              </w:rPr>
              <w:t>з</w:t>
            </w:r>
            <w:proofErr w:type="gramEnd"/>
            <w:r>
              <w:rPr>
                <w:b/>
                <w:i/>
                <w:sz w:val="28"/>
                <w:szCs w:val="28"/>
              </w:rPr>
              <w:t>акона</w:t>
            </w:r>
            <w:r>
              <w:rPr>
                <w:i/>
                <w:sz w:val="28"/>
                <w:szCs w:val="28"/>
              </w:rPr>
              <w:t>.</w:t>
            </w:r>
          </w:p>
          <w:p w:rsidR="006F3D52" w:rsidRDefault="00A943FB" w:rsidP="00A943FB">
            <w:pPr>
              <w:rPr>
                <w:b/>
                <w:i/>
                <w:color w:val="FF000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FF6600"/>
                <w:sz w:val="28"/>
                <w:szCs w:val="28"/>
              </w:rPr>
              <w:t xml:space="preserve">                     </w:t>
            </w:r>
            <w:r w:rsidR="006F3D52">
              <w:rPr>
                <w:b/>
                <w:i/>
                <w:color w:val="FF0000"/>
                <w:sz w:val="36"/>
                <w:szCs w:val="36"/>
              </w:rPr>
              <w:t>Суть закона</w:t>
            </w:r>
          </w:p>
          <w:p w:rsidR="006F3D52" w:rsidRDefault="006F3D52">
            <w:pPr>
              <w:jc w:val="center"/>
              <w:rPr>
                <w:rFonts w:ascii="Monotype Corsiva" w:hAnsi="Monotype Corsiva"/>
                <w:b/>
                <w:color w:val="FF66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FF6600"/>
                <w:sz w:val="32"/>
                <w:szCs w:val="32"/>
              </w:rPr>
              <w:t xml:space="preserve"> </w:t>
            </w:r>
          </w:p>
          <w:p w:rsidR="006F3D52" w:rsidRDefault="0064552A">
            <w:pPr>
              <w:jc w:val="center"/>
              <w:rPr>
                <w:rFonts w:ascii="Monotype Corsiva" w:hAnsi="Monotype Corsiva"/>
                <w:b/>
                <w:color w:val="FF6600"/>
                <w:sz w:val="18"/>
                <w:szCs w:val="18"/>
              </w:rPr>
            </w:pPr>
            <w:r>
              <w:pict>
                <v:shape id="_x0000_s1056" type="#_x0000_t62" style="position:absolute;left:0;text-align:left;margin-left:14.25pt;margin-top:53.85pt;width:3in;height:157.4pt;z-index:251665408" adj="11230,-7122" fillcolor="lime">
                  <v:textbox>
                    <w:txbxContent>
                      <w:p w:rsidR="006F3D52" w:rsidRDefault="006F3D52" w:rsidP="006F3D52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sz w:val="36"/>
                            <w:szCs w:val="36"/>
                          </w:rPr>
                          <w:t>Реализация закона должна привести к снижению уровня преступности среди несовершеннолетних и положительно отразиться на развитии</w:t>
                        </w:r>
                      </w:p>
                      <w:p w:rsidR="006F3D52" w:rsidRDefault="006F3D52" w:rsidP="006F3D52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sz w:val="36"/>
                            <w:szCs w:val="36"/>
                          </w:rPr>
                          <w:t>молодого организма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Monotype Corsiva" w:hAnsi="Monotype Corsiva"/>
                <w:b/>
                <w:color w:val="FF6600"/>
                <w:sz w:val="18"/>
                <w:szCs w:val="18"/>
              </w:rPr>
            </w:r>
            <w:r>
              <w:rPr>
                <w:rFonts w:ascii="Monotype Corsiva" w:hAnsi="Monotype Corsiva"/>
                <w:b/>
                <w:color w:val="FF6600"/>
                <w:sz w:val="18"/>
                <w:szCs w:val="18"/>
              </w:rPr>
              <w:pict>
                <v:group id="_x0000_s1038" editas="canvas" style="width:240pt;height:2in;mso-position-horizontal-relative:char;mso-position-vertical-relative:line" coordorigin="4743,3983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9" type="#_x0000_t75" style="position:absolute;left:4743;top:3983;width:7200;height:4320" o:preferrelative="f">
                    <v:fill o:detectmouseclick="t"/>
                    <v:path o:extrusionok="t"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408" w:type="dxa"/>
            <w:tcBorders>
              <w:top w:val="single" w:sz="4" w:space="0" w:color="auto"/>
              <w:left w:val="thickThinSmallGap" w:sz="24" w:space="0" w:color="0000FF"/>
              <w:bottom w:val="single" w:sz="4" w:space="0" w:color="auto"/>
              <w:right w:val="thinThickSmallGap" w:sz="24" w:space="0" w:color="0000FF"/>
            </w:tcBorders>
          </w:tcPr>
          <w:p w:rsidR="006F3D52" w:rsidRDefault="006F3D52"/>
        </w:tc>
        <w:tc>
          <w:tcPr>
            <w:tcW w:w="5163" w:type="dxa"/>
            <w:tcBorders>
              <w:top w:val="thinThickSmallGap" w:sz="24" w:space="0" w:color="0000FF"/>
              <w:left w:val="thinThickSmallGap" w:sz="24" w:space="0" w:color="0000FF"/>
              <w:bottom w:val="thickThinSmallGap" w:sz="24" w:space="0" w:color="0000FF"/>
              <w:right w:val="thickThinSmallGap" w:sz="24" w:space="0" w:color="0000FF"/>
            </w:tcBorders>
          </w:tcPr>
          <w:p w:rsidR="006F3D52" w:rsidRDefault="006F3D52"/>
          <w:p w:rsidR="006F3D52" w:rsidRDefault="006F3D52">
            <w:pPr>
              <w:jc w:val="center"/>
              <w:rPr>
                <w:rFonts w:ascii="Monotype Corsiva" w:hAnsi="Monotype Corsiva"/>
                <w:b/>
                <w:color w:val="FF6600"/>
                <w:sz w:val="32"/>
                <w:szCs w:val="32"/>
              </w:rPr>
            </w:pPr>
          </w:p>
          <w:p w:rsidR="006F3D52" w:rsidRDefault="006F3D52">
            <w:pPr>
              <w:jc w:val="center"/>
              <w:rPr>
                <w:rFonts w:ascii="Monotype Corsiva" w:hAnsi="Monotype Corsiva"/>
                <w:b/>
                <w:color w:val="3366F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3366FF"/>
                <w:sz w:val="32"/>
                <w:szCs w:val="32"/>
              </w:rPr>
              <w:t xml:space="preserve">Чем занять себя во внеурочное время? </w:t>
            </w:r>
          </w:p>
          <w:p w:rsidR="006F3D52" w:rsidRDefault="006F3D52">
            <w:pPr>
              <w:jc w:val="center"/>
              <w:rPr>
                <w:rFonts w:ascii="Monotype Corsiva" w:hAnsi="Monotype Corsiva"/>
                <w:b/>
                <w:color w:val="FF6600"/>
                <w:sz w:val="32"/>
                <w:szCs w:val="32"/>
              </w:rPr>
            </w:pPr>
          </w:p>
          <w:p w:rsidR="006F3D52" w:rsidRDefault="006F3D52">
            <w:pPr>
              <w:jc w:val="center"/>
              <w:rPr>
                <w:rFonts w:ascii="Monotype Corsiva" w:hAnsi="Monotype Corsiva"/>
                <w:b/>
                <w:color w:val="FF6600"/>
                <w:sz w:val="16"/>
                <w:szCs w:val="16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2378"/>
              <w:gridCol w:w="2498"/>
            </w:tblGrid>
            <w:tr w:rsidR="006F3D52">
              <w:trPr>
                <w:trHeight w:val="1688"/>
              </w:trPr>
              <w:tc>
                <w:tcPr>
                  <w:tcW w:w="2378" w:type="dxa"/>
                  <w:hideMark/>
                </w:tcPr>
                <w:p w:rsidR="006F3D52" w:rsidRDefault="006F3D52">
                  <w:pPr>
                    <w:jc w:val="center"/>
                    <w:rPr>
                      <w:rFonts w:ascii="Monotype Corsiva" w:hAnsi="Monotype Corsiva"/>
                      <w:b/>
                      <w:color w:val="FF6600"/>
                      <w:sz w:val="16"/>
                      <w:szCs w:val="16"/>
                    </w:rPr>
                  </w:pPr>
                  <w:r>
                    <w:rPr>
                      <w:rFonts w:ascii="Monotype Corsiva" w:hAnsi="Monotype Corsiva"/>
                      <w:b/>
                      <w:noProof/>
                      <w:color w:val="FF6600"/>
                      <w:sz w:val="16"/>
                      <w:szCs w:val="16"/>
                    </w:rPr>
                    <w:drawing>
                      <wp:inline distT="0" distB="0" distL="0" distR="0" wp14:anchorId="48F464A7" wp14:editId="62C62A3D">
                        <wp:extent cx="1266825" cy="1009650"/>
                        <wp:effectExtent l="0" t="0" r="9525" b="0"/>
                        <wp:docPr id="16" name="Рисунок 16" descr="P10105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P10105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98" w:type="dxa"/>
                  <w:hideMark/>
                </w:tcPr>
                <w:p w:rsidR="006F3D52" w:rsidRDefault="006F3D52">
                  <w:pPr>
                    <w:jc w:val="center"/>
                    <w:rPr>
                      <w:rFonts w:ascii="Monotype Corsiva" w:hAnsi="Monotype Corsiva"/>
                      <w:b/>
                      <w:color w:val="FF6600"/>
                      <w:sz w:val="16"/>
                      <w:szCs w:val="16"/>
                    </w:rPr>
                  </w:pPr>
                  <w:r>
                    <w:rPr>
                      <w:rFonts w:ascii="Monotype Corsiva" w:hAnsi="Monotype Corsiva"/>
                      <w:b/>
                      <w:noProof/>
                      <w:color w:val="FF6600"/>
                      <w:sz w:val="16"/>
                      <w:szCs w:val="16"/>
                    </w:rPr>
                    <w:drawing>
                      <wp:inline distT="0" distB="0" distL="0" distR="0" wp14:anchorId="674F629D" wp14:editId="6B8715EC">
                        <wp:extent cx="1276350" cy="952500"/>
                        <wp:effectExtent l="0" t="0" r="0" b="0"/>
                        <wp:docPr id="15" name="Рисунок 15" descr="PB1300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PB1300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F3D52">
              <w:trPr>
                <w:trHeight w:val="1659"/>
              </w:trPr>
              <w:tc>
                <w:tcPr>
                  <w:tcW w:w="2378" w:type="dxa"/>
                  <w:hideMark/>
                </w:tcPr>
                <w:p w:rsidR="006F3D52" w:rsidRDefault="006F3D52">
                  <w:pPr>
                    <w:jc w:val="center"/>
                    <w:rPr>
                      <w:rFonts w:ascii="Monotype Corsiva" w:hAnsi="Monotype Corsiva"/>
                      <w:b/>
                      <w:color w:val="FF6600"/>
                      <w:sz w:val="16"/>
                      <w:szCs w:val="16"/>
                    </w:rPr>
                  </w:pPr>
                  <w:r>
                    <w:rPr>
                      <w:rFonts w:ascii="Monotype Corsiva" w:hAnsi="Monotype Corsiva"/>
                      <w:b/>
                      <w:noProof/>
                      <w:color w:val="FF6600"/>
                      <w:sz w:val="16"/>
                      <w:szCs w:val="16"/>
                    </w:rPr>
                    <w:drawing>
                      <wp:inline distT="0" distB="0" distL="0" distR="0" wp14:anchorId="3860E65C" wp14:editId="7872395A">
                        <wp:extent cx="1257300" cy="962025"/>
                        <wp:effectExtent l="0" t="0" r="0" b="9525"/>
                        <wp:docPr id="14" name="Рисунок 14" descr="PA1800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PA1800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98" w:type="dxa"/>
                  <w:hideMark/>
                </w:tcPr>
                <w:p w:rsidR="006F3D52" w:rsidRDefault="006F3D52">
                  <w:pPr>
                    <w:jc w:val="center"/>
                    <w:rPr>
                      <w:rFonts w:ascii="Monotype Corsiva" w:hAnsi="Monotype Corsiva"/>
                      <w:b/>
                      <w:color w:val="FF6600"/>
                      <w:sz w:val="16"/>
                      <w:szCs w:val="16"/>
                    </w:rPr>
                  </w:pPr>
                  <w:r>
                    <w:rPr>
                      <w:rFonts w:ascii="Monotype Corsiva" w:hAnsi="Monotype Corsiva"/>
                      <w:b/>
                      <w:noProof/>
                      <w:color w:val="FF6600"/>
                      <w:sz w:val="16"/>
                      <w:szCs w:val="16"/>
                    </w:rPr>
                    <w:drawing>
                      <wp:inline distT="0" distB="0" distL="0" distR="0" wp14:anchorId="510F1B0B" wp14:editId="4B8D5DAC">
                        <wp:extent cx="1323975" cy="990600"/>
                        <wp:effectExtent l="0" t="0" r="9525" b="0"/>
                        <wp:docPr id="13" name="Рисунок 13" descr="PB1300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PB1300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3D52" w:rsidRDefault="006F3D52">
            <w:pPr>
              <w:jc w:val="center"/>
              <w:rPr>
                <w:rFonts w:ascii="Monotype Corsiva" w:hAnsi="Monotype Corsiva"/>
                <w:b/>
                <w:color w:val="FF6600"/>
                <w:sz w:val="32"/>
                <w:szCs w:val="32"/>
              </w:rPr>
            </w:pPr>
          </w:p>
          <w:p w:rsidR="006F3D52" w:rsidRDefault="006F3D52">
            <w:pPr>
              <w:jc w:val="center"/>
              <w:rPr>
                <w:rFonts w:ascii="Monotype Corsiva" w:hAnsi="Monotype Corsiva"/>
                <w:b/>
                <w:color w:val="FF6600"/>
                <w:sz w:val="32"/>
                <w:szCs w:val="32"/>
              </w:rPr>
            </w:pPr>
          </w:p>
          <w:p w:rsidR="006F3D52" w:rsidRDefault="006F3D52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color w:val="3366FF"/>
                <w:sz w:val="28"/>
                <w:szCs w:val="28"/>
              </w:rPr>
            </w:pPr>
            <w:r>
              <w:rPr>
                <w:b/>
                <w:i/>
                <w:iCs/>
                <w:color w:val="3366FF"/>
                <w:sz w:val="28"/>
                <w:szCs w:val="28"/>
              </w:rPr>
              <w:t xml:space="preserve">Здоровье человека во многом зависит </w:t>
            </w:r>
          </w:p>
          <w:p w:rsidR="006F3D52" w:rsidRDefault="006F3D52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color w:val="3366FF"/>
                <w:sz w:val="28"/>
                <w:szCs w:val="28"/>
              </w:rPr>
            </w:pPr>
            <w:r>
              <w:rPr>
                <w:b/>
                <w:i/>
                <w:iCs/>
                <w:color w:val="3366FF"/>
                <w:sz w:val="28"/>
                <w:szCs w:val="28"/>
              </w:rPr>
              <w:t>от образа жизни, поведения и умения помочь себе и другим</w:t>
            </w:r>
          </w:p>
          <w:p w:rsidR="006F3D52" w:rsidRDefault="006F3D52">
            <w:pPr>
              <w:jc w:val="center"/>
              <w:rPr>
                <w:b/>
                <w:i/>
                <w:iCs/>
                <w:color w:val="3366FF"/>
                <w:sz w:val="28"/>
                <w:szCs w:val="28"/>
              </w:rPr>
            </w:pPr>
            <w:r>
              <w:rPr>
                <w:b/>
                <w:i/>
                <w:iCs/>
                <w:color w:val="3366FF"/>
                <w:sz w:val="28"/>
                <w:szCs w:val="28"/>
              </w:rPr>
              <w:t>в трудных ситуациях.</w:t>
            </w:r>
          </w:p>
          <w:p w:rsidR="006F3D52" w:rsidRDefault="006F3D52">
            <w:pPr>
              <w:jc w:val="center"/>
              <w:rPr>
                <w:b/>
                <w:i/>
                <w:iCs/>
                <w:color w:val="FF0000"/>
                <w:sz w:val="28"/>
                <w:szCs w:val="28"/>
              </w:rPr>
            </w:pPr>
          </w:p>
          <w:p w:rsidR="006F3D52" w:rsidRDefault="006F3D52">
            <w:pPr>
              <w:jc w:val="center"/>
              <w:rPr>
                <w:rFonts w:ascii="Monotype Corsiva" w:hAnsi="Monotype Corsiva"/>
                <w:b/>
                <w:color w:val="FF6600"/>
                <w:sz w:val="32"/>
                <w:szCs w:val="32"/>
              </w:rPr>
            </w:pPr>
          </w:p>
          <w:p w:rsidR="006F3D52" w:rsidRDefault="006F3D5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Адрес:</w:t>
            </w:r>
          </w:p>
          <w:p w:rsidR="006F3D52" w:rsidRDefault="006F3D5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422363</w:t>
            </w:r>
          </w:p>
          <w:p w:rsidR="006F3D52" w:rsidRDefault="006F3D5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 xml:space="preserve">РТ </w:t>
            </w:r>
            <w:proofErr w:type="spellStart"/>
            <w:r>
              <w:rPr>
                <w:rFonts w:ascii="Monotype Corsiva" w:hAnsi="Monotype Corsiva"/>
                <w:b/>
              </w:rPr>
              <w:t>Апастовский</w:t>
            </w:r>
            <w:proofErr w:type="spellEnd"/>
            <w:r>
              <w:rPr>
                <w:rFonts w:ascii="Monotype Corsiva" w:hAnsi="Monotype Corsiva"/>
                <w:b/>
              </w:rPr>
              <w:t xml:space="preserve"> район</w:t>
            </w:r>
          </w:p>
          <w:p w:rsidR="006F3D52" w:rsidRDefault="006F3D52">
            <w:pPr>
              <w:jc w:val="center"/>
              <w:rPr>
                <w:rFonts w:ascii="Monotype Corsiva" w:hAnsi="Monotype Corsiva"/>
                <w:b/>
              </w:rPr>
            </w:pPr>
            <w:proofErr w:type="spellStart"/>
            <w:r>
              <w:rPr>
                <w:rFonts w:ascii="Monotype Corsiva" w:hAnsi="Monotype Corsiva"/>
                <w:b/>
              </w:rPr>
              <w:t>д</w:t>
            </w:r>
            <w:proofErr w:type="gramStart"/>
            <w:r>
              <w:rPr>
                <w:rFonts w:ascii="Monotype Corsiva" w:hAnsi="Monotype Corsiva"/>
                <w:b/>
              </w:rPr>
              <w:t>.А</w:t>
            </w:r>
            <w:proofErr w:type="gramEnd"/>
            <w:r>
              <w:rPr>
                <w:rFonts w:ascii="Monotype Corsiva" w:hAnsi="Monotype Corsiva"/>
                <w:b/>
              </w:rPr>
              <w:t>збаба</w:t>
            </w:r>
            <w:proofErr w:type="spellEnd"/>
          </w:p>
          <w:p w:rsidR="006F3D52" w:rsidRDefault="006F3D5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ул. Интернациональная,114</w:t>
            </w:r>
          </w:p>
          <w:p w:rsidR="006F3D52" w:rsidRDefault="006F3D5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 xml:space="preserve">электронный адрес </w:t>
            </w:r>
            <w:proofErr w:type="spellStart"/>
            <w:r>
              <w:rPr>
                <w:rFonts w:ascii="Monotype Corsiva" w:hAnsi="Monotype Corsiva"/>
                <w:b/>
                <w:lang w:val="en-US"/>
              </w:rPr>
              <w:t>azbaba</w:t>
            </w:r>
            <w:proofErr w:type="spellEnd"/>
            <w:r>
              <w:rPr>
                <w:rFonts w:ascii="Monotype Corsiva" w:hAnsi="Monotype Corsiva"/>
                <w:b/>
              </w:rPr>
              <w:t>@</w:t>
            </w:r>
            <w:r>
              <w:rPr>
                <w:rFonts w:ascii="Monotype Corsiva" w:hAnsi="Monotype Corsiva"/>
                <w:b/>
                <w:lang w:val="en-US"/>
              </w:rPr>
              <w:t>mail</w:t>
            </w:r>
            <w:r>
              <w:rPr>
                <w:rFonts w:ascii="Monotype Corsiva" w:hAnsi="Monotype Corsiva"/>
                <w:b/>
              </w:rPr>
              <w:t>.</w:t>
            </w:r>
            <w:proofErr w:type="spellStart"/>
            <w:r>
              <w:rPr>
                <w:rFonts w:ascii="Monotype Corsiva" w:hAnsi="Monotype Corsiva"/>
                <w:b/>
                <w:lang w:val="en-US"/>
              </w:rPr>
              <w:t>ru</w:t>
            </w:r>
            <w:proofErr w:type="spellEnd"/>
          </w:p>
          <w:p w:rsidR="006F3D52" w:rsidRDefault="006F3D52">
            <w:pPr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  <w:color w:val="FF6600"/>
              </w:rPr>
              <w:t xml:space="preserve">                         </w:t>
            </w:r>
            <w:r>
              <w:rPr>
                <w:rFonts w:ascii="Monotype Corsiva" w:hAnsi="Monotype Corsiva"/>
                <w:b/>
              </w:rPr>
              <w:t>тел 8(843)76 35-6-15</w:t>
            </w:r>
          </w:p>
          <w:p w:rsidR="006F3D52" w:rsidRDefault="006F3D52">
            <w:pPr>
              <w:rPr>
                <w:rFonts w:ascii="Monotype Corsiva" w:hAnsi="Monotype Corsiva"/>
                <w:b/>
              </w:rPr>
            </w:pPr>
          </w:p>
          <w:p w:rsidR="006F3D52" w:rsidRDefault="006F3D52">
            <w:pPr>
              <w:rPr>
                <w:b/>
              </w:rPr>
            </w:pPr>
            <w:r>
              <w:t xml:space="preserve">Автор буклета: </w:t>
            </w:r>
            <w:r>
              <w:rPr>
                <w:b/>
              </w:rPr>
              <w:t xml:space="preserve">ученик 8 класса </w:t>
            </w:r>
          </w:p>
          <w:p w:rsidR="006F3D52" w:rsidRDefault="006F3D52">
            <w:pPr>
              <w:rPr>
                <w:b/>
              </w:rPr>
            </w:pPr>
            <w:r>
              <w:rPr>
                <w:b/>
              </w:rPr>
              <w:t xml:space="preserve">                           Кудряшов Александр</w:t>
            </w:r>
          </w:p>
          <w:p w:rsidR="006F3D52" w:rsidRDefault="006F3D52">
            <w:pPr>
              <w:rPr>
                <w:b/>
              </w:rPr>
            </w:pPr>
            <w:r>
              <w:t xml:space="preserve">Руководитель:  </w:t>
            </w:r>
            <w:proofErr w:type="spellStart"/>
            <w:r>
              <w:rPr>
                <w:b/>
              </w:rPr>
              <w:t>Валиуллин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Илшат</w:t>
            </w:r>
            <w:proofErr w:type="spellEnd"/>
            <w:r>
              <w:rPr>
                <w:b/>
              </w:rPr>
              <w:t xml:space="preserve">  </w:t>
            </w:r>
          </w:p>
          <w:p w:rsidR="006F3D52" w:rsidRDefault="006F3D52">
            <w:r>
              <w:rPr>
                <w:b/>
              </w:rPr>
              <w:t xml:space="preserve">                           </w:t>
            </w:r>
            <w:proofErr w:type="spellStart"/>
            <w:r>
              <w:rPr>
                <w:b/>
              </w:rPr>
              <w:t>Гусманович</w:t>
            </w:r>
            <w:proofErr w:type="spellEnd"/>
          </w:p>
          <w:p w:rsidR="006F3D52" w:rsidRDefault="006F3D52">
            <w:pPr>
              <w:rPr>
                <w:rFonts w:ascii="Monotype Corsiva" w:hAnsi="Monotype Corsiva"/>
                <w:b/>
              </w:rPr>
            </w:pPr>
          </w:p>
          <w:p w:rsidR="006F3D52" w:rsidRDefault="006F3D5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Закон</w:t>
            </w:r>
            <w:r>
              <w:rPr>
                <w:rFonts w:ascii="Algerian" w:hAnsi="Algeri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запрещает</w:t>
            </w:r>
            <w:r>
              <w:rPr>
                <w:rFonts w:ascii="Algerian" w:hAnsi="Algeri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пребывание</w:t>
            </w:r>
            <w:r>
              <w:rPr>
                <w:rFonts w:ascii="Algerian" w:hAnsi="Algeri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rFonts w:ascii="Algerian" w:hAnsi="Algeri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вечернее время несовершеннолетних без сопровождения родителей (лиц их заменяющих):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 </w:t>
            </w:r>
            <w:r w:rsidR="0064552A">
              <w:rPr>
                <w:rFonts w:ascii="Monotype Corsiva" w:hAnsi="Monotype Corsiva"/>
                <w:b/>
                <w:color w:val="FF6600"/>
                <w:sz w:val="32"/>
                <w:szCs w:val="32"/>
              </w:rPr>
            </w:r>
            <w:r w:rsidR="0064552A">
              <w:rPr>
                <w:rFonts w:ascii="Monotype Corsiva" w:hAnsi="Monotype Corsiva"/>
                <w:b/>
                <w:color w:val="FF6600"/>
                <w:sz w:val="32"/>
                <w:szCs w:val="32"/>
              </w:rPr>
              <w:pict>
                <v:group id="_x0000_s1026" editas="orgchart" style="width:246pt;height:3in;mso-position-horizontal-relative:char;mso-position-vertical-relative:line" coordorigin="4023,3001" coordsize="17068,3322">
                  <o:lock v:ext="edit" aspectratio="t"/>
                  <o:diagram v:ext="edit" dgmstyle="0" dgmscalex="33175" dgmscaley="157339" dgmfontsize="6" constrainbounds="0,0,0,0">
                    <o:relationtable v:ext="edit">
                      <o:rel v:ext="edit" idsrc="#_s1032" iddest="#_s1032"/>
                      <o:rel v:ext="edit" idsrc="#_s1033" iddest="#_s1032" idcntr="#_s1031"/>
                      <o:rel v:ext="edit" idsrc="#_s1034" iddest="#_s1032" idcntr="#_s1030"/>
                      <o:rel v:ext="edit" idsrc="#_s1035" iddest="#_s1032" idcntr="#_s1029"/>
                      <o:rel v:ext="edit" idsrc="#_s1036" iddest="#_s1032" idcntr="#_s1028"/>
                    </o:relationtable>
                  </o:diagram>
                  <v:shape id="_x0000_s1027" type="#_x0000_t75" style="position:absolute;left:4023;top:3001;width:17068;height:3322" o:preferrelative="f">
                    <v:fill o:detectmouseclick="t"/>
                    <v:path o:extrusionok="t" o:connecttype="none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_s1028" o:spid="_x0000_s1028" type="#_x0000_t34" style="position:absolute;left:15545;top:1342;width:664;height:6640;rotation:270;flip:x" o:connectortype="elbow" adj="4500,51213,-258750" strokeweight="2.25pt"/>
                  <v:shape id="_s1029" o:spid="_x0000_s1029" type="#_x0000_t34" style="position:absolute;left:13332;top:3555;width:664;height:2213;rotation:270;flip:x" o:connectortype="elbow" adj="4500,153638,-226850" strokeweight="2.25pt"/>
                  <v:shape id="_s1030" o:spid="_x0000_s1030" type="#_x0000_t34" style="position:absolute;left:11120;top:3557;width:664;height:2210;rotation:270" o:connectortype="elbow" adj="4500,-153879,-194975" strokeweight="2.25pt"/>
                  <v:shape id="_s1031" o:spid="_x0000_s1031" type="#_x0000_t34" style="position:absolute;left:8907;top:1344;width:664;height:6636;rotation:270" o:connectortype="elbow" adj="4500,-51239,-163075" strokeweight="2.25pt"/>
                  <v:roundrect id="_s1032" o:spid="_x0000_s1032" style="position:absolute;left:10661;top:3001;width:3793;height:1329;v-text-anchor:middle" arcsize="10923f" o:dgmlayout="0" o:dgmnodekind="1" fillcolor="#bbe0e3">
                    <v:textbox style="mso-next-textbox:#_s1032" inset="0,0,0,0">
                      <w:txbxContent>
                        <w:p w:rsidR="006F3D52" w:rsidRDefault="006F3D52" w:rsidP="006F3D5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6F3D52" w:rsidRDefault="006F3D52" w:rsidP="006F3D52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2"/>
                              <w:szCs w:val="22"/>
                            </w:rPr>
                            <w:t>Запреща</w:t>
                          </w:r>
                          <w:proofErr w:type="spellEnd"/>
                          <w:r>
                            <w:rPr>
                              <w:b/>
                              <w:sz w:val="22"/>
                              <w:szCs w:val="22"/>
                            </w:rPr>
                            <w:t>-</w:t>
                          </w:r>
                        </w:p>
                        <w:p w:rsidR="006F3D52" w:rsidRDefault="006F3D52" w:rsidP="006F3D52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2"/>
                              <w:szCs w:val="22"/>
                            </w:rPr>
                            <w:t>ется</w:t>
                          </w:r>
                          <w:proofErr w:type="spellEnd"/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6F3D52" w:rsidRDefault="006F3D52" w:rsidP="006F3D52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быт:</w:t>
                          </w:r>
                        </w:p>
                      </w:txbxContent>
                    </v:textbox>
                  </v:roundrect>
                  <v:roundrect id="_s1033" o:spid="_x0000_s1033" style="position:absolute;left:4023;top:4994;width:3793;height:1329;v-text-anchor:middle" arcsize="10923f" o:dgmlayout="0" o:dgmnodekind="0" fillcolor="yellow" strokecolor="#0cf">
                    <v:textbox style="mso-next-textbox:#_s1033" inset="0,0,0,0">
                      <w:txbxContent>
                        <w:p w:rsidR="006F3D52" w:rsidRDefault="006F3D52" w:rsidP="006F3D52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На</w:t>
                          </w:r>
                        </w:p>
                        <w:p w:rsidR="006F3D52" w:rsidRDefault="006F3D52" w:rsidP="006F3D52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22"/>
                              <w:szCs w:val="22"/>
                            </w:rPr>
                            <w:t>улицах</w:t>
                          </w:r>
                          <w:proofErr w:type="gramEnd"/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b/>
                              <w:sz w:val="22"/>
                              <w:szCs w:val="22"/>
                            </w:rPr>
                            <w:t>стадио</w:t>
                          </w:r>
                          <w:proofErr w:type="spellEnd"/>
                        </w:p>
                        <w:p w:rsidR="006F3D52" w:rsidRDefault="006F3D52" w:rsidP="006F3D52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нах</w:t>
                          </w:r>
                        </w:p>
                      </w:txbxContent>
                    </v:textbox>
                  </v:roundrect>
                  <v:roundrect id="_s1034" o:spid="_x0000_s1034" style="position:absolute;left:8448;top:4994;width:3793;height:1329;v-text-anchor:middle" arcsize="10923f" o:dgmlayout="0" o:dgmnodekind="0" fillcolor="yellow">
                    <v:textbox style="mso-next-textbox:#_s1034" inset="0,0,0,0">
                      <w:txbxContent>
                        <w:p w:rsidR="006F3D52" w:rsidRDefault="006F3D52" w:rsidP="006F3D52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6F3D52" w:rsidRDefault="006F3D52" w:rsidP="006F3D52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На </w:t>
                          </w:r>
                          <w:proofErr w:type="spellStart"/>
                          <w:r>
                            <w:rPr>
                              <w:b/>
                            </w:rPr>
                            <w:t>вокза</w:t>
                          </w:r>
                          <w:proofErr w:type="spellEnd"/>
                        </w:p>
                        <w:p w:rsidR="006F3D52" w:rsidRDefault="006F3D52" w:rsidP="006F3D52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b/>
                            </w:rPr>
                            <w:t>лах</w:t>
                          </w:r>
                          <w:proofErr w:type="spellEnd"/>
                          <w:proofErr w:type="gramStart"/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 ,</w:t>
                          </w:r>
                          <w:proofErr w:type="gramEnd"/>
                        </w:p>
                        <w:p w:rsidR="006F3D52" w:rsidRDefault="006F3D52" w:rsidP="006F3D52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на водоемах</w:t>
                          </w:r>
                        </w:p>
                        <w:p w:rsidR="006F3D52" w:rsidRDefault="006F3D52" w:rsidP="006F3D52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oundrect>
                  <v:roundrect id="_s1035" o:spid="_x0000_s1035" style="position:absolute;left:12873;top:4994;width:3793;height:1329;v-text-anchor:middle" arcsize="10923f" o:dgmlayout="0" o:dgmnodekind="0" fillcolor="yellow" strokecolor="#0cf">
                    <v:textbox style="mso-next-textbox:#_s1035" inset="0,0,0,0">
                      <w:txbxContent>
                        <w:p w:rsidR="006F3D52" w:rsidRDefault="006F3D52" w:rsidP="006F3D52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В  транспортных </w:t>
                          </w:r>
                          <w:proofErr w:type="spellStart"/>
                          <w:r>
                            <w:rPr>
                              <w:b/>
                              <w:sz w:val="22"/>
                              <w:szCs w:val="22"/>
                            </w:rPr>
                            <w:t>средст</w:t>
                          </w:r>
                          <w:proofErr w:type="spellEnd"/>
                        </w:p>
                        <w:p w:rsidR="006F3D52" w:rsidRDefault="006F3D52" w:rsidP="006F3D52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2"/>
                              <w:szCs w:val="22"/>
                            </w:rPr>
                            <w:t>вах</w:t>
                          </w:r>
                          <w:proofErr w:type="spellEnd"/>
                        </w:p>
                      </w:txbxContent>
                    </v:textbox>
                  </v:roundrect>
                  <v:roundrect id="_s1036" o:spid="_x0000_s1036" style="position:absolute;left:17298;top:4994;width:3793;height:1329;v-text-anchor:middle" arcsize="10923f" o:dgmlayout="0" o:dgmnodekind="0" fillcolor="yellow">
                    <v:textbox style="mso-next-textbox:#_s1036" inset="0,0,0,0">
                      <w:txbxContent>
                        <w:p w:rsidR="006F3D52" w:rsidRDefault="006F3D52" w:rsidP="006F3D52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В </w:t>
                          </w:r>
                          <w:proofErr w:type="spellStart"/>
                          <w:proofErr w:type="gramStart"/>
                          <w:r>
                            <w:rPr>
                              <w:b/>
                            </w:rPr>
                            <w:t>интер</w:t>
                          </w:r>
                          <w:proofErr w:type="spellEnd"/>
                          <w:r>
                            <w:rPr>
                              <w:b/>
                            </w:rPr>
                            <w:t>-нет</w:t>
                          </w:r>
                          <w:proofErr w:type="gramEnd"/>
                          <w:r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са</w:t>
                          </w:r>
                          <w:proofErr w:type="spellEnd"/>
                          <w:r>
                            <w:rPr>
                              <w:b/>
                            </w:rPr>
                            <w:t>-лонах, развлекательных клубах</w:t>
                          </w:r>
                        </w:p>
                      </w:txbxContent>
                    </v:textbox>
                  </v:roundrect>
                  <v:shape id="_x0000_s1037" type="#_x0000_t62" style="position:absolute;left:6104;top:3001;width:13738;height:1799" adj="20029,46" fillcolor="yellow" strokecolor="yellow">
                    <v:textbox style="mso-next-textbox:#_x0000_s1037">
                      <w:txbxContent>
                        <w:p w:rsidR="006F3D52" w:rsidRDefault="006F3D52" w:rsidP="006F3D52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С 1 сентября по 31 мая  -</w:t>
                          </w:r>
                        </w:p>
                        <w:p w:rsidR="006F3D52" w:rsidRDefault="006F3D52" w:rsidP="006F3D52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с 22 часов до 6 часов утра</w:t>
                          </w:r>
                        </w:p>
                        <w:p w:rsidR="006F3D52" w:rsidRDefault="006F3D52" w:rsidP="006F3D52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6F3D52" w:rsidRDefault="006F3D52" w:rsidP="006F3D52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С 23 часов до 6 часов –</w:t>
                          </w:r>
                        </w:p>
                        <w:p w:rsidR="006F3D52" w:rsidRDefault="006F3D52" w:rsidP="006F3D52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в период </w:t>
                          </w:r>
                        </w:p>
                        <w:p w:rsidR="006F3D52" w:rsidRDefault="006F3D52" w:rsidP="006F3D52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с 1 июня по 31 августа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6F3D52" w:rsidRDefault="006F3D52">
            <w:pPr>
              <w:rPr>
                <w:i/>
              </w:rPr>
            </w:pPr>
            <w:r>
              <w:rPr>
                <w:i/>
              </w:rPr>
              <w:t xml:space="preserve">  </w:t>
            </w:r>
          </w:p>
          <w:p w:rsidR="006F3D52" w:rsidRDefault="006F3D52">
            <w:pPr>
              <w:rPr>
                <w:b/>
                <w:i/>
                <w:color w:val="FF0000"/>
              </w:rPr>
            </w:pPr>
            <w:r>
              <w:rPr>
                <w:i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094F5FD0" wp14:editId="451B5740">
                  <wp:extent cx="800100" cy="723900"/>
                  <wp:effectExtent l="0" t="0" r="0" b="0"/>
                  <wp:docPr id="12" name="Рисунок 12" descr="PA120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120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    </w:t>
            </w:r>
            <w:r>
              <w:rPr>
                <w:i/>
                <w:noProof/>
              </w:rPr>
              <w:drawing>
                <wp:inline distT="0" distB="0" distL="0" distR="0" wp14:anchorId="44EEFDED" wp14:editId="1F905879">
                  <wp:extent cx="866775" cy="752475"/>
                  <wp:effectExtent l="0" t="0" r="9525" b="9525"/>
                  <wp:docPr id="11" name="Рисунок 11" descr="P325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325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      </w:t>
            </w:r>
            <w:r>
              <w:rPr>
                <w:i/>
                <w:noProof/>
              </w:rPr>
              <w:drawing>
                <wp:inline distT="0" distB="0" distL="0" distR="0" wp14:anchorId="7F9ED898" wp14:editId="0BE839BB">
                  <wp:extent cx="914400" cy="800100"/>
                  <wp:effectExtent l="0" t="0" r="0" b="0"/>
                  <wp:docPr id="10" name="Рисунок 10" descr="S8001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8001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D52" w:rsidRDefault="006F3D52">
            <w:pPr>
              <w:ind w:left="360"/>
              <w:rPr>
                <w:b/>
                <w:i/>
                <w:color w:val="FF0000"/>
              </w:rPr>
            </w:pPr>
          </w:p>
          <w:p w:rsidR="006F3D52" w:rsidRDefault="006F3D52">
            <w:pPr>
              <w:ind w:left="36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При совместной работе</w:t>
            </w:r>
          </w:p>
          <w:p w:rsidR="006F3D52" w:rsidRDefault="006F3D52">
            <w:pPr>
              <w:rPr>
                <w:b/>
                <w:i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6FB6DCF" wp14:editId="56B084DA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432435</wp:posOffset>
                      </wp:positionV>
                      <wp:extent cx="233045" cy="4445"/>
                      <wp:effectExtent l="7620" t="51435" r="16510" b="58420"/>
                      <wp:wrapNone/>
                      <wp:docPr id="30" name="Прямая соединительная 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04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pt,34.05pt" to="113.4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CE57331" wp14:editId="1980EA08">
                  <wp:extent cx="1085850" cy="828675"/>
                  <wp:effectExtent l="0" t="0" r="0" b="9525"/>
                  <wp:docPr id="9" name="Рисунок 9" descr="P212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2120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19EF679" wp14:editId="4A6230F6">
                  <wp:extent cx="1085850" cy="8477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3FD1F44" wp14:editId="10A5471A">
                  <wp:extent cx="895350" cy="790575"/>
                  <wp:effectExtent l="0" t="0" r="0" b="9525"/>
                  <wp:docPr id="7" name="Рисунок 7" descr="PC12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C12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D52" w:rsidRDefault="006F3D52">
            <w:pPr>
              <w:ind w:left="360"/>
              <w:rPr>
                <w:b/>
                <w:i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FA56A4B" wp14:editId="77EB7B69">
                      <wp:simplePos x="0" y="0"/>
                      <wp:positionH relativeFrom="column">
                        <wp:posOffset>1974215</wp:posOffset>
                      </wp:positionH>
                      <wp:positionV relativeFrom="paragraph">
                        <wp:posOffset>159385</wp:posOffset>
                      </wp:positionV>
                      <wp:extent cx="309245" cy="4445"/>
                      <wp:effectExtent l="12065" t="54610" r="21590" b="55245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24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5pt,12.55pt" to="179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FEA65E1" wp14:editId="7E533071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159385</wp:posOffset>
                      </wp:positionV>
                      <wp:extent cx="461645" cy="4445"/>
                      <wp:effectExtent l="12065" t="54610" r="21590" b="55245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45pt,12.55pt" to="113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i/>
              </w:rPr>
              <w:t xml:space="preserve">родители               школа          общество        </w:t>
            </w:r>
          </w:p>
          <w:p w:rsidR="006F3D52" w:rsidRDefault="006F3D52">
            <w:pPr>
              <w:ind w:left="360"/>
              <w:rPr>
                <w:b/>
                <w:i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87658BC" wp14:editId="4F36FD89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132080</wp:posOffset>
                      </wp:positionV>
                      <wp:extent cx="452755" cy="309245"/>
                      <wp:effectExtent l="40640" t="8255" r="11430" b="53975"/>
                      <wp:wrapNone/>
                      <wp:docPr id="27" name="Прямая соединительная 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2755" cy="3092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45pt,10.4pt" to="167.1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">
                      <v:stroke endarrow="block"/>
                    </v:line>
                  </w:pict>
                </mc:Fallback>
              </mc:AlternateContent>
            </w:r>
          </w:p>
          <w:p w:rsidR="006F3D52" w:rsidRDefault="006F3D52">
            <w:pPr>
              <w:ind w:left="360"/>
              <w:rPr>
                <w:b/>
                <w:i/>
                <w:color w:val="FF0000"/>
              </w:rPr>
            </w:pPr>
          </w:p>
          <w:p w:rsidR="006F3D52" w:rsidRDefault="006F3D52">
            <w:pPr>
              <w:ind w:left="360"/>
              <w:rPr>
                <w:b/>
                <w:i/>
                <w:color w:val="FF0000"/>
              </w:rPr>
            </w:pPr>
          </w:p>
          <w:p w:rsidR="006F3D52" w:rsidRDefault="006F3D52">
            <w:pPr>
              <w:ind w:left="360"/>
              <w:rPr>
                <w:b/>
                <w:i/>
                <w:color w:val="FF0000"/>
              </w:rPr>
            </w:pPr>
          </w:p>
          <w:p w:rsidR="006F3D52" w:rsidRDefault="006F3D52">
            <w:pPr>
              <w:rPr>
                <w:b/>
                <w:i/>
                <w:color w:val="3366FF"/>
                <w:sz w:val="28"/>
                <w:szCs w:val="28"/>
              </w:rPr>
            </w:pPr>
            <w:bookmarkStart w:id="0" w:name="_GoBack"/>
            <w:bookmarkEnd w:id="0"/>
          </w:p>
          <w:p w:rsidR="006F3D52" w:rsidRDefault="006F3D52">
            <w:pPr>
              <w:rPr>
                <w:b/>
                <w:i/>
                <w:color w:val="FF0000"/>
              </w:rPr>
            </w:pPr>
          </w:p>
          <w:p w:rsidR="006F3D52" w:rsidRDefault="006F3D52">
            <w:pPr>
              <w:rPr>
                <w:b/>
                <w:i/>
                <w:color w:val="FF0000"/>
              </w:rPr>
            </w:pPr>
          </w:p>
          <w:p w:rsidR="006F3D52" w:rsidRDefault="006F3D52">
            <w:pPr>
              <w:rPr>
                <w:rFonts w:ascii="Monotype Corsiva" w:hAnsi="Monotype Corsiva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thickThinSmallGap" w:sz="24" w:space="0" w:color="0000FF"/>
              <w:bottom w:val="single" w:sz="4" w:space="0" w:color="auto"/>
              <w:right w:val="thickThinSmallGap" w:sz="24" w:space="0" w:color="0000FF"/>
            </w:tcBorders>
          </w:tcPr>
          <w:p w:rsidR="006F3D52" w:rsidRDefault="006F3D52"/>
        </w:tc>
        <w:tc>
          <w:tcPr>
            <w:tcW w:w="4864" w:type="dxa"/>
            <w:tcBorders>
              <w:top w:val="thickThinSmallGap" w:sz="24" w:space="0" w:color="0000FF"/>
              <w:left w:val="thickThinSmallGap" w:sz="24" w:space="0" w:color="0000FF"/>
              <w:bottom w:val="thinThickSmallGap" w:sz="24" w:space="0" w:color="0000FF"/>
              <w:right w:val="thinThickSmallGap" w:sz="24" w:space="0" w:color="0000FF"/>
            </w:tcBorders>
          </w:tcPr>
          <w:p w:rsidR="006F3D52" w:rsidRDefault="006F3D5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общеобразовательное учреждение «</w:t>
            </w:r>
            <w:proofErr w:type="spellStart"/>
            <w:r>
              <w:rPr>
                <w:b/>
                <w:i/>
              </w:rPr>
              <w:t>Азбабинская</w:t>
            </w:r>
            <w:proofErr w:type="spellEnd"/>
            <w:r>
              <w:rPr>
                <w:b/>
                <w:i/>
              </w:rPr>
              <w:t xml:space="preserve"> средняя общеобразовательная школа»</w:t>
            </w:r>
          </w:p>
          <w:p w:rsidR="006F3D52" w:rsidRDefault="006F3D52">
            <w:pPr>
              <w:jc w:val="center"/>
              <w:rPr>
                <w:b/>
                <w:sz w:val="20"/>
                <w:szCs w:val="20"/>
              </w:rPr>
            </w:pPr>
          </w:p>
          <w:p w:rsidR="006F3D52" w:rsidRDefault="006F3D52">
            <w:pPr>
              <w:tabs>
                <w:tab w:val="left" w:pos="615"/>
                <w:tab w:val="center" w:pos="2326"/>
              </w:tabs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BA9576D" wp14:editId="7A8B9E3A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756920</wp:posOffset>
                      </wp:positionV>
                      <wp:extent cx="1320165" cy="800100"/>
                      <wp:effectExtent l="12065" t="13970" r="10795" b="157480"/>
                      <wp:wrapNone/>
                      <wp:docPr id="26" name="Скругленная прямоугольная выноск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165" cy="800100"/>
                              </a:xfrm>
                              <a:prstGeom prst="wedgeRoundRectCallout">
                                <a:avLst>
                                  <a:gd name="adj1" fmla="val -37736"/>
                                  <a:gd name="adj2" fmla="val 67620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D52" w:rsidRDefault="006F3D52" w:rsidP="006F3D52">
                                  <w:pPr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Закон №71 Республики Татарстан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кругленная прямоугольная выноска 26" o:spid="_x0000_s1026" type="#_x0000_t62" style="position:absolute;margin-left:46.7pt;margin-top:59.6pt;width:103.9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" adj="2649,25406" fillcolor="yellow">
                      <v:textbox>
                        <w:txbxContent>
                          <w:p w:rsidR="006F3D52" w:rsidRDefault="006F3D52" w:rsidP="006F3D52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Закон №71 Республики Татарстан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594208A9" wp14:editId="55532352">
                  <wp:extent cx="2286000" cy="14192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</w:rPr>
              <w:tab/>
            </w:r>
          </w:p>
          <w:p w:rsidR="006F3D52" w:rsidRDefault="006F3D52">
            <w:pPr>
              <w:rPr>
                <w:b/>
                <w:bCs/>
                <w:i/>
                <w:color w:val="66FF33"/>
                <w:sz w:val="32"/>
                <w:szCs w:val="32"/>
              </w:rPr>
            </w:pPr>
            <w:r>
              <w:rPr>
                <w:b/>
                <w:bCs/>
                <w:i/>
                <w:color w:val="FF0000"/>
                <w:sz w:val="32"/>
                <w:szCs w:val="32"/>
              </w:rPr>
              <w:t xml:space="preserve">   </w:t>
            </w:r>
            <w:r>
              <w:rPr>
                <w:rFonts w:ascii="Arial" w:hAnsi="Arial" w:cs="Arial"/>
                <w:noProof/>
                <w:color w:val="000000"/>
                <w:sz w:val="15"/>
                <w:szCs w:val="15"/>
              </w:rPr>
              <w:drawing>
                <wp:inline distT="0" distB="0" distL="0" distR="0" wp14:anchorId="717ED827" wp14:editId="2A37486E">
                  <wp:extent cx="1009650" cy="1095375"/>
                  <wp:effectExtent l="0" t="0" r="0" b="9525"/>
                  <wp:docPr id="5" name="Рисунок 5" descr="http://webotvet.ru/images/minis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ebotvet.ru/images/minist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D52" w:rsidRDefault="006F3D52">
            <w:pPr>
              <w:jc w:val="center"/>
              <w:rPr>
                <w:rFonts w:ascii="Arial" w:hAnsi="Arial" w:cs="Arial"/>
                <w:b/>
                <w:bCs/>
                <w:caps/>
                <w:color w:val="0000FF"/>
                <w:kern w:val="36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aps/>
                <w:color w:val="0000FF"/>
                <w:kern w:val="36"/>
                <w:sz w:val="21"/>
                <w:szCs w:val="21"/>
              </w:rPr>
              <w:t xml:space="preserve"> "О мерах по предупреждению причинения вреда здоровью детей, их физическому, интеллектуальному, психическому, духовному и нравственному развитию в Республике Татарстан"</w:t>
            </w:r>
          </w:p>
          <w:p w:rsidR="006F3D52" w:rsidRDefault="006F3D52">
            <w:pPr>
              <w:tabs>
                <w:tab w:val="left" w:pos="2880"/>
                <w:tab w:val="left" w:pos="3165"/>
                <w:tab w:val="right" w:pos="4797"/>
              </w:tabs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5E26BF8" wp14:editId="7A54D1EC">
                      <wp:simplePos x="0" y="0"/>
                      <wp:positionH relativeFrom="column">
                        <wp:posOffset>3722370</wp:posOffset>
                      </wp:positionH>
                      <wp:positionV relativeFrom="paragraph">
                        <wp:posOffset>789940</wp:posOffset>
                      </wp:positionV>
                      <wp:extent cx="91440" cy="914400"/>
                      <wp:effectExtent l="7620" t="8890" r="5715" b="10160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293.1pt;margin-top:62.2pt;width:7.2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30639DB" wp14:editId="40E6486C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190500</wp:posOffset>
                      </wp:positionV>
                      <wp:extent cx="1371600" cy="571500"/>
                      <wp:effectExtent l="245745" t="9525" r="11430" b="9525"/>
                      <wp:wrapNone/>
                      <wp:docPr id="24" name="Скругленная прямоугольная выноск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571500"/>
                              </a:xfrm>
                              <a:prstGeom prst="wedgeRoundRectCallout">
                                <a:avLst>
                                  <a:gd name="adj1" fmla="val -65694"/>
                                  <a:gd name="adj2" fmla="val 4889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D52" w:rsidRDefault="006F3D52" w:rsidP="006F3D52">
                                  <w:pPr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Что такое</w:t>
                                  </w:r>
                                </w:p>
                                <w:p w:rsidR="006F3D52" w:rsidRDefault="006F3D52" w:rsidP="006F3D52">
                                  <w:pPr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 xml:space="preserve">    закон?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кругленная прямоугольная выноска 24" o:spid="_x0000_s1027" type="#_x0000_t62" style="position:absolute;margin-left:101.1pt;margin-top:15pt;width:10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" adj="-3390,11856" fillcolor="yellow">
                      <v:textbox>
                        <w:txbxContent>
                          <w:p w:rsidR="006F3D52" w:rsidRDefault="006F3D52" w:rsidP="006F3D52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Что такое</w:t>
                            </w:r>
                          </w:p>
                          <w:p w:rsidR="006F3D52" w:rsidRDefault="006F3D52" w:rsidP="006F3D52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   закон?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        </w:t>
            </w:r>
            <w:r>
              <w:rPr>
                <w:rFonts w:ascii="Arial" w:hAnsi="Arial" w:cs="Arial"/>
                <w:noProof/>
                <w:color w:val="000000"/>
                <w:sz w:val="15"/>
                <w:szCs w:val="15"/>
              </w:rPr>
              <w:drawing>
                <wp:inline distT="0" distB="0" distL="0" distR="0" wp14:anchorId="5D75241C" wp14:editId="71F72DF2">
                  <wp:extent cx="990600" cy="904875"/>
                  <wp:effectExtent l="0" t="0" r="0" b="9525"/>
                  <wp:docPr id="4" name="Рисунок 4" descr="http://webotvet.ru/images/philosoph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ebotvet.ru/images/philosoph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="006F3D52" w:rsidRDefault="006F3D52">
            <w:pPr>
              <w:tabs>
                <w:tab w:val="left" w:pos="2880"/>
                <w:tab w:val="left" w:pos="3165"/>
                <w:tab w:val="right" w:pos="4797"/>
              </w:tabs>
              <w:rPr>
                <w:rFonts w:ascii="Tahoma" w:hAnsi="Tahoma" w:cs="Tahoma"/>
                <w:b/>
                <w:color w:val="696969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696969"/>
                <w:sz w:val="18"/>
                <w:szCs w:val="18"/>
              </w:rPr>
              <w:t xml:space="preserve">      Закон - на улице натянутый канат, </w:t>
            </w:r>
            <w:r>
              <w:rPr>
                <w:rFonts w:ascii="Tahoma" w:hAnsi="Tahoma" w:cs="Tahoma"/>
                <w:b/>
                <w:color w:val="696969"/>
                <w:sz w:val="18"/>
                <w:szCs w:val="18"/>
              </w:rPr>
              <w:br/>
              <w:t xml:space="preserve">Чтоб останавливать прохожих средь дороги, </w:t>
            </w:r>
            <w:r>
              <w:rPr>
                <w:rFonts w:ascii="Tahoma" w:hAnsi="Tahoma" w:cs="Tahoma"/>
                <w:b/>
                <w:color w:val="696969"/>
                <w:sz w:val="18"/>
                <w:szCs w:val="18"/>
              </w:rPr>
              <w:br/>
              <w:t xml:space="preserve">        Иль их сворачивать назад, </w:t>
            </w:r>
            <w:r>
              <w:rPr>
                <w:rFonts w:ascii="Tahoma" w:hAnsi="Tahoma" w:cs="Tahoma"/>
                <w:b/>
                <w:color w:val="696969"/>
                <w:sz w:val="18"/>
                <w:szCs w:val="18"/>
              </w:rPr>
              <w:br/>
              <w:t xml:space="preserve">         Или им путать ноги. </w:t>
            </w:r>
            <w:r>
              <w:rPr>
                <w:rFonts w:ascii="Tahoma" w:hAnsi="Tahoma" w:cs="Tahoma"/>
                <w:b/>
                <w:color w:val="696969"/>
                <w:sz w:val="18"/>
                <w:szCs w:val="18"/>
              </w:rPr>
              <w:br/>
              <w:t xml:space="preserve">Но что ж? Напрасный труд! Никто назад нейдет! </w:t>
            </w:r>
            <w:r>
              <w:rPr>
                <w:rFonts w:ascii="Tahoma" w:hAnsi="Tahoma" w:cs="Tahoma"/>
                <w:b/>
                <w:color w:val="696969"/>
                <w:sz w:val="18"/>
                <w:szCs w:val="18"/>
              </w:rPr>
              <w:br/>
              <w:t xml:space="preserve">           Никто и подождать не хочет! </w:t>
            </w:r>
            <w:r>
              <w:rPr>
                <w:rFonts w:ascii="Tahoma" w:hAnsi="Tahoma" w:cs="Tahoma"/>
                <w:b/>
                <w:color w:val="696969"/>
                <w:sz w:val="18"/>
                <w:szCs w:val="18"/>
              </w:rPr>
              <w:br/>
              <w:t xml:space="preserve">           Кто ростом мал - тот вниз проскочит, </w:t>
            </w:r>
            <w:r>
              <w:rPr>
                <w:rFonts w:ascii="Tahoma" w:hAnsi="Tahoma" w:cs="Tahoma"/>
                <w:b/>
                <w:color w:val="696969"/>
                <w:sz w:val="18"/>
                <w:szCs w:val="18"/>
              </w:rPr>
              <w:br/>
              <w:t xml:space="preserve">            А кто велик - перешагнет!  </w:t>
            </w:r>
          </w:p>
          <w:p w:rsidR="006F3D52" w:rsidRDefault="006F3D52">
            <w:pPr>
              <w:tabs>
                <w:tab w:val="left" w:pos="2880"/>
                <w:tab w:val="left" w:pos="3165"/>
                <w:tab w:val="right" w:pos="4797"/>
              </w:tabs>
              <w:rPr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color w:val="696969"/>
                <w:sz w:val="18"/>
                <w:szCs w:val="18"/>
              </w:rPr>
              <w:t xml:space="preserve">                                   Василий Жуковский</w:t>
            </w:r>
          </w:p>
          <w:p w:rsidR="006F3D52" w:rsidRDefault="006F3D52">
            <w:pPr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</w:p>
          <w:p w:rsidR="006F3D52" w:rsidRDefault="006F3D52">
            <w:pPr>
              <w:rPr>
                <w:b/>
              </w:rPr>
            </w:pPr>
          </w:p>
          <w:p w:rsidR="006F3D52" w:rsidRDefault="006F3D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Азбаба</w:t>
            </w:r>
            <w:proofErr w:type="spellEnd"/>
          </w:p>
          <w:p w:rsidR="006F3D52" w:rsidRDefault="006F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2010 г</w:t>
            </w:r>
            <w:r>
              <w:rPr>
                <w:b/>
                <w:sz w:val="28"/>
                <w:szCs w:val="28"/>
              </w:rPr>
              <w:t>.</w:t>
            </w:r>
          </w:p>
          <w:p w:rsidR="006F3D52" w:rsidRDefault="006F3D52">
            <w:pPr>
              <w:jc w:val="center"/>
              <w:rPr>
                <w:b/>
                <w:sz w:val="28"/>
                <w:szCs w:val="28"/>
              </w:rPr>
            </w:pPr>
          </w:p>
          <w:p w:rsidR="006F3D52" w:rsidRDefault="006F3D5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Сразу возникают вопросы и у родителей, и у подростков. Можно привести наиболее распространенные</w:t>
            </w:r>
            <w:r>
              <w:rPr>
                <w:i/>
                <w:sz w:val="22"/>
                <w:szCs w:val="22"/>
              </w:rPr>
              <w:t>.</w:t>
            </w:r>
          </w:p>
          <w:p w:rsidR="006F3D52" w:rsidRDefault="006F3D5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Что будет, если нарушишь закон? </w:t>
            </w:r>
          </w:p>
          <w:p w:rsidR="006F3D52" w:rsidRDefault="006F3D52">
            <w:pPr>
              <w:jc w:val="center"/>
            </w:pPr>
          </w:p>
          <w:p w:rsidR="006F3D52" w:rsidRDefault="006F3D52" w:rsidP="00D1139E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Предупреждение</w:t>
            </w:r>
          </w:p>
          <w:p w:rsidR="006F3D52" w:rsidRDefault="006F3D52" w:rsidP="00D1139E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Административный штраф в размере от 500 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 xml:space="preserve">, до 1000 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>,</w:t>
            </w:r>
          </w:p>
          <w:p w:rsidR="006F3D52" w:rsidRDefault="006F3D52" w:rsidP="00D1139E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В случае  нарушения закона вторично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>то штраф в размере до 2000 тыс.</w:t>
            </w:r>
          </w:p>
          <w:p w:rsidR="006F3D52" w:rsidRDefault="006F3D5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2AA8CB5" wp14:editId="53E4D5E4">
                  <wp:extent cx="1133475" cy="8382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D52" w:rsidRDefault="006F3D52">
            <w:pPr>
              <w:jc w:val="center"/>
              <w:rPr>
                <w:rFonts w:ascii="Monotype Corsiva" w:hAnsi="Monotype Corsiva"/>
                <w:color w:val="FF6600"/>
                <w:sz w:val="18"/>
                <w:szCs w:val="18"/>
              </w:rPr>
            </w:pPr>
          </w:p>
          <w:p w:rsidR="006F3D52" w:rsidRDefault="006F3D52">
            <w:pPr>
              <w:jc w:val="center"/>
            </w:pPr>
          </w:p>
          <w:p w:rsidR="006F3D52" w:rsidRDefault="006F3D5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EE7960" wp14:editId="33B320C8">
                  <wp:extent cx="2905125" cy="381000"/>
                  <wp:effectExtent l="0" t="0" r="9525" b="0"/>
                  <wp:docPr id="2" name="Рисунок 2" descr="Рисунок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Рисунок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1" r="4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84"/>
              <w:gridCol w:w="1066"/>
              <w:gridCol w:w="1461"/>
              <w:gridCol w:w="1137"/>
            </w:tblGrid>
            <w:tr w:rsidR="006F3D52">
              <w:trPr>
                <w:trHeight w:val="992"/>
              </w:trPr>
              <w:tc>
                <w:tcPr>
                  <w:tcW w:w="1134" w:type="dxa"/>
                </w:tcPr>
                <w:p w:rsidR="006F3D52" w:rsidRDefault="006F3D52">
                  <w:pPr>
                    <w:jc w:val="right"/>
                    <w:rPr>
                      <w:color w:val="80008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79FD6860" wp14:editId="099A3545">
                            <wp:simplePos x="0" y="0"/>
                            <wp:positionH relativeFrom="column">
                              <wp:posOffset>316230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11760" cy="234315"/>
                            <wp:effectExtent l="59055" t="10160" r="10160" b="41275"/>
                            <wp:wrapNone/>
                            <wp:docPr id="23" name="Прямая соединительная линия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11760" cy="2343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2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9pt,1.55pt" to="33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">
                            <v:stroke endarrow="block"/>
                          </v:line>
                        </w:pict>
                      </mc:Fallback>
                    </mc:AlternateContent>
                  </w:r>
                </w:p>
                <w:p w:rsidR="006F3D52" w:rsidRDefault="006F3D52">
                  <w:pPr>
                    <w:jc w:val="right"/>
                    <w:rPr>
                      <w:color w:val="800080"/>
                    </w:rPr>
                  </w:pPr>
                </w:p>
                <w:p w:rsidR="006F3D52" w:rsidRDefault="006F3D52">
                  <w:pPr>
                    <w:jc w:val="center"/>
                    <w:rPr>
                      <w:b/>
                      <w:i/>
                      <w:color w:val="800080"/>
                      <w:sz w:val="28"/>
                      <w:szCs w:val="28"/>
                    </w:rPr>
                  </w:pPr>
                  <w:r>
                    <w:rPr>
                      <w:b/>
                      <w:i/>
                      <w:color w:val="800080"/>
                      <w:sz w:val="28"/>
                      <w:szCs w:val="28"/>
                    </w:rPr>
                    <w:t>семья</w:t>
                  </w:r>
                </w:p>
              </w:tc>
              <w:tc>
                <w:tcPr>
                  <w:tcW w:w="1173" w:type="dxa"/>
                  <w:hideMark/>
                </w:tcPr>
                <w:p w:rsidR="006F3D52" w:rsidRDefault="006F3D52">
                  <w:pPr>
                    <w:jc w:val="center"/>
                    <w:rPr>
                      <w:color w:val="80008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7BFA5E6C" wp14:editId="4F054494">
                            <wp:simplePos x="0" y="0"/>
                            <wp:positionH relativeFrom="column">
                              <wp:posOffset>243205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77470" cy="228600"/>
                            <wp:effectExtent l="62230" t="6350" r="12700" b="31750"/>
                            <wp:wrapNone/>
                            <wp:docPr id="22" name="Прямая соединительная линия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77470" cy="2286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2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5pt,2pt" to="25.2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">
                            <v:stroke endarrow="block"/>
                          </v:line>
                        </w:pict>
                      </mc:Fallback>
                    </mc:AlternateContent>
                  </w:r>
                </w:p>
                <w:p w:rsidR="006F3D52" w:rsidRDefault="006F3D52">
                  <w:pPr>
                    <w:tabs>
                      <w:tab w:val="left" w:pos="810"/>
                    </w:tabs>
                    <w:rPr>
                      <w:color w:val="800080"/>
                    </w:rPr>
                  </w:pPr>
                  <w:r>
                    <w:rPr>
                      <w:color w:val="800080"/>
                    </w:rPr>
                    <w:tab/>
                  </w:r>
                </w:p>
                <w:p w:rsidR="006F3D52" w:rsidRDefault="006F3D52">
                  <w:pPr>
                    <w:tabs>
                      <w:tab w:val="left" w:pos="810"/>
                    </w:tabs>
                    <w:jc w:val="center"/>
                    <w:rPr>
                      <w:b/>
                      <w:i/>
                      <w:color w:val="800080"/>
                      <w:sz w:val="28"/>
                      <w:szCs w:val="28"/>
                    </w:rPr>
                  </w:pPr>
                  <w:r>
                    <w:rPr>
                      <w:b/>
                      <w:i/>
                      <w:color w:val="800080"/>
                      <w:sz w:val="28"/>
                      <w:szCs w:val="28"/>
                    </w:rPr>
                    <w:t>школа</w:t>
                  </w:r>
                </w:p>
              </w:tc>
              <w:tc>
                <w:tcPr>
                  <w:tcW w:w="1184" w:type="dxa"/>
                  <w:hideMark/>
                </w:tcPr>
                <w:p w:rsidR="006F3D52" w:rsidRDefault="006F3D52">
                  <w:pPr>
                    <w:jc w:val="center"/>
                    <w:rPr>
                      <w:color w:val="800080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1824B876" wp14:editId="53C54069">
                            <wp:simplePos x="0" y="0"/>
                            <wp:positionH relativeFrom="column">
                              <wp:posOffset>227330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57150" cy="228600"/>
                            <wp:effectExtent l="8255" t="6350" r="58420" b="31750"/>
                            <wp:wrapNone/>
                            <wp:docPr id="21" name="Прямая соединительная линия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7150" cy="2286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9pt,2pt" to="22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">
                            <v:stroke endarrow="block"/>
                          </v:line>
                        </w:pict>
                      </mc:Fallback>
                    </mc:AlternateContent>
                  </w:r>
                </w:p>
                <w:p w:rsidR="006F3D52" w:rsidRDefault="006F3D52">
                  <w:pPr>
                    <w:tabs>
                      <w:tab w:val="left" w:pos="705"/>
                    </w:tabs>
                    <w:rPr>
                      <w:color w:val="800080"/>
                      <w:sz w:val="28"/>
                      <w:szCs w:val="28"/>
                    </w:rPr>
                  </w:pPr>
                  <w:r>
                    <w:rPr>
                      <w:color w:val="800080"/>
                      <w:sz w:val="28"/>
                      <w:szCs w:val="28"/>
                    </w:rPr>
                    <w:tab/>
                  </w:r>
                </w:p>
                <w:p w:rsidR="006F3D52" w:rsidRDefault="006F3D52">
                  <w:pPr>
                    <w:tabs>
                      <w:tab w:val="left" w:pos="705"/>
                    </w:tabs>
                    <w:rPr>
                      <w:b/>
                      <w:i/>
                      <w:color w:val="800080"/>
                      <w:sz w:val="28"/>
                      <w:szCs w:val="28"/>
                    </w:rPr>
                  </w:pPr>
                  <w:r>
                    <w:rPr>
                      <w:b/>
                      <w:i/>
                      <w:color w:val="800080"/>
                      <w:sz w:val="28"/>
                      <w:szCs w:val="28"/>
                    </w:rPr>
                    <w:t>общество</w:t>
                  </w:r>
                </w:p>
              </w:tc>
              <w:tc>
                <w:tcPr>
                  <w:tcW w:w="1175" w:type="dxa"/>
                  <w:hideMark/>
                </w:tcPr>
                <w:p w:rsidR="006F3D52" w:rsidRDefault="006F3D52">
                  <w:pPr>
                    <w:jc w:val="center"/>
                    <w:rPr>
                      <w:color w:val="800080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5144E92A" wp14:editId="5BB1D51C">
                            <wp:simplePos x="0" y="0"/>
                            <wp:positionH relativeFrom="column">
                              <wp:posOffset>182245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150495" cy="234315"/>
                            <wp:effectExtent l="10795" t="13970" r="57785" b="46990"/>
                            <wp:wrapNone/>
                            <wp:docPr id="20" name="Прямая соединительная линия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50495" cy="2343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1.1pt" to="26.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">
                            <v:stroke endarrow="block"/>
                          </v:line>
                        </w:pict>
                      </mc:Fallback>
                    </mc:AlternateContent>
                  </w:r>
                </w:p>
                <w:p w:rsidR="006F3D52" w:rsidRDefault="006F3D52">
                  <w:pPr>
                    <w:tabs>
                      <w:tab w:val="left" w:pos="825"/>
                    </w:tabs>
                    <w:rPr>
                      <w:color w:val="800080"/>
                      <w:sz w:val="28"/>
                      <w:szCs w:val="28"/>
                    </w:rPr>
                  </w:pPr>
                  <w:r>
                    <w:rPr>
                      <w:color w:val="800080"/>
                      <w:sz w:val="28"/>
                      <w:szCs w:val="28"/>
                    </w:rPr>
                    <w:tab/>
                  </w:r>
                </w:p>
                <w:p w:rsidR="006F3D52" w:rsidRDefault="006F3D52">
                  <w:pPr>
                    <w:tabs>
                      <w:tab w:val="left" w:pos="825"/>
                    </w:tabs>
                    <w:jc w:val="center"/>
                    <w:rPr>
                      <w:b/>
                      <w:i/>
                      <w:color w:val="800080"/>
                      <w:sz w:val="28"/>
                      <w:szCs w:val="28"/>
                    </w:rPr>
                  </w:pPr>
                  <w:r>
                    <w:rPr>
                      <w:b/>
                      <w:i/>
                      <w:color w:val="800080"/>
                      <w:sz w:val="28"/>
                      <w:szCs w:val="28"/>
                    </w:rPr>
                    <w:t>органы власти</w:t>
                  </w:r>
                </w:p>
              </w:tc>
            </w:tr>
          </w:tbl>
          <w:p w:rsidR="006F3D52" w:rsidRDefault="006F3D52">
            <w:pPr>
              <w:widowControl w:val="0"/>
              <w:autoSpaceDE w:val="0"/>
              <w:autoSpaceDN w:val="0"/>
              <w:adjustRightInd w:val="0"/>
            </w:pPr>
          </w:p>
          <w:p w:rsidR="006F3D52" w:rsidRDefault="006F3D52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0497FBE" wp14:editId="2EB67D6E">
                  <wp:extent cx="1847850" cy="1885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2C06" w:rsidRDefault="00472C06"/>
    <w:sectPr w:rsidR="00472C06" w:rsidSect="00A943F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65C68"/>
    <w:multiLevelType w:val="hybridMultilevel"/>
    <w:tmpl w:val="60947A42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E9"/>
    <w:rsid w:val="00472C06"/>
    <w:rsid w:val="0064552A"/>
    <w:rsid w:val="006F3D52"/>
    <w:rsid w:val="00A943FB"/>
    <w:rsid w:val="00B2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allout" idref="#_x0000_s1057"/>
        <o:r id="V:Rule2" type="callout" idref="#_x0000_s1056"/>
        <o:r id="V:Rule3" type="callout" idref="#_x0000_s1037"/>
        <o:r id="V:Rule4" type="connector" idref="#_s1030">
          <o:proxy start="" idref="#_s1034" connectloc="0"/>
          <o:proxy end="" idref="#_s1032" connectloc="2"/>
        </o:r>
        <o:r id="V:Rule5" type="connector" idref="#_s1031">
          <o:proxy start="" idref="#_s1033" connectloc="0"/>
          <o:proxy end="" idref="#_s1032" connectloc="2"/>
        </o:r>
        <o:r id="V:Rule6" type="connector" idref="#_s1028">
          <o:proxy start="" idref="#_s1036" connectloc="0"/>
          <o:proxy end="" idref="#_s1032" connectloc="2"/>
        </o:r>
        <o:r id="V:Rule7" type="connector" idref="#_s1029">
          <o:proxy start="" idref="#_s1035" connectloc="0"/>
          <o:proxy end="" idref="#_s1032" connectloc="2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F3D52"/>
    <w:pPr>
      <w:spacing w:before="100" w:beforeAutospacing="1" w:after="100" w:afterAutospacing="1"/>
    </w:pPr>
  </w:style>
  <w:style w:type="table" w:styleId="a4">
    <w:name w:val="Table Grid"/>
    <w:basedOn w:val="a1"/>
    <w:rsid w:val="006F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3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D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F3D52"/>
    <w:pPr>
      <w:spacing w:before="100" w:beforeAutospacing="1" w:after="100" w:afterAutospacing="1"/>
    </w:pPr>
  </w:style>
  <w:style w:type="table" w:styleId="a4">
    <w:name w:val="Table Grid"/>
    <w:basedOn w:val="a1"/>
    <w:rsid w:val="006F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3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D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7.jpeg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http://webotvet.ru/images/philosopher.gif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6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http://webotvet.ru/images/minister.gif" TargetMode="External"/><Relationship Id="rId28" Type="http://schemas.openxmlformats.org/officeDocument/2006/relationships/image" Target="media/image19.emf"/><Relationship Id="rId10" Type="http://schemas.openxmlformats.org/officeDocument/2006/relationships/image" Target="http://www.consultant.ru/images/man.gif" TargetMode="External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7.jpeg"/><Relationship Id="rId22" Type="http://schemas.openxmlformats.org/officeDocument/2006/relationships/image" Target="media/image15.gif"/><Relationship Id="rId27" Type="http://schemas.openxmlformats.org/officeDocument/2006/relationships/image" Target="media/image18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2012-09-26T19:00:00Z</dcterms:created>
  <dcterms:modified xsi:type="dcterms:W3CDTF">2012-11-16T08:08:00Z</dcterms:modified>
</cp:coreProperties>
</file>