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1B" w:rsidRDefault="006A391B" w:rsidP="006A39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391B">
        <w:rPr>
          <w:rFonts w:ascii="Times New Roman" w:hAnsi="Times New Roman" w:cs="Times New Roman"/>
          <w:sz w:val="28"/>
          <w:szCs w:val="28"/>
        </w:rPr>
        <w:t>Жизнь и деятельность Петра Францевича Лесгафта (1837— 1909), крупного ученого—анатома, биолога, видного общественного деятеля и педагога, протекала в годы нарастания революционного движения, революции 1905 г. и наступившей затем реакции.</w:t>
      </w:r>
    </w:p>
    <w:p w:rsidR="006A391B" w:rsidRPr="006A391B" w:rsidRDefault="006A391B" w:rsidP="006A391B">
      <w:pPr>
        <w:pStyle w:val="a3"/>
        <w:spacing w:before="240" w:beforeAutospacing="0" w:after="200" w:afterAutospacing="0"/>
        <w:jc w:val="both"/>
        <w:rPr>
          <w:sz w:val="28"/>
          <w:szCs w:val="28"/>
        </w:rPr>
      </w:pPr>
      <w:r w:rsidRPr="006A391B">
        <w:rPr>
          <w:sz w:val="28"/>
          <w:szCs w:val="28"/>
        </w:rPr>
        <w:t xml:space="preserve">         У П. Ф. Лесгафта научная и общественная деятельности сливались воедино. Стремление сблизить науку и жизнь, мысль и дело, воспитать полноценную человеческую личность, борющуюся с общественным злом и насилием, признающую общественный труд смыслом жизни, отдающую все свои силы служению идее, было программой, которую П. Ф. Лесгафт последовательно и настойчиво проводил в течение всей своей жизни.</w:t>
      </w:r>
    </w:p>
    <w:p w:rsidR="006A391B" w:rsidRDefault="006A391B" w:rsidP="006A391B">
      <w:pPr>
        <w:pStyle w:val="a3"/>
        <w:jc w:val="both"/>
      </w:pPr>
      <w:r w:rsidRPr="006A391B">
        <w:rPr>
          <w:sz w:val="28"/>
          <w:szCs w:val="28"/>
        </w:rPr>
        <w:t xml:space="preserve">          П. Ф. Лесгафт доказывал, что на развитие организма оказывают влияние среда и упражнения. “Все, что упражняется, развивается и совершенствуется, что не</w:t>
      </w:r>
      <w:r>
        <w:rPr>
          <w:sz w:val="28"/>
          <w:szCs w:val="28"/>
        </w:rPr>
        <w:t xml:space="preserve"> упражняется — распадается”, - </w:t>
      </w:r>
      <w:r w:rsidRPr="006A391B">
        <w:rPr>
          <w:sz w:val="28"/>
          <w:szCs w:val="28"/>
        </w:rPr>
        <w:t xml:space="preserve"> писал он</w:t>
      </w:r>
      <w:r>
        <w:t>.</w:t>
      </w:r>
    </w:p>
    <w:p w:rsidR="006A391B" w:rsidRPr="006A391B" w:rsidRDefault="006A391B" w:rsidP="006A391B">
      <w:pPr>
        <w:pStyle w:val="a3"/>
        <w:jc w:val="both"/>
        <w:rPr>
          <w:sz w:val="28"/>
          <w:szCs w:val="28"/>
        </w:rPr>
      </w:pPr>
      <w:r w:rsidRPr="006A391B">
        <w:rPr>
          <w:sz w:val="28"/>
          <w:szCs w:val="28"/>
        </w:rPr>
        <w:t xml:space="preserve">          П. Ф. Лесгафт видел главную задачу родителей в том, чтобы они создали в семье такие условия, которые позволили бы детям с раннего возраста свободно и гармонически развиваться, посильно участвовать в деятельности взрослых. Правильно поставленное семейное воспитание, по мнению Лесгафта, должно создать нормальный тип ребенка, сохранить и развить ценнейшие его качества: впечатлительность ко всему окружающему, самодеятельность, отзывчивость, искренность, правдивость, интерес к познанию и т. п.</w:t>
      </w:r>
    </w:p>
    <w:p w:rsidR="006A391B" w:rsidRPr="006A391B" w:rsidRDefault="006A391B" w:rsidP="006A391B">
      <w:pPr>
        <w:pStyle w:val="a3"/>
        <w:jc w:val="both"/>
        <w:rPr>
          <w:sz w:val="28"/>
          <w:szCs w:val="28"/>
        </w:rPr>
      </w:pPr>
      <w:r w:rsidRPr="006A391B">
        <w:rPr>
          <w:sz w:val="28"/>
          <w:szCs w:val="28"/>
        </w:rPr>
        <w:t xml:space="preserve">         В книге “Семейное воспитание ребенка и его значение Лесгафт выдвигал следующие главные требования к организации воспитания в семье: чистота, последовательность в отношении слова и дела при обращении с ребенком, отсутствие произвола в действиях воспитателя, признание личности ребенка, обращение с ним как с человеком. “Вся тайна семейного воспитания,— писал Лесгафт,— в том и состоит, чтобы дать ребенку возможность самому развертываться, делать все самому; взрослые не должны забегать и ничего не делать для своего личного </w:t>
      </w:r>
      <w:r w:rsidRPr="006A391B">
        <w:rPr>
          <w:i/>
          <w:iCs/>
          <w:sz w:val="28"/>
          <w:szCs w:val="28"/>
        </w:rPr>
        <w:t>удобства</w:t>
      </w:r>
      <w:r w:rsidRPr="006A391B">
        <w:rPr>
          <w:sz w:val="28"/>
          <w:szCs w:val="28"/>
        </w:rPr>
        <w:t xml:space="preserve"> и </w:t>
      </w:r>
      <w:r w:rsidRPr="006A391B">
        <w:rPr>
          <w:i/>
          <w:iCs/>
          <w:sz w:val="28"/>
          <w:szCs w:val="28"/>
        </w:rPr>
        <w:t>удовольствия,</w:t>
      </w:r>
      <w:r w:rsidRPr="006A391B">
        <w:rPr>
          <w:sz w:val="28"/>
          <w:szCs w:val="28"/>
        </w:rPr>
        <w:t xml:space="preserve"> а всегда относиться к ребенку с первого дня появления его на свет, как к человеку, с полным признанием его личности...”</w:t>
      </w:r>
    </w:p>
    <w:p w:rsidR="006A391B" w:rsidRPr="006A391B" w:rsidRDefault="006A391B" w:rsidP="006A39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391B">
        <w:rPr>
          <w:sz w:val="28"/>
          <w:szCs w:val="28"/>
        </w:rPr>
        <w:t>Совершенно недопустимы телесные наказания детей. Они вредны с биологической, психологической и педагогической стороны. “Ребенок, выросший под непрестанным применением их, представляет собой резкий и обособленный тип,— писал Лесгафт. — Характерными чертами его являются подозрительность, резкость и угловатость действий, замкнутость, тупая и медленная реакция на внешние впечатления, проявления мелкого самолюбия и резкие выходки, сменяющиеся полной апатией”.</w:t>
      </w:r>
    </w:p>
    <w:p w:rsidR="006A391B" w:rsidRPr="006A391B" w:rsidRDefault="006A391B" w:rsidP="006A391B">
      <w:pPr>
        <w:pStyle w:val="a3"/>
        <w:jc w:val="both"/>
        <w:rPr>
          <w:sz w:val="28"/>
          <w:szCs w:val="28"/>
        </w:rPr>
      </w:pPr>
      <w:r w:rsidRPr="006A391B">
        <w:rPr>
          <w:sz w:val="28"/>
          <w:szCs w:val="28"/>
        </w:rPr>
        <w:t xml:space="preserve">          Исторической заслугой П. Ф. Лесгафта является создание </w:t>
      </w:r>
      <w:r w:rsidRPr="006A391B">
        <w:rPr>
          <w:b/>
          <w:sz w:val="28"/>
          <w:szCs w:val="28"/>
        </w:rPr>
        <w:t>оригинальной теории физического воспитания,</w:t>
      </w:r>
      <w:r w:rsidRPr="006A391B">
        <w:rPr>
          <w:sz w:val="28"/>
          <w:szCs w:val="28"/>
        </w:rPr>
        <w:t xml:space="preserve"> или, как он писал, </w:t>
      </w:r>
      <w:r w:rsidRPr="006A391B">
        <w:rPr>
          <w:sz w:val="28"/>
          <w:szCs w:val="28"/>
        </w:rPr>
        <w:lastRenderedPageBreak/>
        <w:t>образования, детей, в соответствии с которой на первое место в анатомо-физиологическом совер</w:t>
      </w:r>
      <w:r>
        <w:rPr>
          <w:sz w:val="28"/>
          <w:szCs w:val="28"/>
        </w:rPr>
        <w:t xml:space="preserve">шенствовании организма детей он </w:t>
      </w:r>
      <w:r w:rsidRPr="006A391B">
        <w:rPr>
          <w:sz w:val="28"/>
          <w:szCs w:val="28"/>
        </w:rPr>
        <w:t>поставил д</w:t>
      </w:r>
      <w:r>
        <w:rPr>
          <w:sz w:val="28"/>
          <w:szCs w:val="28"/>
        </w:rPr>
        <w:t xml:space="preserve">вигательные упражнения, умение </w:t>
      </w:r>
      <w:r w:rsidRPr="006A391B">
        <w:rPr>
          <w:sz w:val="28"/>
          <w:szCs w:val="28"/>
        </w:rPr>
        <w:t xml:space="preserve"> сознательно управлять отдельными движениями, преодолевать препятствия с возможно большей ловкостью и наименьшей</w:t>
      </w:r>
      <w:r>
        <w:rPr>
          <w:sz w:val="28"/>
          <w:szCs w:val="28"/>
        </w:rPr>
        <w:t xml:space="preserve"> </w:t>
      </w:r>
      <w:r w:rsidRPr="006A391B">
        <w:rPr>
          <w:sz w:val="28"/>
          <w:szCs w:val="28"/>
        </w:rPr>
        <w:t xml:space="preserve"> затратой энергии. </w:t>
      </w:r>
      <w:r w:rsidRPr="006A391B">
        <w:rPr>
          <w:b/>
          <w:sz w:val="28"/>
          <w:szCs w:val="28"/>
        </w:rPr>
        <w:t>Физическое воспитание</w:t>
      </w:r>
      <w:r w:rsidRPr="006A391B">
        <w:rPr>
          <w:sz w:val="28"/>
          <w:szCs w:val="28"/>
        </w:rPr>
        <w:t xml:space="preserve"> он считал важнейшим средством всестороннего развития личности человека, тесно связанным с умственным, нравственным и эстетическим воспитанием: “Оно поможет детям стать более активными, культурными людьми, умеющими продуктивно и экономно расходовать свои силы и энергию</w:t>
      </w:r>
      <w:r>
        <w:rPr>
          <w:sz w:val="28"/>
          <w:szCs w:val="28"/>
        </w:rPr>
        <w:t>,</w:t>
      </w:r>
      <w:r w:rsidRPr="006A391B">
        <w:rPr>
          <w:sz w:val="28"/>
          <w:szCs w:val="28"/>
        </w:rPr>
        <w:t xml:space="preserve"> как в личном, так и в общественном деле”.</w:t>
      </w:r>
    </w:p>
    <w:p w:rsidR="006A391B" w:rsidRDefault="006A391B" w:rsidP="006A391B">
      <w:pPr>
        <w:pStyle w:val="a3"/>
        <w:jc w:val="both"/>
        <w:rPr>
          <w:sz w:val="28"/>
          <w:szCs w:val="28"/>
        </w:rPr>
      </w:pPr>
    </w:p>
    <w:sectPr w:rsidR="006A391B" w:rsidSect="0018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91B"/>
    <w:rsid w:val="00181DAD"/>
    <w:rsid w:val="006A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2015-03-30T08:56:00Z</dcterms:created>
  <dcterms:modified xsi:type="dcterms:W3CDTF">2015-03-30T09:09:00Z</dcterms:modified>
</cp:coreProperties>
</file>