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ED" w:rsidRDefault="008D33ED" w:rsidP="00834435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</w:t>
      </w:r>
      <w:r w:rsidR="008344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детей станция юных техников г. Ейска </w:t>
      </w:r>
      <w:r w:rsidR="008344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муниципального образования Ейский район</w:t>
      </w:r>
    </w:p>
    <w:p w:rsidR="008D33ED" w:rsidRDefault="008D33ED" w:rsidP="008D33ED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3ED" w:rsidRPr="008D33ED" w:rsidRDefault="008D33ED" w:rsidP="008D33ED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E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D33ED" w:rsidRDefault="008D33ED" w:rsidP="008D33ED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ED">
        <w:rPr>
          <w:rFonts w:ascii="Times New Roman" w:hAnsi="Times New Roman" w:cs="Times New Roman"/>
          <w:b/>
          <w:sz w:val="28"/>
          <w:szCs w:val="28"/>
        </w:rPr>
        <w:t xml:space="preserve">работы кружка «Мозаика» </w:t>
      </w:r>
    </w:p>
    <w:p w:rsidR="008D33ED" w:rsidRPr="008D33ED" w:rsidRDefault="008D33ED" w:rsidP="008D33ED">
      <w:pPr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ED">
        <w:rPr>
          <w:rFonts w:ascii="Times New Roman" w:hAnsi="Times New Roman" w:cs="Times New Roman"/>
          <w:b/>
          <w:sz w:val="28"/>
          <w:szCs w:val="28"/>
        </w:rPr>
        <w:t>за 2014-2015 учебный год</w:t>
      </w:r>
    </w:p>
    <w:p w:rsidR="008D33ED" w:rsidRDefault="008D33ED" w:rsidP="008D33ED">
      <w:pPr>
        <w:spacing w:after="0" w:line="24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b/>
          <w:i/>
          <w:sz w:val="28"/>
          <w:szCs w:val="28"/>
        </w:rPr>
        <w:t>Соловьева Татьяна Евгеньевна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33ED" w:rsidRDefault="008D33ED" w:rsidP="008D33ED">
      <w:pPr>
        <w:spacing w:after="0" w:line="24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D33ED" w:rsidRDefault="008D33ED" w:rsidP="008D33ED">
      <w:pPr>
        <w:spacing w:after="0" w:line="240" w:lineRule="auto"/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8D33ED" w:rsidRDefault="008D33ED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163" w:rsidRDefault="008D33ED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Кружок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33ED">
        <w:rPr>
          <w:rFonts w:ascii="Times New Roman" w:hAnsi="Times New Roman" w:cs="Times New Roman"/>
          <w:sz w:val="28"/>
          <w:szCs w:val="28"/>
        </w:rPr>
        <w:t xml:space="preserve">озаика» был создан 1 января 2009 г. </w:t>
      </w: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610B61">
        <w:rPr>
          <w:rFonts w:ascii="Times New Roman" w:hAnsi="Times New Roman" w:cs="Times New Roman"/>
          <w:sz w:val="28"/>
          <w:szCs w:val="28"/>
        </w:rPr>
        <w:t>учебном году кружок работал на базе МБОУ СОШ № 7 г. Ейска. Учащиеся занимались в 6 группах первого года обучения. Всего в кружке обучались 2</w:t>
      </w:r>
      <w:r w:rsidR="00A15408">
        <w:rPr>
          <w:rFonts w:ascii="Times New Roman" w:hAnsi="Times New Roman" w:cs="Times New Roman"/>
          <w:sz w:val="28"/>
          <w:szCs w:val="28"/>
        </w:rPr>
        <w:t>7</w:t>
      </w:r>
      <w:r w:rsidR="00610B61">
        <w:rPr>
          <w:rFonts w:ascii="Times New Roman" w:hAnsi="Times New Roman" w:cs="Times New Roman"/>
          <w:sz w:val="28"/>
          <w:szCs w:val="28"/>
        </w:rPr>
        <w:t xml:space="preserve"> первоклассников (учащиеся 1 «В»</w:t>
      </w:r>
      <w:r w:rsidR="00240CD0">
        <w:rPr>
          <w:rFonts w:ascii="Times New Roman" w:hAnsi="Times New Roman" w:cs="Times New Roman"/>
          <w:sz w:val="28"/>
          <w:szCs w:val="28"/>
        </w:rPr>
        <w:t xml:space="preserve"> класса и группы </w:t>
      </w:r>
      <w:r w:rsidR="00610B61">
        <w:rPr>
          <w:rFonts w:ascii="Times New Roman" w:hAnsi="Times New Roman" w:cs="Times New Roman"/>
          <w:sz w:val="28"/>
          <w:szCs w:val="28"/>
        </w:rPr>
        <w:t xml:space="preserve"> продленного дня),  </w:t>
      </w:r>
      <w:r w:rsidR="00C5629A">
        <w:rPr>
          <w:rFonts w:ascii="Times New Roman" w:hAnsi="Times New Roman" w:cs="Times New Roman"/>
          <w:sz w:val="28"/>
          <w:szCs w:val="28"/>
        </w:rPr>
        <w:t xml:space="preserve">24 </w:t>
      </w:r>
      <w:r w:rsidR="00610B61">
        <w:rPr>
          <w:rFonts w:ascii="Times New Roman" w:hAnsi="Times New Roman" w:cs="Times New Roman"/>
          <w:sz w:val="28"/>
          <w:szCs w:val="28"/>
        </w:rPr>
        <w:t>второклассник</w:t>
      </w:r>
      <w:r w:rsidR="00C5629A">
        <w:rPr>
          <w:rFonts w:ascii="Times New Roman" w:hAnsi="Times New Roman" w:cs="Times New Roman"/>
          <w:sz w:val="28"/>
          <w:szCs w:val="28"/>
        </w:rPr>
        <w:t>а (учащиеся 2 «А» и 2 «Г» классов)</w:t>
      </w:r>
      <w:r w:rsidR="00610B61">
        <w:rPr>
          <w:rFonts w:ascii="Times New Roman" w:hAnsi="Times New Roman" w:cs="Times New Roman"/>
          <w:sz w:val="28"/>
          <w:szCs w:val="28"/>
        </w:rPr>
        <w:t>,</w:t>
      </w:r>
      <w:r w:rsidR="00C5629A">
        <w:rPr>
          <w:rFonts w:ascii="Times New Roman" w:hAnsi="Times New Roman" w:cs="Times New Roman"/>
          <w:sz w:val="28"/>
          <w:szCs w:val="28"/>
        </w:rPr>
        <w:t xml:space="preserve"> </w:t>
      </w:r>
      <w:r w:rsidR="00240CD0">
        <w:rPr>
          <w:rFonts w:ascii="Times New Roman" w:hAnsi="Times New Roman" w:cs="Times New Roman"/>
          <w:sz w:val="28"/>
          <w:szCs w:val="28"/>
        </w:rPr>
        <w:t xml:space="preserve">8 </w:t>
      </w:r>
      <w:r w:rsidR="00C5629A">
        <w:rPr>
          <w:rFonts w:ascii="Times New Roman" w:hAnsi="Times New Roman" w:cs="Times New Roman"/>
          <w:sz w:val="28"/>
          <w:szCs w:val="28"/>
        </w:rPr>
        <w:t>третьеклассник</w:t>
      </w:r>
      <w:r w:rsidR="00240CD0">
        <w:rPr>
          <w:rFonts w:ascii="Times New Roman" w:hAnsi="Times New Roman" w:cs="Times New Roman"/>
          <w:sz w:val="28"/>
          <w:szCs w:val="28"/>
        </w:rPr>
        <w:t>ов 16 четвероклассников.</w:t>
      </w:r>
    </w:p>
    <w:p w:rsidR="00442163" w:rsidRDefault="00442163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учебного года было зачислено 75 учащихся, на</w:t>
      </w:r>
      <w:r w:rsidR="002C5C93">
        <w:rPr>
          <w:rFonts w:ascii="Times New Roman" w:hAnsi="Times New Roman" w:cs="Times New Roman"/>
          <w:sz w:val="28"/>
          <w:szCs w:val="28"/>
        </w:rPr>
        <w:t xml:space="preserve"> конец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C93">
        <w:rPr>
          <w:rFonts w:ascii="Times New Roman" w:hAnsi="Times New Roman" w:cs="Times New Roman"/>
          <w:sz w:val="28"/>
          <w:szCs w:val="28"/>
        </w:rPr>
        <w:t>численность составила</w:t>
      </w:r>
      <w:r>
        <w:rPr>
          <w:rFonts w:ascii="Times New Roman" w:hAnsi="Times New Roman" w:cs="Times New Roman"/>
          <w:sz w:val="28"/>
          <w:szCs w:val="28"/>
        </w:rPr>
        <w:t xml:space="preserve"> 75 учащихся, </w:t>
      </w:r>
      <w:r w:rsidR="002C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C5C93">
        <w:rPr>
          <w:rFonts w:ascii="Times New Roman" w:hAnsi="Times New Roman" w:cs="Times New Roman"/>
          <w:sz w:val="28"/>
          <w:szCs w:val="28"/>
        </w:rPr>
        <w:t xml:space="preserve">аким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5C93">
        <w:rPr>
          <w:rFonts w:ascii="Times New Roman" w:hAnsi="Times New Roman" w:cs="Times New Roman"/>
          <w:sz w:val="28"/>
          <w:szCs w:val="28"/>
        </w:rPr>
        <w:t>бразом</w:t>
      </w:r>
      <w:r>
        <w:rPr>
          <w:rFonts w:ascii="Times New Roman" w:hAnsi="Times New Roman" w:cs="Times New Roman"/>
          <w:sz w:val="28"/>
          <w:szCs w:val="28"/>
        </w:rPr>
        <w:t xml:space="preserve"> сохранность контингента обучающихся 100 %. В течение учебного года было зачислено </w:t>
      </w:r>
      <w:r w:rsidR="00240CD0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учащихся, отчислено</w:t>
      </w:r>
      <w:r w:rsidR="00240CD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учащихся, т</w:t>
      </w:r>
      <w:r w:rsidR="002C5C93">
        <w:rPr>
          <w:rFonts w:ascii="Times New Roman" w:hAnsi="Times New Roman" w:cs="Times New Roman"/>
          <w:sz w:val="28"/>
          <w:szCs w:val="28"/>
        </w:rPr>
        <w:t xml:space="preserve">аким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5C93">
        <w:rPr>
          <w:rFonts w:ascii="Times New Roman" w:hAnsi="Times New Roman" w:cs="Times New Roman"/>
          <w:sz w:val="28"/>
          <w:szCs w:val="28"/>
        </w:rPr>
        <w:t>бразом</w:t>
      </w:r>
      <w:r>
        <w:rPr>
          <w:rFonts w:ascii="Times New Roman" w:hAnsi="Times New Roman" w:cs="Times New Roman"/>
          <w:sz w:val="28"/>
          <w:szCs w:val="28"/>
        </w:rPr>
        <w:t xml:space="preserve"> движение обучающихся составило всего </w:t>
      </w:r>
      <w:r w:rsidR="002C5C9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42163" w:rsidRDefault="002C5C93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070D1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кружка - </w:t>
      </w:r>
      <w:r w:rsidRPr="008D33ED">
        <w:rPr>
          <w:rFonts w:ascii="Times New Roman" w:hAnsi="Times New Roman" w:cs="Times New Roman"/>
          <w:sz w:val="28"/>
          <w:szCs w:val="28"/>
        </w:rPr>
        <w:t>формирование активной творческой деятельности учащихся путем раскрытия разнообразных связей искусства с жизнью, создание творческого потенциала для развития личности ребенка.</w:t>
      </w:r>
    </w:p>
    <w:p w:rsidR="008D33ED" w:rsidRPr="00070D11" w:rsidRDefault="00610B61" w:rsidP="00070D1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3ED" w:rsidRPr="00070D11">
        <w:rPr>
          <w:rFonts w:ascii="Times New Roman" w:hAnsi="Times New Roman" w:cs="Times New Roman"/>
          <w:sz w:val="28"/>
          <w:szCs w:val="28"/>
        </w:rPr>
        <w:t>Задачи:</w:t>
      </w:r>
    </w:p>
    <w:p w:rsidR="008D33ED" w:rsidRPr="00C006B7" w:rsidRDefault="00070D11" w:rsidP="00070D1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70D11">
        <w:rPr>
          <w:rFonts w:ascii="Times New Roman" w:hAnsi="Times New Roman" w:cs="Times New Roman"/>
          <w:sz w:val="28"/>
          <w:szCs w:val="28"/>
        </w:rPr>
        <w:t xml:space="preserve">1) </w:t>
      </w:r>
      <w:r w:rsidRPr="00C006B7">
        <w:rPr>
          <w:rFonts w:ascii="Times New Roman" w:hAnsi="Times New Roman" w:cs="Times New Roman"/>
          <w:sz w:val="24"/>
          <w:szCs w:val="28"/>
        </w:rPr>
        <w:t xml:space="preserve">Познакомить детей </w:t>
      </w:r>
      <w:r w:rsidR="008D33ED" w:rsidRPr="00C006B7">
        <w:rPr>
          <w:rFonts w:ascii="Times New Roman" w:hAnsi="Times New Roman" w:cs="Times New Roman"/>
          <w:sz w:val="24"/>
          <w:szCs w:val="28"/>
        </w:rPr>
        <w:t>с физическими, технологическими свойствами</w:t>
      </w:r>
      <w:r w:rsidRPr="00C006B7">
        <w:rPr>
          <w:rFonts w:ascii="Times New Roman" w:hAnsi="Times New Roman" w:cs="Times New Roman"/>
          <w:sz w:val="24"/>
          <w:szCs w:val="28"/>
        </w:rPr>
        <w:t xml:space="preserve"> и </w:t>
      </w:r>
      <w:r w:rsidR="008D33ED" w:rsidRPr="00C006B7">
        <w:rPr>
          <w:rFonts w:ascii="Times New Roman" w:hAnsi="Times New Roman" w:cs="Times New Roman"/>
          <w:sz w:val="24"/>
          <w:szCs w:val="28"/>
        </w:rPr>
        <w:t xml:space="preserve"> </w:t>
      </w:r>
      <w:r w:rsidRPr="00C006B7">
        <w:rPr>
          <w:rFonts w:ascii="Times New Roman" w:hAnsi="Times New Roman" w:cs="Times New Roman"/>
          <w:sz w:val="24"/>
          <w:szCs w:val="28"/>
        </w:rPr>
        <w:t>видами используемых материалов (</w:t>
      </w:r>
      <w:r w:rsidR="008D33ED" w:rsidRPr="00C006B7">
        <w:rPr>
          <w:rFonts w:ascii="Times New Roman" w:hAnsi="Times New Roman" w:cs="Times New Roman"/>
          <w:sz w:val="24"/>
          <w:szCs w:val="28"/>
        </w:rPr>
        <w:t>ниток, ткани, бумаги</w:t>
      </w:r>
      <w:r w:rsidR="002C5C93" w:rsidRPr="00C006B7">
        <w:rPr>
          <w:rFonts w:ascii="Times New Roman" w:hAnsi="Times New Roman" w:cs="Times New Roman"/>
          <w:sz w:val="24"/>
          <w:szCs w:val="28"/>
        </w:rPr>
        <w:t>, гипса</w:t>
      </w:r>
      <w:r w:rsidRPr="00C006B7">
        <w:rPr>
          <w:rFonts w:ascii="Times New Roman" w:hAnsi="Times New Roman" w:cs="Times New Roman"/>
          <w:sz w:val="24"/>
          <w:szCs w:val="28"/>
        </w:rPr>
        <w:t>, ваты, пластилина</w:t>
      </w:r>
      <w:r w:rsidR="008D33ED" w:rsidRPr="00C006B7">
        <w:rPr>
          <w:rFonts w:ascii="Times New Roman" w:hAnsi="Times New Roman" w:cs="Times New Roman"/>
          <w:sz w:val="24"/>
          <w:szCs w:val="28"/>
        </w:rPr>
        <w:t xml:space="preserve"> и других материалов</w:t>
      </w:r>
      <w:r w:rsidRPr="00C006B7">
        <w:rPr>
          <w:rFonts w:ascii="Times New Roman" w:hAnsi="Times New Roman" w:cs="Times New Roman"/>
          <w:sz w:val="24"/>
          <w:szCs w:val="28"/>
        </w:rPr>
        <w:t xml:space="preserve">); </w:t>
      </w:r>
      <w:r w:rsidR="008D33ED" w:rsidRPr="00C006B7">
        <w:rPr>
          <w:rFonts w:ascii="Times New Roman" w:hAnsi="Times New Roman" w:cs="Times New Roman"/>
          <w:sz w:val="24"/>
          <w:szCs w:val="28"/>
        </w:rPr>
        <w:t xml:space="preserve">с историей возникновения материалов, инструментов, техник художественной обработки материалов (беседы «История </w:t>
      </w:r>
      <w:r w:rsidR="002C5C93" w:rsidRPr="00C006B7">
        <w:rPr>
          <w:rFonts w:ascii="Times New Roman" w:hAnsi="Times New Roman" w:cs="Times New Roman"/>
          <w:sz w:val="24"/>
          <w:szCs w:val="28"/>
        </w:rPr>
        <w:t xml:space="preserve">распространения </w:t>
      </w:r>
      <w:proofErr w:type="spellStart"/>
      <w:r w:rsidR="002C5C93" w:rsidRPr="00C006B7">
        <w:rPr>
          <w:rFonts w:ascii="Times New Roman" w:hAnsi="Times New Roman" w:cs="Times New Roman"/>
          <w:sz w:val="24"/>
          <w:szCs w:val="28"/>
        </w:rPr>
        <w:t>декупажа</w:t>
      </w:r>
      <w:proofErr w:type="spellEnd"/>
      <w:r w:rsidR="008D33ED" w:rsidRPr="00C006B7">
        <w:rPr>
          <w:rFonts w:ascii="Times New Roman" w:hAnsi="Times New Roman" w:cs="Times New Roman"/>
          <w:sz w:val="24"/>
          <w:szCs w:val="28"/>
        </w:rPr>
        <w:t>», «Техники росписи ткани», «</w:t>
      </w:r>
      <w:r w:rsidR="002C5C93" w:rsidRPr="00C006B7">
        <w:rPr>
          <w:rFonts w:ascii="Times New Roman" w:hAnsi="Times New Roman" w:cs="Times New Roman"/>
          <w:sz w:val="24"/>
          <w:szCs w:val="28"/>
        </w:rPr>
        <w:t>Отличия аппликации и мозаики</w:t>
      </w:r>
      <w:r w:rsidR="008D33ED" w:rsidRPr="00C006B7">
        <w:rPr>
          <w:rFonts w:ascii="Times New Roman" w:hAnsi="Times New Roman" w:cs="Times New Roman"/>
          <w:sz w:val="24"/>
          <w:szCs w:val="28"/>
        </w:rPr>
        <w:t>», «</w:t>
      </w:r>
      <w:r w:rsidR="002C5C93" w:rsidRPr="00C006B7">
        <w:rPr>
          <w:rFonts w:ascii="Times New Roman" w:hAnsi="Times New Roman" w:cs="Times New Roman"/>
          <w:sz w:val="24"/>
          <w:szCs w:val="28"/>
        </w:rPr>
        <w:t>Народные росписи России</w:t>
      </w:r>
      <w:r w:rsidR="008D33ED" w:rsidRPr="00C006B7">
        <w:rPr>
          <w:rFonts w:ascii="Times New Roman" w:hAnsi="Times New Roman" w:cs="Times New Roman"/>
          <w:sz w:val="24"/>
          <w:szCs w:val="28"/>
        </w:rPr>
        <w:t>», «</w:t>
      </w:r>
      <w:r w:rsidR="002C5C93" w:rsidRPr="00C006B7">
        <w:rPr>
          <w:rFonts w:ascii="Times New Roman" w:hAnsi="Times New Roman" w:cs="Times New Roman"/>
          <w:sz w:val="24"/>
          <w:szCs w:val="28"/>
        </w:rPr>
        <w:t>Что такое гипс</w:t>
      </w:r>
      <w:r w:rsidR="008D33ED" w:rsidRPr="00C006B7">
        <w:rPr>
          <w:rFonts w:ascii="Times New Roman" w:hAnsi="Times New Roman" w:cs="Times New Roman"/>
          <w:sz w:val="24"/>
          <w:szCs w:val="28"/>
        </w:rPr>
        <w:t>»).</w:t>
      </w:r>
      <w:proofErr w:type="gramEnd"/>
    </w:p>
    <w:p w:rsidR="008D33ED" w:rsidRPr="00C006B7" w:rsidRDefault="008D33ED" w:rsidP="00070D1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006B7">
        <w:rPr>
          <w:rFonts w:ascii="Times New Roman" w:hAnsi="Times New Roman" w:cs="Times New Roman"/>
          <w:sz w:val="24"/>
          <w:szCs w:val="28"/>
        </w:rPr>
        <w:t xml:space="preserve">2) Научить приемам и техникам обработки </w:t>
      </w:r>
      <w:r w:rsidR="002C5C93" w:rsidRPr="00C006B7">
        <w:rPr>
          <w:rFonts w:ascii="Times New Roman" w:hAnsi="Times New Roman" w:cs="Times New Roman"/>
          <w:sz w:val="24"/>
          <w:szCs w:val="28"/>
        </w:rPr>
        <w:t>бумаги (складывание, оригами, склеивание, резание)</w:t>
      </w:r>
      <w:r w:rsidR="00070D11" w:rsidRPr="00C006B7">
        <w:rPr>
          <w:rFonts w:ascii="Times New Roman" w:hAnsi="Times New Roman" w:cs="Times New Roman"/>
          <w:sz w:val="24"/>
          <w:szCs w:val="28"/>
        </w:rPr>
        <w:t xml:space="preserve">, </w:t>
      </w:r>
      <w:r w:rsidRPr="00C006B7">
        <w:rPr>
          <w:rFonts w:ascii="Times New Roman" w:hAnsi="Times New Roman" w:cs="Times New Roman"/>
          <w:sz w:val="24"/>
          <w:szCs w:val="28"/>
        </w:rPr>
        <w:t>ниток (вышивание, аппликац</w:t>
      </w:r>
      <w:r w:rsidR="002C5C93" w:rsidRPr="00C006B7">
        <w:rPr>
          <w:rFonts w:ascii="Times New Roman" w:hAnsi="Times New Roman" w:cs="Times New Roman"/>
          <w:sz w:val="24"/>
          <w:szCs w:val="28"/>
        </w:rPr>
        <w:t xml:space="preserve">ия из резаных ниток, спиралевидное приклеивание), </w:t>
      </w:r>
      <w:r w:rsidR="00070D11" w:rsidRPr="00C006B7">
        <w:rPr>
          <w:rFonts w:ascii="Times New Roman" w:hAnsi="Times New Roman" w:cs="Times New Roman"/>
          <w:sz w:val="24"/>
          <w:szCs w:val="28"/>
        </w:rPr>
        <w:t>ткани (аппликации из лоскутков)</w:t>
      </w:r>
      <w:r w:rsidRPr="00C006B7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8D33ED" w:rsidRPr="00C006B7" w:rsidRDefault="008D33ED" w:rsidP="00070D1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006B7">
        <w:rPr>
          <w:rFonts w:ascii="Times New Roman" w:hAnsi="Times New Roman" w:cs="Times New Roman"/>
          <w:sz w:val="24"/>
          <w:szCs w:val="28"/>
        </w:rPr>
        <w:t>3) Развивать образное мышление, мелкую моторику пальцев, координацию движений, математические навыки, геометрические представления, пространственное восприятия, цветовое восприятие, внимание, память, воображение.</w:t>
      </w:r>
      <w:proofErr w:type="gramEnd"/>
    </w:p>
    <w:p w:rsidR="008D33ED" w:rsidRPr="00C006B7" w:rsidRDefault="008D33ED" w:rsidP="00070D1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006B7">
        <w:rPr>
          <w:rFonts w:ascii="Times New Roman" w:hAnsi="Times New Roman" w:cs="Times New Roman"/>
          <w:sz w:val="24"/>
          <w:szCs w:val="28"/>
        </w:rPr>
        <w:t>4) Формировать навыки самостоятельной работы и работы в коллективе, творческое мышление.</w:t>
      </w:r>
    </w:p>
    <w:p w:rsidR="008D33ED" w:rsidRPr="00C006B7" w:rsidRDefault="008D33ED" w:rsidP="00070D1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006B7">
        <w:rPr>
          <w:rFonts w:ascii="Times New Roman" w:hAnsi="Times New Roman" w:cs="Times New Roman"/>
          <w:sz w:val="24"/>
          <w:szCs w:val="28"/>
        </w:rPr>
        <w:lastRenderedPageBreak/>
        <w:t>5) Воспитывать интерес к изготовлению предметов собственными руками, терпение, аккуратность, усидчивость, трудолюбие, эстетическое восприятие окружающего мира, творческое отношение к обычным вещам, бережное отношение к природе и вещам, сделанными человеком, сопереживание, коммуникабельность, дружеские отношения с одноклассниками, уважение к собственной проделанной работе и работе других людей.</w:t>
      </w:r>
      <w:r w:rsidR="00070D11" w:rsidRPr="00C006B7">
        <w:rPr>
          <w:rFonts w:ascii="Times New Roman" w:hAnsi="Times New Roman" w:cs="Times New Roman"/>
          <w:sz w:val="24"/>
          <w:szCs w:val="28"/>
        </w:rPr>
        <w:t xml:space="preserve"> (Подробнее «Авторская дополнительная общеобразовательная  программа «Мозаика»)</w:t>
      </w:r>
    </w:p>
    <w:p w:rsidR="00070D11" w:rsidRDefault="00070D11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3ED" w:rsidRPr="008D33ED" w:rsidRDefault="008D33ED" w:rsidP="00C006B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Тематику работы кружка можно разделить на несколько основных групп:</w:t>
      </w:r>
    </w:p>
    <w:p w:rsidR="008D33ED" w:rsidRPr="008D33ED" w:rsidRDefault="008D33ED" w:rsidP="00C006B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1)</w:t>
      </w:r>
      <w:r w:rsidRPr="008D33ED">
        <w:rPr>
          <w:rFonts w:ascii="Times New Roman" w:hAnsi="Times New Roman" w:cs="Times New Roman"/>
          <w:sz w:val="28"/>
          <w:szCs w:val="28"/>
        </w:rPr>
        <w:tab/>
      </w:r>
      <w:r w:rsidR="00070D11" w:rsidRPr="008D33ED">
        <w:rPr>
          <w:rFonts w:ascii="Times New Roman" w:hAnsi="Times New Roman" w:cs="Times New Roman"/>
          <w:sz w:val="28"/>
          <w:szCs w:val="28"/>
        </w:rPr>
        <w:t>работа с бумагой</w:t>
      </w:r>
    </w:p>
    <w:p w:rsidR="008D33ED" w:rsidRPr="008D33ED" w:rsidRDefault="008D33ED" w:rsidP="00C006B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2)</w:t>
      </w:r>
      <w:r w:rsidRPr="008D33ED">
        <w:rPr>
          <w:rFonts w:ascii="Times New Roman" w:hAnsi="Times New Roman" w:cs="Times New Roman"/>
          <w:sz w:val="28"/>
          <w:szCs w:val="28"/>
        </w:rPr>
        <w:tab/>
        <w:t>работа с нитками</w:t>
      </w:r>
      <w:r w:rsidR="00070D11">
        <w:rPr>
          <w:rFonts w:ascii="Times New Roman" w:hAnsi="Times New Roman" w:cs="Times New Roman"/>
          <w:sz w:val="28"/>
          <w:szCs w:val="28"/>
        </w:rPr>
        <w:t xml:space="preserve"> и</w:t>
      </w:r>
      <w:r w:rsidR="00070D11" w:rsidRPr="00070D11">
        <w:rPr>
          <w:rFonts w:ascii="Times New Roman" w:hAnsi="Times New Roman" w:cs="Times New Roman"/>
          <w:sz w:val="28"/>
          <w:szCs w:val="28"/>
        </w:rPr>
        <w:t xml:space="preserve"> </w:t>
      </w:r>
      <w:r w:rsidR="00070D11" w:rsidRPr="008D33ED">
        <w:rPr>
          <w:rFonts w:ascii="Times New Roman" w:hAnsi="Times New Roman" w:cs="Times New Roman"/>
          <w:sz w:val="28"/>
          <w:szCs w:val="28"/>
        </w:rPr>
        <w:t>тканью</w:t>
      </w:r>
    </w:p>
    <w:p w:rsidR="008D33ED" w:rsidRPr="008D33ED" w:rsidRDefault="008D33ED" w:rsidP="00C006B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3)</w:t>
      </w:r>
      <w:r w:rsidRPr="008D33ED">
        <w:rPr>
          <w:rFonts w:ascii="Times New Roman" w:hAnsi="Times New Roman" w:cs="Times New Roman"/>
          <w:sz w:val="28"/>
          <w:szCs w:val="28"/>
        </w:rPr>
        <w:tab/>
      </w:r>
      <w:r w:rsidR="00070D11">
        <w:rPr>
          <w:rFonts w:ascii="Times New Roman" w:hAnsi="Times New Roman" w:cs="Times New Roman"/>
          <w:sz w:val="28"/>
          <w:szCs w:val="28"/>
        </w:rPr>
        <w:t>работа с пластилином и соленым тестом</w:t>
      </w:r>
    </w:p>
    <w:p w:rsidR="008D33ED" w:rsidRPr="008D33ED" w:rsidRDefault="008D33ED" w:rsidP="00C006B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4)</w:t>
      </w:r>
      <w:r w:rsidRPr="008D33ED">
        <w:rPr>
          <w:rFonts w:ascii="Times New Roman" w:hAnsi="Times New Roman" w:cs="Times New Roman"/>
          <w:sz w:val="28"/>
          <w:szCs w:val="28"/>
        </w:rPr>
        <w:tab/>
      </w:r>
      <w:r w:rsidR="00070D11">
        <w:rPr>
          <w:rFonts w:ascii="Times New Roman" w:hAnsi="Times New Roman" w:cs="Times New Roman"/>
          <w:sz w:val="28"/>
          <w:szCs w:val="28"/>
        </w:rPr>
        <w:t>нетрадиционные техники рисования</w:t>
      </w:r>
    </w:p>
    <w:p w:rsidR="008D33ED" w:rsidRPr="008D33ED" w:rsidRDefault="008D33ED" w:rsidP="00C006B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5)</w:t>
      </w:r>
      <w:r w:rsidRPr="008D33ED">
        <w:rPr>
          <w:rFonts w:ascii="Times New Roman" w:hAnsi="Times New Roman" w:cs="Times New Roman"/>
          <w:sz w:val="28"/>
          <w:szCs w:val="28"/>
        </w:rPr>
        <w:tab/>
      </w:r>
      <w:r w:rsidR="00070D11" w:rsidRPr="008D33ED">
        <w:rPr>
          <w:rFonts w:ascii="Times New Roman" w:hAnsi="Times New Roman" w:cs="Times New Roman"/>
          <w:sz w:val="28"/>
          <w:szCs w:val="28"/>
        </w:rPr>
        <w:t>работа с</w:t>
      </w:r>
      <w:r w:rsidR="00070D11">
        <w:rPr>
          <w:rFonts w:ascii="Times New Roman" w:hAnsi="Times New Roman" w:cs="Times New Roman"/>
          <w:sz w:val="28"/>
          <w:szCs w:val="28"/>
        </w:rPr>
        <w:t xml:space="preserve"> </w:t>
      </w:r>
      <w:r w:rsidR="00956513">
        <w:rPr>
          <w:rFonts w:ascii="Times New Roman" w:hAnsi="Times New Roman" w:cs="Times New Roman"/>
          <w:sz w:val="28"/>
          <w:szCs w:val="28"/>
        </w:rPr>
        <w:t xml:space="preserve">природными и </w:t>
      </w:r>
      <w:r w:rsidR="00070D11">
        <w:rPr>
          <w:rFonts w:ascii="Times New Roman" w:hAnsi="Times New Roman" w:cs="Times New Roman"/>
          <w:sz w:val="28"/>
          <w:szCs w:val="28"/>
        </w:rPr>
        <w:t>различными материалами</w:t>
      </w:r>
      <w:r w:rsidR="00070D11" w:rsidRPr="008D33ED">
        <w:rPr>
          <w:rFonts w:ascii="Times New Roman" w:hAnsi="Times New Roman" w:cs="Times New Roman"/>
          <w:sz w:val="28"/>
          <w:szCs w:val="28"/>
        </w:rPr>
        <w:t xml:space="preserve"> </w:t>
      </w:r>
      <w:r w:rsidR="00956513">
        <w:rPr>
          <w:rFonts w:ascii="Times New Roman" w:hAnsi="Times New Roman" w:cs="Times New Roman"/>
          <w:sz w:val="28"/>
          <w:szCs w:val="28"/>
        </w:rPr>
        <w:t>(Подробнее «Календарно-тематическое планирование на 2014-2015 учебный год для группы первого года обучения (1 класс)»)</w:t>
      </w:r>
    </w:p>
    <w:p w:rsidR="00C006B7" w:rsidRDefault="00C006B7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3ED" w:rsidRDefault="008D33ED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Основным материалом на занятиях кружка «</w:t>
      </w:r>
      <w:r w:rsidR="00956513">
        <w:rPr>
          <w:rFonts w:ascii="Times New Roman" w:hAnsi="Times New Roman" w:cs="Times New Roman"/>
          <w:sz w:val="28"/>
          <w:szCs w:val="28"/>
        </w:rPr>
        <w:t>М</w:t>
      </w:r>
      <w:r w:rsidRPr="008D33ED">
        <w:rPr>
          <w:rFonts w:ascii="Times New Roman" w:hAnsi="Times New Roman" w:cs="Times New Roman"/>
          <w:sz w:val="28"/>
          <w:szCs w:val="28"/>
        </w:rPr>
        <w:t xml:space="preserve">озаика» была </w:t>
      </w:r>
      <w:r w:rsidR="00956513">
        <w:rPr>
          <w:rFonts w:ascii="Times New Roman" w:hAnsi="Times New Roman" w:cs="Times New Roman"/>
          <w:sz w:val="28"/>
          <w:szCs w:val="28"/>
        </w:rPr>
        <w:t xml:space="preserve"> </w:t>
      </w:r>
      <w:r w:rsidR="00956513" w:rsidRPr="00956513">
        <w:rPr>
          <w:rFonts w:ascii="Times New Roman" w:hAnsi="Times New Roman" w:cs="Times New Roman"/>
          <w:b/>
          <w:i/>
          <w:sz w:val="28"/>
          <w:szCs w:val="28"/>
        </w:rPr>
        <w:t>бумага</w:t>
      </w:r>
      <w:r w:rsidR="00956513">
        <w:rPr>
          <w:rFonts w:ascii="Times New Roman" w:hAnsi="Times New Roman" w:cs="Times New Roman"/>
          <w:b/>
          <w:i/>
          <w:sz w:val="28"/>
          <w:szCs w:val="28"/>
        </w:rPr>
        <w:t xml:space="preserve"> и картон</w:t>
      </w:r>
      <w:r w:rsidRPr="008D33ED">
        <w:rPr>
          <w:rFonts w:ascii="Times New Roman" w:hAnsi="Times New Roman" w:cs="Times New Roman"/>
          <w:sz w:val="28"/>
          <w:szCs w:val="28"/>
        </w:rPr>
        <w:t xml:space="preserve">. Учащиеся знакомились с физическими и технологическими свойствами </w:t>
      </w:r>
      <w:r w:rsidR="00956513">
        <w:rPr>
          <w:rFonts w:ascii="Times New Roman" w:hAnsi="Times New Roman" w:cs="Times New Roman"/>
          <w:sz w:val="28"/>
          <w:szCs w:val="28"/>
        </w:rPr>
        <w:t>бумаги</w:t>
      </w:r>
      <w:r w:rsidRPr="008D33ED">
        <w:rPr>
          <w:rFonts w:ascii="Times New Roman" w:hAnsi="Times New Roman" w:cs="Times New Roman"/>
          <w:sz w:val="28"/>
          <w:szCs w:val="28"/>
        </w:rPr>
        <w:t xml:space="preserve">, рассматривали </w:t>
      </w:r>
      <w:r w:rsidR="00956513">
        <w:rPr>
          <w:rFonts w:ascii="Times New Roman" w:hAnsi="Times New Roman" w:cs="Times New Roman"/>
          <w:sz w:val="28"/>
          <w:szCs w:val="28"/>
        </w:rPr>
        <w:t>различные</w:t>
      </w:r>
      <w:r w:rsidRPr="008D33ED">
        <w:rPr>
          <w:rFonts w:ascii="Times New Roman" w:hAnsi="Times New Roman" w:cs="Times New Roman"/>
          <w:sz w:val="28"/>
          <w:szCs w:val="28"/>
        </w:rPr>
        <w:t xml:space="preserve"> вид</w:t>
      </w:r>
      <w:r w:rsidR="00956513">
        <w:rPr>
          <w:rFonts w:ascii="Times New Roman" w:hAnsi="Times New Roman" w:cs="Times New Roman"/>
          <w:sz w:val="28"/>
          <w:szCs w:val="28"/>
        </w:rPr>
        <w:t>ы</w:t>
      </w:r>
      <w:r w:rsidRPr="008D33ED">
        <w:rPr>
          <w:rFonts w:ascii="Times New Roman" w:hAnsi="Times New Roman" w:cs="Times New Roman"/>
          <w:sz w:val="28"/>
          <w:szCs w:val="28"/>
        </w:rPr>
        <w:t xml:space="preserve"> </w:t>
      </w:r>
      <w:r w:rsidR="00956513">
        <w:rPr>
          <w:rFonts w:ascii="Times New Roman" w:hAnsi="Times New Roman" w:cs="Times New Roman"/>
          <w:sz w:val="28"/>
          <w:szCs w:val="28"/>
        </w:rPr>
        <w:t>бумаги</w:t>
      </w:r>
      <w:r w:rsidRPr="008D33ED">
        <w:rPr>
          <w:rFonts w:ascii="Times New Roman" w:hAnsi="Times New Roman" w:cs="Times New Roman"/>
          <w:sz w:val="28"/>
          <w:szCs w:val="28"/>
        </w:rPr>
        <w:t xml:space="preserve"> и определяли ее практическое значение. </w:t>
      </w:r>
      <w:r w:rsidR="00956513">
        <w:rPr>
          <w:rFonts w:ascii="Times New Roman" w:hAnsi="Times New Roman" w:cs="Times New Roman"/>
          <w:sz w:val="28"/>
          <w:szCs w:val="28"/>
        </w:rPr>
        <w:t>Картон и бумага</w:t>
      </w:r>
      <w:r w:rsidRPr="008D33ED">
        <w:rPr>
          <w:rFonts w:ascii="Times New Roman" w:hAnsi="Times New Roman" w:cs="Times New Roman"/>
          <w:sz w:val="28"/>
          <w:szCs w:val="28"/>
        </w:rPr>
        <w:t xml:space="preserve"> выступал</w:t>
      </w:r>
      <w:r w:rsidR="00956513">
        <w:rPr>
          <w:rFonts w:ascii="Times New Roman" w:hAnsi="Times New Roman" w:cs="Times New Roman"/>
          <w:sz w:val="28"/>
          <w:szCs w:val="28"/>
        </w:rPr>
        <w:t>и</w:t>
      </w:r>
      <w:r w:rsidRPr="008D33ED">
        <w:rPr>
          <w:rFonts w:ascii="Times New Roman" w:hAnsi="Times New Roman" w:cs="Times New Roman"/>
          <w:sz w:val="28"/>
          <w:szCs w:val="28"/>
        </w:rPr>
        <w:t xml:space="preserve"> как основ</w:t>
      </w:r>
      <w:r w:rsidR="00956513">
        <w:rPr>
          <w:rFonts w:ascii="Times New Roman" w:hAnsi="Times New Roman" w:cs="Times New Roman"/>
          <w:sz w:val="28"/>
          <w:szCs w:val="28"/>
        </w:rPr>
        <w:t>а</w:t>
      </w:r>
      <w:r w:rsidRPr="008D33ED">
        <w:rPr>
          <w:rFonts w:ascii="Times New Roman" w:hAnsi="Times New Roman" w:cs="Times New Roman"/>
          <w:sz w:val="28"/>
          <w:szCs w:val="28"/>
        </w:rPr>
        <w:t xml:space="preserve"> для изделия (</w:t>
      </w:r>
      <w:r w:rsidR="00956513">
        <w:rPr>
          <w:rFonts w:ascii="Times New Roman" w:hAnsi="Times New Roman" w:cs="Times New Roman"/>
          <w:sz w:val="28"/>
          <w:szCs w:val="28"/>
        </w:rPr>
        <w:t>аппликация, открытка</w:t>
      </w:r>
      <w:r w:rsidRPr="008D33ED">
        <w:rPr>
          <w:rFonts w:ascii="Times New Roman" w:hAnsi="Times New Roman" w:cs="Times New Roman"/>
          <w:sz w:val="28"/>
          <w:szCs w:val="28"/>
        </w:rPr>
        <w:t xml:space="preserve">) и как  материал (аппликации из </w:t>
      </w:r>
      <w:r w:rsidR="00956513">
        <w:rPr>
          <w:rFonts w:ascii="Times New Roman" w:hAnsi="Times New Roman" w:cs="Times New Roman"/>
          <w:sz w:val="28"/>
          <w:szCs w:val="28"/>
        </w:rPr>
        <w:t>цветной бумаги</w:t>
      </w:r>
      <w:r w:rsidRPr="008D33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6513" w:rsidRDefault="00956513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занятиях выполняли работы в различных  техниках прикладного творчества: торцевание «Кактус», «Попугай», обрывная мозаика «Пантера», </w:t>
      </w:r>
      <w:r w:rsidR="006E1938">
        <w:rPr>
          <w:rFonts w:ascii="Times New Roman" w:hAnsi="Times New Roman" w:cs="Times New Roman"/>
          <w:sz w:val="28"/>
          <w:szCs w:val="28"/>
        </w:rPr>
        <w:t xml:space="preserve">«Верблюды - корабли пустыни», «Сова», </w:t>
      </w:r>
      <w:r>
        <w:rPr>
          <w:rFonts w:ascii="Times New Roman" w:hAnsi="Times New Roman" w:cs="Times New Roman"/>
          <w:sz w:val="28"/>
          <w:szCs w:val="28"/>
        </w:rPr>
        <w:t xml:space="preserve">мозаика из салфеток </w:t>
      </w:r>
      <w:r w:rsidR="006E19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Дельфин»</w:t>
      </w:r>
      <w:r w:rsidR="006E1938">
        <w:rPr>
          <w:rFonts w:ascii="Times New Roman" w:hAnsi="Times New Roman" w:cs="Times New Roman"/>
          <w:sz w:val="28"/>
          <w:szCs w:val="28"/>
        </w:rPr>
        <w:t xml:space="preserve">, декупаж «Открытка ко Дню матери», «Домик для птички», объемная и плоскостная аппликация из ладошек «Лебедь», «Дымковские петушки», игрушки из картона «Коники», «Слоник», </w:t>
      </w:r>
      <w:r w:rsidR="00A1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93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6E1938">
        <w:rPr>
          <w:rFonts w:ascii="Times New Roman" w:hAnsi="Times New Roman" w:cs="Times New Roman"/>
          <w:sz w:val="28"/>
          <w:szCs w:val="28"/>
        </w:rPr>
        <w:t xml:space="preserve"> «Пчелки на сотах», гофрировани</w:t>
      </w:r>
      <w:r w:rsidR="00A15408">
        <w:rPr>
          <w:rFonts w:ascii="Times New Roman" w:hAnsi="Times New Roman" w:cs="Times New Roman"/>
          <w:sz w:val="28"/>
          <w:szCs w:val="28"/>
        </w:rPr>
        <w:t>е</w:t>
      </w:r>
      <w:r w:rsidR="006E1938">
        <w:rPr>
          <w:rFonts w:ascii="Times New Roman" w:hAnsi="Times New Roman" w:cs="Times New Roman"/>
          <w:sz w:val="28"/>
          <w:szCs w:val="28"/>
        </w:rPr>
        <w:t xml:space="preserve"> бумаги «Открытка «Елочка» и многое другое.</w:t>
      </w:r>
      <w:proofErr w:type="gramEnd"/>
      <w:r w:rsidR="006E1938">
        <w:rPr>
          <w:rFonts w:ascii="Times New Roman" w:hAnsi="Times New Roman" w:cs="Times New Roman"/>
          <w:sz w:val="28"/>
          <w:szCs w:val="28"/>
        </w:rPr>
        <w:t xml:space="preserve"> (Работы детей можно посмотреть в альбоме «Работы учеников СОШ № 7»)</w:t>
      </w:r>
    </w:p>
    <w:p w:rsidR="006E1938" w:rsidRPr="008D33ED" w:rsidRDefault="006E1938" w:rsidP="003F4A6E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программы «Пластилин»</w:t>
      </w:r>
      <w:r w:rsidR="003F4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3F4A6E">
        <w:rPr>
          <w:rFonts w:ascii="Times New Roman" w:hAnsi="Times New Roman" w:cs="Times New Roman"/>
          <w:sz w:val="28"/>
          <w:szCs w:val="28"/>
        </w:rPr>
        <w:t xml:space="preserve">вленный техникой </w:t>
      </w:r>
      <w:proofErr w:type="spellStart"/>
      <w:r w:rsidR="003F4A6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3F4A6E">
        <w:rPr>
          <w:rFonts w:ascii="Times New Roman" w:hAnsi="Times New Roman" w:cs="Times New Roman"/>
          <w:sz w:val="28"/>
          <w:szCs w:val="28"/>
        </w:rPr>
        <w:t xml:space="preserve"> и обратная аппликация на крышке, особенно порадовал </w:t>
      </w:r>
      <w:r w:rsidR="00A15408">
        <w:rPr>
          <w:rFonts w:ascii="Times New Roman" w:hAnsi="Times New Roman" w:cs="Times New Roman"/>
          <w:sz w:val="28"/>
          <w:szCs w:val="28"/>
        </w:rPr>
        <w:t>творческими</w:t>
      </w:r>
      <w:r w:rsidR="003F4A6E">
        <w:rPr>
          <w:rFonts w:ascii="Times New Roman" w:hAnsi="Times New Roman" w:cs="Times New Roman"/>
          <w:sz w:val="28"/>
          <w:szCs w:val="28"/>
        </w:rPr>
        <w:t xml:space="preserve"> детскими работа</w:t>
      </w:r>
      <w:r w:rsidR="00A15408">
        <w:rPr>
          <w:rFonts w:ascii="Times New Roman" w:hAnsi="Times New Roman" w:cs="Times New Roman"/>
          <w:sz w:val="28"/>
          <w:szCs w:val="28"/>
        </w:rPr>
        <w:t>.</w:t>
      </w:r>
    </w:p>
    <w:p w:rsidR="008D33ED" w:rsidRPr="008D33ED" w:rsidRDefault="003F4A6E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</w:t>
      </w:r>
      <w:r w:rsidR="008D33ED" w:rsidRPr="008D33ED">
        <w:rPr>
          <w:rFonts w:ascii="Times New Roman" w:hAnsi="Times New Roman" w:cs="Times New Roman"/>
          <w:sz w:val="28"/>
          <w:szCs w:val="28"/>
        </w:rPr>
        <w:t xml:space="preserve"> занятий было посвящено работе с нитками</w:t>
      </w:r>
      <w:r>
        <w:rPr>
          <w:rFonts w:ascii="Times New Roman" w:hAnsi="Times New Roman" w:cs="Times New Roman"/>
          <w:sz w:val="28"/>
          <w:szCs w:val="28"/>
        </w:rPr>
        <w:t xml:space="preserve"> и тканью</w:t>
      </w:r>
      <w:r w:rsidR="008D33ED" w:rsidRPr="008D33ED">
        <w:rPr>
          <w:rFonts w:ascii="Times New Roman" w:hAnsi="Times New Roman" w:cs="Times New Roman"/>
          <w:sz w:val="28"/>
          <w:szCs w:val="28"/>
        </w:rPr>
        <w:t>. Дети знакомились с видами ниток (шерстяные, швейные, мулине и др.) и практически изготовляли из ниток поделки (</w:t>
      </w:r>
      <w:r>
        <w:rPr>
          <w:rFonts w:ascii="Times New Roman" w:hAnsi="Times New Roman" w:cs="Times New Roman"/>
          <w:sz w:val="28"/>
          <w:szCs w:val="28"/>
        </w:rPr>
        <w:t>спиралевидное приклеивание «Улитка», аппликация из резаных ниток «Собака»), вышивание швом «вперед иголка» и рисование на ткани</w:t>
      </w:r>
      <w:r w:rsidR="008D33ED" w:rsidRPr="008D33ED">
        <w:rPr>
          <w:rFonts w:ascii="Times New Roman" w:hAnsi="Times New Roman" w:cs="Times New Roman"/>
          <w:sz w:val="28"/>
          <w:szCs w:val="28"/>
        </w:rPr>
        <w:t>.</w:t>
      </w:r>
    </w:p>
    <w:p w:rsidR="008D33ED" w:rsidRPr="008D33ED" w:rsidRDefault="008D33ED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lastRenderedPageBreak/>
        <w:t xml:space="preserve">Очень понравились учащимся занятия по аппликации с </w:t>
      </w:r>
      <w:proofErr w:type="spellStart"/>
      <w:r w:rsidR="003F4A6E">
        <w:rPr>
          <w:rFonts w:ascii="Times New Roman" w:hAnsi="Times New Roman" w:cs="Times New Roman"/>
          <w:sz w:val="28"/>
          <w:szCs w:val="28"/>
        </w:rPr>
        <w:t>п</w:t>
      </w:r>
      <w:r w:rsidR="00A15408">
        <w:rPr>
          <w:rFonts w:ascii="Times New Roman" w:hAnsi="Times New Roman" w:cs="Times New Roman"/>
          <w:sz w:val="28"/>
          <w:szCs w:val="28"/>
        </w:rPr>
        <w:t>о</w:t>
      </w:r>
      <w:r w:rsidR="003F4A6E">
        <w:rPr>
          <w:rFonts w:ascii="Times New Roman" w:hAnsi="Times New Roman" w:cs="Times New Roman"/>
          <w:sz w:val="28"/>
          <w:szCs w:val="28"/>
        </w:rPr>
        <w:t>йетками</w:t>
      </w:r>
      <w:proofErr w:type="spellEnd"/>
      <w:r w:rsidRPr="008D33ED">
        <w:rPr>
          <w:rFonts w:ascii="Times New Roman" w:hAnsi="Times New Roman" w:cs="Times New Roman"/>
          <w:sz w:val="28"/>
          <w:szCs w:val="28"/>
        </w:rPr>
        <w:t xml:space="preserve"> (</w:t>
      </w:r>
      <w:r w:rsidR="003F4A6E">
        <w:rPr>
          <w:rFonts w:ascii="Times New Roman" w:hAnsi="Times New Roman" w:cs="Times New Roman"/>
          <w:sz w:val="28"/>
          <w:szCs w:val="28"/>
        </w:rPr>
        <w:t>новогодние открытки, «Снегирь»</w:t>
      </w:r>
      <w:r w:rsidRPr="008D33ED">
        <w:rPr>
          <w:rFonts w:ascii="Times New Roman" w:hAnsi="Times New Roman" w:cs="Times New Roman"/>
          <w:sz w:val="28"/>
          <w:szCs w:val="28"/>
        </w:rPr>
        <w:t>).</w:t>
      </w:r>
    </w:p>
    <w:p w:rsidR="008D33ED" w:rsidRPr="008D33ED" w:rsidRDefault="008D33ED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 xml:space="preserve">В тематику занятий были включены и работы с </w:t>
      </w:r>
      <w:r w:rsidR="00A15408">
        <w:rPr>
          <w:rFonts w:ascii="Times New Roman" w:hAnsi="Times New Roman" w:cs="Times New Roman"/>
          <w:sz w:val="28"/>
          <w:szCs w:val="28"/>
        </w:rPr>
        <w:t>природным материалом</w:t>
      </w:r>
      <w:r w:rsidR="003F4A6E">
        <w:rPr>
          <w:rFonts w:ascii="Times New Roman" w:hAnsi="Times New Roman" w:cs="Times New Roman"/>
          <w:sz w:val="28"/>
          <w:szCs w:val="28"/>
        </w:rPr>
        <w:t xml:space="preserve"> манкой «Медвежонок», шишками «Филин», овсяны</w:t>
      </w:r>
      <w:r w:rsidR="00A15408">
        <w:rPr>
          <w:rFonts w:ascii="Times New Roman" w:hAnsi="Times New Roman" w:cs="Times New Roman"/>
          <w:sz w:val="28"/>
          <w:szCs w:val="28"/>
        </w:rPr>
        <w:t>ми</w:t>
      </w:r>
      <w:r w:rsidR="003F4A6E">
        <w:rPr>
          <w:rFonts w:ascii="Times New Roman" w:hAnsi="Times New Roman" w:cs="Times New Roman"/>
          <w:sz w:val="28"/>
          <w:szCs w:val="28"/>
        </w:rPr>
        <w:t xml:space="preserve"> хлопья</w:t>
      </w:r>
      <w:r w:rsidR="00A15408">
        <w:rPr>
          <w:rFonts w:ascii="Times New Roman" w:hAnsi="Times New Roman" w:cs="Times New Roman"/>
          <w:sz w:val="28"/>
          <w:szCs w:val="28"/>
        </w:rPr>
        <w:t>ми</w:t>
      </w:r>
      <w:r w:rsidR="003F4A6E">
        <w:rPr>
          <w:rFonts w:ascii="Times New Roman" w:hAnsi="Times New Roman" w:cs="Times New Roman"/>
          <w:sz w:val="28"/>
          <w:szCs w:val="28"/>
        </w:rPr>
        <w:t xml:space="preserve"> «Цветы в вазе»,</w:t>
      </w:r>
      <w:r w:rsidR="006513B0">
        <w:rPr>
          <w:rFonts w:ascii="Times New Roman" w:hAnsi="Times New Roman" w:cs="Times New Roman"/>
          <w:sz w:val="28"/>
          <w:szCs w:val="28"/>
        </w:rPr>
        <w:t xml:space="preserve"> </w:t>
      </w:r>
      <w:r w:rsidR="003F4A6E">
        <w:rPr>
          <w:rFonts w:ascii="Times New Roman" w:hAnsi="Times New Roman" w:cs="Times New Roman"/>
          <w:sz w:val="28"/>
          <w:szCs w:val="28"/>
        </w:rPr>
        <w:t>семена</w:t>
      </w:r>
      <w:r w:rsidR="00A15408">
        <w:rPr>
          <w:rFonts w:ascii="Times New Roman" w:hAnsi="Times New Roman" w:cs="Times New Roman"/>
          <w:sz w:val="28"/>
          <w:szCs w:val="28"/>
        </w:rPr>
        <w:t>ми</w:t>
      </w:r>
      <w:r w:rsidR="003F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A6E">
        <w:rPr>
          <w:rFonts w:ascii="Times New Roman" w:hAnsi="Times New Roman" w:cs="Times New Roman"/>
          <w:sz w:val="28"/>
          <w:szCs w:val="28"/>
        </w:rPr>
        <w:t>лунарии</w:t>
      </w:r>
      <w:proofErr w:type="spellEnd"/>
      <w:r w:rsidR="003F4A6E">
        <w:rPr>
          <w:rFonts w:ascii="Times New Roman" w:hAnsi="Times New Roman" w:cs="Times New Roman"/>
          <w:sz w:val="28"/>
          <w:szCs w:val="28"/>
        </w:rPr>
        <w:t xml:space="preserve"> «Рыба»</w:t>
      </w:r>
      <w:r w:rsidRPr="008D33ED">
        <w:rPr>
          <w:rFonts w:ascii="Times New Roman" w:hAnsi="Times New Roman" w:cs="Times New Roman"/>
          <w:sz w:val="28"/>
          <w:szCs w:val="28"/>
        </w:rPr>
        <w:t xml:space="preserve">. </w:t>
      </w:r>
      <w:r w:rsidR="00651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3ED" w:rsidRPr="008D33ED" w:rsidRDefault="008D33ED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Тематика занятий была построена таким образом, чтобы охватить основные праздники, отмечаемые в России. К Новому году ребята изготовляли игрушки для украшения кабинета (</w:t>
      </w:r>
      <w:r w:rsidR="00A15408">
        <w:rPr>
          <w:rFonts w:ascii="Times New Roman" w:hAnsi="Times New Roman" w:cs="Times New Roman"/>
          <w:sz w:val="28"/>
          <w:szCs w:val="28"/>
        </w:rPr>
        <w:t>снежинки, подвески</w:t>
      </w:r>
      <w:r w:rsidRPr="008D33ED">
        <w:rPr>
          <w:rFonts w:ascii="Times New Roman" w:hAnsi="Times New Roman" w:cs="Times New Roman"/>
          <w:sz w:val="28"/>
          <w:szCs w:val="28"/>
        </w:rPr>
        <w:t xml:space="preserve">), к 8 марта, </w:t>
      </w:r>
      <w:proofErr w:type="gramStart"/>
      <w:r w:rsidRPr="008D33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33ED">
        <w:rPr>
          <w:rFonts w:ascii="Times New Roman" w:hAnsi="Times New Roman" w:cs="Times New Roman"/>
          <w:sz w:val="28"/>
          <w:szCs w:val="28"/>
        </w:rPr>
        <w:t xml:space="preserve"> Дню защитника Отечества и Дню Победы делали поздравительные открытки, была организована  выставка ярких </w:t>
      </w:r>
      <w:proofErr w:type="spellStart"/>
      <w:r w:rsidRPr="008D33ED">
        <w:rPr>
          <w:rFonts w:ascii="Times New Roman" w:hAnsi="Times New Roman" w:cs="Times New Roman"/>
          <w:sz w:val="28"/>
          <w:szCs w:val="28"/>
        </w:rPr>
        <w:t>валентинок</w:t>
      </w:r>
      <w:proofErr w:type="spellEnd"/>
      <w:r w:rsidRPr="008D33ED">
        <w:rPr>
          <w:rFonts w:ascii="Times New Roman" w:hAnsi="Times New Roman" w:cs="Times New Roman"/>
          <w:sz w:val="28"/>
          <w:szCs w:val="28"/>
        </w:rPr>
        <w:t xml:space="preserve"> ко Дню Святого Валентина, интересная выставка получилась пасхальных </w:t>
      </w:r>
      <w:r w:rsidR="006513B0">
        <w:rPr>
          <w:rFonts w:ascii="Times New Roman" w:hAnsi="Times New Roman" w:cs="Times New Roman"/>
          <w:sz w:val="28"/>
          <w:szCs w:val="28"/>
        </w:rPr>
        <w:t>венков</w:t>
      </w:r>
      <w:r w:rsidRPr="008D33ED">
        <w:rPr>
          <w:rFonts w:ascii="Times New Roman" w:hAnsi="Times New Roman" w:cs="Times New Roman"/>
          <w:sz w:val="28"/>
          <w:szCs w:val="28"/>
        </w:rPr>
        <w:t xml:space="preserve">. На серьезной ноте прошли беседы о </w:t>
      </w:r>
      <w:r w:rsidR="006513B0">
        <w:rPr>
          <w:rFonts w:ascii="Times New Roman" w:hAnsi="Times New Roman" w:cs="Times New Roman"/>
          <w:sz w:val="28"/>
          <w:szCs w:val="28"/>
        </w:rPr>
        <w:t>«</w:t>
      </w:r>
      <w:r w:rsidR="00966906">
        <w:rPr>
          <w:rFonts w:ascii="Times New Roman" w:hAnsi="Times New Roman" w:cs="Times New Roman"/>
          <w:sz w:val="28"/>
          <w:szCs w:val="28"/>
        </w:rPr>
        <w:t>Дне</w:t>
      </w:r>
      <w:r w:rsidR="006513B0">
        <w:rPr>
          <w:rFonts w:ascii="Times New Roman" w:hAnsi="Times New Roman" w:cs="Times New Roman"/>
          <w:sz w:val="28"/>
          <w:szCs w:val="28"/>
        </w:rPr>
        <w:t xml:space="preserve"> белых журавлей» </w:t>
      </w:r>
      <w:r w:rsidRPr="008D33ED">
        <w:rPr>
          <w:rFonts w:ascii="Times New Roman" w:hAnsi="Times New Roman" w:cs="Times New Roman"/>
          <w:sz w:val="28"/>
          <w:szCs w:val="28"/>
        </w:rPr>
        <w:t xml:space="preserve">и о георгиевской ленте </w:t>
      </w:r>
      <w:proofErr w:type="gramStart"/>
      <w:r w:rsidRPr="008D33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33ED">
        <w:rPr>
          <w:rFonts w:ascii="Times New Roman" w:hAnsi="Times New Roman" w:cs="Times New Roman"/>
          <w:sz w:val="28"/>
          <w:szCs w:val="28"/>
        </w:rPr>
        <w:t xml:space="preserve"> Дню Победы.</w:t>
      </w:r>
    </w:p>
    <w:p w:rsidR="008D33ED" w:rsidRPr="008D33ED" w:rsidRDefault="008D33ED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Также на своих занятиях кружка я уделяла внимание воспитанию у детей аккуратности и формированию культуры рабочего места, а также бережному и экономному расходованию материалов (цветной бумаги, клея, ткани).</w:t>
      </w:r>
    </w:p>
    <w:p w:rsidR="008D33ED" w:rsidRPr="008D33ED" w:rsidRDefault="008D33ED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ab/>
        <w:t>Одной из основных задач я считаю, развитие творческих способностей, фантаз</w:t>
      </w:r>
      <w:proofErr w:type="gramStart"/>
      <w:r w:rsidRPr="008D33ED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D33ED">
        <w:rPr>
          <w:rFonts w:ascii="Times New Roman" w:hAnsi="Times New Roman" w:cs="Times New Roman"/>
          <w:sz w:val="28"/>
          <w:szCs w:val="28"/>
        </w:rPr>
        <w:t>чащихся, поэтому строила работу таким образом, чтобы ребята могли самостоятельно подбирать цветовое оформление своих работ (</w:t>
      </w:r>
      <w:r w:rsidR="00966906">
        <w:rPr>
          <w:rFonts w:ascii="Times New Roman" w:hAnsi="Times New Roman" w:cs="Times New Roman"/>
          <w:sz w:val="28"/>
          <w:szCs w:val="28"/>
        </w:rPr>
        <w:t>подвеска из картона «Зеленый попугай»</w:t>
      </w:r>
      <w:r w:rsidRPr="008D33ED">
        <w:rPr>
          <w:rFonts w:ascii="Times New Roman" w:hAnsi="Times New Roman" w:cs="Times New Roman"/>
          <w:sz w:val="28"/>
          <w:szCs w:val="28"/>
        </w:rPr>
        <w:t xml:space="preserve">), учились составлять композицию из отдельных фрагментов (аппликация из </w:t>
      </w:r>
      <w:r w:rsidR="00A15408">
        <w:rPr>
          <w:rFonts w:ascii="Times New Roman" w:hAnsi="Times New Roman" w:cs="Times New Roman"/>
          <w:sz w:val="28"/>
          <w:szCs w:val="28"/>
        </w:rPr>
        <w:t>ва</w:t>
      </w:r>
      <w:r w:rsidR="00966906">
        <w:rPr>
          <w:rFonts w:ascii="Times New Roman" w:hAnsi="Times New Roman" w:cs="Times New Roman"/>
          <w:sz w:val="28"/>
          <w:szCs w:val="28"/>
        </w:rPr>
        <w:t>тных дисков «Дед Мороз»)</w:t>
      </w:r>
      <w:r w:rsidRPr="008D33ED">
        <w:rPr>
          <w:rFonts w:ascii="Times New Roman" w:hAnsi="Times New Roman" w:cs="Times New Roman"/>
          <w:sz w:val="28"/>
          <w:szCs w:val="28"/>
        </w:rPr>
        <w:t>; задания «оформить, украсить или дополнить до целостной композиции» встречались практически на каждом занятии (</w:t>
      </w:r>
      <w:r w:rsidR="00966906">
        <w:rPr>
          <w:rFonts w:ascii="Times New Roman" w:hAnsi="Times New Roman" w:cs="Times New Roman"/>
          <w:sz w:val="28"/>
          <w:szCs w:val="28"/>
        </w:rPr>
        <w:t>аппликация из цветной бумаги «Зонтик», рисование ватными палочками «Сирень»</w:t>
      </w:r>
      <w:r w:rsidRPr="008D33ED">
        <w:rPr>
          <w:rFonts w:ascii="Times New Roman" w:hAnsi="Times New Roman" w:cs="Times New Roman"/>
          <w:sz w:val="28"/>
          <w:szCs w:val="28"/>
        </w:rPr>
        <w:t>).</w:t>
      </w:r>
    </w:p>
    <w:p w:rsidR="008D33ED" w:rsidRDefault="008D33ED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ED">
        <w:rPr>
          <w:rFonts w:ascii="Times New Roman" w:hAnsi="Times New Roman" w:cs="Times New Roman"/>
          <w:sz w:val="28"/>
          <w:szCs w:val="28"/>
        </w:rPr>
        <w:t>Работы детей, занимающихся в кружке «</w:t>
      </w:r>
      <w:r w:rsidR="00966906">
        <w:rPr>
          <w:rFonts w:ascii="Times New Roman" w:hAnsi="Times New Roman" w:cs="Times New Roman"/>
          <w:sz w:val="28"/>
          <w:szCs w:val="28"/>
        </w:rPr>
        <w:t>М</w:t>
      </w:r>
      <w:r w:rsidRPr="008D33ED">
        <w:rPr>
          <w:rFonts w:ascii="Times New Roman" w:hAnsi="Times New Roman" w:cs="Times New Roman"/>
          <w:sz w:val="28"/>
          <w:szCs w:val="28"/>
        </w:rPr>
        <w:t xml:space="preserve">озаика» участвовали в </w:t>
      </w:r>
      <w:r w:rsidR="00966906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8D33ED">
        <w:rPr>
          <w:rFonts w:ascii="Times New Roman" w:hAnsi="Times New Roman" w:cs="Times New Roman"/>
          <w:sz w:val="28"/>
          <w:szCs w:val="28"/>
        </w:rPr>
        <w:t xml:space="preserve">выставках и </w:t>
      </w:r>
      <w:r w:rsidR="00966906">
        <w:rPr>
          <w:rFonts w:ascii="Times New Roman" w:hAnsi="Times New Roman" w:cs="Times New Roman"/>
          <w:sz w:val="28"/>
          <w:szCs w:val="28"/>
        </w:rPr>
        <w:t xml:space="preserve">украшали начальную </w:t>
      </w:r>
      <w:r w:rsidRPr="008D33ED">
        <w:rPr>
          <w:rFonts w:ascii="Times New Roman" w:hAnsi="Times New Roman" w:cs="Times New Roman"/>
          <w:sz w:val="28"/>
          <w:szCs w:val="28"/>
        </w:rPr>
        <w:t xml:space="preserve"> </w:t>
      </w:r>
      <w:r w:rsidR="00966906">
        <w:rPr>
          <w:rFonts w:ascii="Times New Roman" w:hAnsi="Times New Roman" w:cs="Times New Roman"/>
          <w:sz w:val="28"/>
          <w:szCs w:val="28"/>
        </w:rPr>
        <w:t>школу.</w:t>
      </w:r>
    </w:p>
    <w:p w:rsidR="00995318" w:rsidRDefault="00995318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кружка Лебедев В</w:t>
      </w:r>
      <w:r w:rsidR="00834435">
        <w:rPr>
          <w:rFonts w:ascii="Times New Roman" w:hAnsi="Times New Roman" w:cs="Times New Roman"/>
          <w:sz w:val="28"/>
          <w:szCs w:val="28"/>
        </w:rPr>
        <w:t>ячеслав</w:t>
      </w:r>
      <w:r>
        <w:rPr>
          <w:rFonts w:ascii="Times New Roman" w:hAnsi="Times New Roman" w:cs="Times New Roman"/>
          <w:sz w:val="28"/>
          <w:szCs w:val="28"/>
        </w:rPr>
        <w:t>, Соловьева Д</w:t>
      </w:r>
      <w:r w:rsidR="00834435">
        <w:rPr>
          <w:rFonts w:ascii="Times New Roman" w:hAnsi="Times New Roman" w:cs="Times New Roman"/>
          <w:sz w:val="28"/>
          <w:szCs w:val="28"/>
        </w:rPr>
        <w:t>арья</w:t>
      </w:r>
      <w:r>
        <w:rPr>
          <w:rFonts w:ascii="Times New Roman" w:hAnsi="Times New Roman" w:cs="Times New Roman"/>
          <w:sz w:val="28"/>
          <w:szCs w:val="28"/>
        </w:rPr>
        <w:t>, Глазунова А</w:t>
      </w:r>
      <w:r w:rsidR="00834435">
        <w:rPr>
          <w:rFonts w:ascii="Times New Roman" w:hAnsi="Times New Roman" w:cs="Times New Roman"/>
          <w:sz w:val="28"/>
          <w:szCs w:val="28"/>
        </w:rPr>
        <w:t>настасия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в муниципальном этапе краевого смотра-конкурса «Зеркало природы», коллективная работа «Пасхальный кролик» учеников 2 «Г»  - муниципальном этапе краевого конкурса «Пасха в </w:t>
      </w:r>
      <w:r w:rsidR="00834435">
        <w:rPr>
          <w:rFonts w:ascii="Times New Roman" w:hAnsi="Times New Roman" w:cs="Times New Roman"/>
          <w:sz w:val="28"/>
          <w:szCs w:val="28"/>
        </w:rPr>
        <w:t>кубанской семье». Также воспитанники круж</w:t>
      </w:r>
      <w:r>
        <w:rPr>
          <w:rFonts w:ascii="Times New Roman" w:hAnsi="Times New Roman" w:cs="Times New Roman"/>
          <w:sz w:val="28"/>
          <w:szCs w:val="28"/>
        </w:rPr>
        <w:t>ка принимали участие в дистанционных конкурсах «Международный фестиваль детского и юношеского творчества «Звезды нового века» (Петренко А</w:t>
      </w:r>
      <w:r w:rsidR="00834435">
        <w:rPr>
          <w:rFonts w:ascii="Times New Roman" w:hAnsi="Times New Roman" w:cs="Times New Roman"/>
          <w:sz w:val="28"/>
          <w:szCs w:val="28"/>
        </w:rPr>
        <w:t>настасия</w:t>
      </w:r>
      <w:r>
        <w:rPr>
          <w:rFonts w:ascii="Times New Roman" w:hAnsi="Times New Roman" w:cs="Times New Roman"/>
          <w:sz w:val="28"/>
          <w:szCs w:val="28"/>
        </w:rPr>
        <w:t>, Соловьева Д</w:t>
      </w:r>
      <w:r w:rsidR="00834435">
        <w:rPr>
          <w:rFonts w:ascii="Times New Roman" w:hAnsi="Times New Roman" w:cs="Times New Roman"/>
          <w:sz w:val="28"/>
          <w:szCs w:val="28"/>
        </w:rPr>
        <w:t>арья</w:t>
      </w:r>
      <w:r>
        <w:rPr>
          <w:rFonts w:ascii="Times New Roman" w:hAnsi="Times New Roman" w:cs="Times New Roman"/>
          <w:sz w:val="28"/>
          <w:szCs w:val="28"/>
        </w:rPr>
        <w:t xml:space="preserve">), «Всероссийский </w:t>
      </w:r>
      <w:r w:rsidR="00B166AF">
        <w:rPr>
          <w:rFonts w:ascii="Times New Roman" w:hAnsi="Times New Roman" w:cs="Times New Roman"/>
          <w:sz w:val="28"/>
          <w:szCs w:val="28"/>
        </w:rPr>
        <w:t>конкурс декоративно-прикладного творчества «Встречаем День Победы» (Петраш Е</w:t>
      </w:r>
      <w:r w:rsidR="00834435">
        <w:rPr>
          <w:rFonts w:ascii="Times New Roman" w:hAnsi="Times New Roman" w:cs="Times New Roman"/>
          <w:sz w:val="28"/>
          <w:szCs w:val="28"/>
        </w:rPr>
        <w:t>лизавета</w:t>
      </w:r>
      <w:r w:rsidR="00B166AF">
        <w:rPr>
          <w:rFonts w:ascii="Times New Roman" w:hAnsi="Times New Roman" w:cs="Times New Roman"/>
          <w:sz w:val="28"/>
          <w:szCs w:val="28"/>
        </w:rPr>
        <w:t>)</w:t>
      </w:r>
    </w:p>
    <w:p w:rsidR="00B166AF" w:rsidRPr="008D33ED" w:rsidRDefault="00B166AF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6AF">
        <w:rPr>
          <w:rFonts w:ascii="Times New Roman" w:hAnsi="Times New Roman" w:cs="Times New Roman"/>
          <w:b/>
          <w:sz w:val="28"/>
          <w:szCs w:val="28"/>
        </w:rPr>
        <w:t>Надуткина</w:t>
      </w:r>
      <w:proofErr w:type="spellEnd"/>
      <w:r w:rsidRPr="00B166AF">
        <w:rPr>
          <w:rFonts w:ascii="Times New Roman" w:hAnsi="Times New Roman" w:cs="Times New Roman"/>
          <w:b/>
          <w:sz w:val="28"/>
          <w:szCs w:val="28"/>
        </w:rPr>
        <w:t xml:space="preserve"> Арина</w:t>
      </w:r>
      <w:r>
        <w:rPr>
          <w:rFonts w:ascii="Times New Roman" w:hAnsi="Times New Roman" w:cs="Times New Roman"/>
          <w:sz w:val="28"/>
          <w:szCs w:val="28"/>
        </w:rPr>
        <w:t xml:space="preserve">  награждена </w:t>
      </w:r>
      <w:r w:rsidRPr="00B166AF">
        <w:rPr>
          <w:rFonts w:ascii="Times New Roman" w:hAnsi="Times New Roman" w:cs="Times New Roman"/>
          <w:b/>
          <w:sz w:val="28"/>
          <w:szCs w:val="28"/>
        </w:rPr>
        <w:t>дипломом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детского творческого фестиваля «Южный полюс».</w:t>
      </w:r>
    </w:p>
    <w:p w:rsidR="00CF2240" w:rsidRDefault="00B166AF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использовались современные образовательные технологии личностно-ориентированного обучения: дифференцированное обучение (задания градуируются  согласно способностям учеников), индивидуальное обучение (выбор некоторых работ предлагался </w:t>
      </w:r>
      <w:r w:rsidR="00034A52">
        <w:rPr>
          <w:rFonts w:ascii="Times New Roman" w:hAnsi="Times New Roman" w:cs="Times New Roman"/>
          <w:sz w:val="28"/>
          <w:szCs w:val="28"/>
        </w:rPr>
        <w:t>учащимся индивидуально при проявлении интереса и способности их выполнения, индивидуальный подход к каждому ребенку в кружке), методы эвристического поиска, проектные технологии (проект «Народные промыслы России», творческие задания к итоговой выставки и др.)</w:t>
      </w:r>
      <w:proofErr w:type="gramEnd"/>
    </w:p>
    <w:p w:rsidR="00034A52" w:rsidRDefault="00034A52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занятие невозможно без использования информационно-коммуникативных технологий. На занятиях учащимся демонстрировались презентации как приготовленные педагогом, так и созданные учениками, видеофрагменты, аудиозаписи. (Подробнее «Конспекты занятий»).</w:t>
      </w:r>
    </w:p>
    <w:p w:rsidR="00C0796B" w:rsidRDefault="00C0796B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доброжелательной, комфортной атмосфере, воспитанники поддерживают, помогают друг другу, делятся материалами и инструментами, общаются на волнующие их темы. Для них создана «ситуация успеха», когда любая работа будет одобрена, инициатива поддержана, критика конструктивна, а творческая идея </w:t>
      </w:r>
      <w:r w:rsidR="00834435">
        <w:rPr>
          <w:rFonts w:ascii="Times New Roman" w:hAnsi="Times New Roman" w:cs="Times New Roman"/>
          <w:sz w:val="28"/>
          <w:szCs w:val="28"/>
        </w:rPr>
        <w:t>востребована.</w:t>
      </w:r>
    </w:p>
    <w:p w:rsidR="00034A52" w:rsidRDefault="00034A52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занятия </w:t>
      </w:r>
      <w:r w:rsidR="00C0796B">
        <w:rPr>
          <w:rFonts w:ascii="Times New Roman" w:hAnsi="Times New Roman" w:cs="Times New Roman"/>
          <w:sz w:val="28"/>
          <w:szCs w:val="28"/>
        </w:rPr>
        <w:t xml:space="preserve">в кружке дают возможность учащимся реализовать творческие потребности, расширить круг </w:t>
      </w:r>
      <w:r w:rsidR="0050170B">
        <w:rPr>
          <w:rFonts w:ascii="Times New Roman" w:hAnsi="Times New Roman" w:cs="Times New Roman"/>
          <w:sz w:val="28"/>
          <w:szCs w:val="28"/>
        </w:rPr>
        <w:t>общения, развивают мелкую моторику, что благотворно воздействует на развитие мышления, реч</w:t>
      </w:r>
      <w:r w:rsidR="00834435">
        <w:rPr>
          <w:rFonts w:ascii="Times New Roman" w:hAnsi="Times New Roman" w:cs="Times New Roman"/>
          <w:sz w:val="28"/>
          <w:szCs w:val="28"/>
        </w:rPr>
        <w:t>и</w:t>
      </w:r>
      <w:r w:rsidR="0050170B">
        <w:rPr>
          <w:rFonts w:ascii="Times New Roman" w:hAnsi="Times New Roman" w:cs="Times New Roman"/>
          <w:sz w:val="28"/>
          <w:szCs w:val="28"/>
        </w:rPr>
        <w:t>, воспи</w:t>
      </w:r>
      <w:r w:rsidR="00834435">
        <w:rPr>
          <w:rFonts w:ascii="Times New Roman" w:hAnsi="Times New Roman" w:cs="Times New Roman"/>
          <w:sz w:val="28"/>
          <w:szCs w:val="28"/>
        </w:rPr>
        <w:t>тывают художественный вкус и общую культуру поведения.</w:t>
      </w:r>
    </w:p>
    <w:p w:rsidR="00834435" w:rsidRDefault="00834435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435" w:rsidRDefault="00834435" w:rsidP="008D33ED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01.04.2015 г.</w:t>
      </w:r>
    </w:p>
    <w:p w:rsidR="00034A52" w:rsidRPr="008D33ED" w:rsidRDefault="00834435" w:rsidP="00834435">
      <w:pPr>
        <w:ind w:left="-85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Соловьева</w:t>
      </w:r>
    </w:p>
    <w:sectPr w:rsidR="00034A52" w:rsidRPr="008D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09"/>
    <w:rsid w:val="00027ED8"/>
    <w:rsid w:val="00034A52"/>
    <w:rsid w:val="00070D11"/>
    <w:rsid w:val="001A7809"/>
    <w:rsid w:val="00240CD0"/>
    <w:rsid w:val="002C5C93"/>
    <w:rsid w:val="00371B43"/>
    <w:rsid w:val="003F4A6E"/>
    <w:rsid w:val="00442163"/>
    <w:rsid w:val="0050170B"/>
    <w:rsid w:val="00610B61"/>
    <w:rsid w:val="006513B0"/>
    <w:rsid w:val="00685F1A"/>
    <w:rsid w:val="006E1938"/>
    <w:rsid w:val="00834435"/>
    <w:rsid w:val="008D33ED"/>
    <w:rsid w:val="00956513"/>
    <w:rsid w:val="00966906"/>
    <w:rsid w:val="00995318"/>
    <w:rsid w:val="00A15408"/>
    <w:rsid w:val="00B166AF"/>
    <w:rsid w:val="00C006B7"/>
    <w:rsid w:val="00C0796B"/>
    <w:rsid w:val="00C5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hellsing</dc:creator>
  <cp:keywords/>
  <dc:description/>
  <cp:lastModifiedBy>hellsing</cp:lastModifiedBy>
  <cp:revision>8</cp:revision>
  <dcterms:created xsi:type="dcterms:W3CDTF">2015-04-01T16:58:00Z</dcterms:created>
  <dcterms:modified xsi:type="dcterms:W3CDTF">2015-04-02T04:13:00Z</dcterms:modified>
</cp:coreProperties>
</file>