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3D" w:rsidRPr="0099763D" w:rsidRDefault="0099763D" w:rsidP="0099763D">
      <w:pPr>
        <w:spacing w:after="0" w:line="240" w:lineRule="auto"/>
        <w:ind w:firstLine="567"/>
        <w:jc w:val="both"/>
        <w:outlineLvl w:val="1"/>
        <w:rPr>
          <w:rFonts w:ascii="Times New Roman" w:eastAsia="Times New Roman" w:hAnsi="Times New Roman" w:cs="Times New Roman"/>
          <w:b/>
          <w:bCs/>
          <w:i/>
          <w:color w:val="333333"/>
          <w:sz w:val="28"/>
          <w:szCs w:val="28"/>
        </w:rPr>
      </w:pPr>
      <w:r w:rsidRPr="0099763D">
        <w:rPr>
          <w:rFonts w:ascii="Times New Roman" w:eastAsia="Times New Roman" w:hAnsi="Times New Roman" w:cs="Times New Roman"/>
          <w:b/>
          <w:bCs/>
          <w:i/>
          <w:color w:val="333333"/>
          <w:sz w:val="28"/>
          <w:szCs w:val="28"/>
        </w:rPr>
        <w:t xml:space="preserve">Особенности курса «Основы религиозных культур и светской этики» </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Внедрение курса «Основы религиозных культур и светской этики» в учебный процесс общеобразовательных школ вызывает немалый интерес в обществе. Родители, учителя, общественность осознают необходимость принятия на государственном уровне мер, обеспечивающих возвращение воспитания в школу, укрепление сотрудничества государства, школы, семьи, общественных и традиционных религиозных организаций в целях духовно-нравственного развития и воспитания школьников, морального оздоровления общества. Однако</w:t>
      </w:r>
      <w:proofErr w:type="gramStart"/>
      <w:r w:rsidRPr="0099763D">
        <w:rPr>
          <w:rFonts w:ascii="Times New Roman" w:eastAsia="Times New Roman" w:hAnsi="Times New Roman" w:cs="Times New Roman"/>
          <w:sz w:val="28"/>
          <w:szCs w:val="28"/>
        </w:rPr>
        <w:t>,</w:t>
      </w:r>
      <w:proofErr w:type="gramEnd"/>
      <w:r w:rsidRPr="0099763D">
        <w:rPr>
          <w:rFonts w:ascii="Times New Roman" w:eastAsia="Times New Roman" w:hAnsi="Times New Roman" w:cs="Times New Roman"/>
          <w:sz w:val="28"/>
          <w:szCs w:val="28"/>
        </w:rPr>
        <w:t xml:space="preserve"> по отношению к новому курсу и его апробации в общественном мнении сложился ряд опасений. Рассмотрим их.</w:t>
      </w:r>
    </w:p>
    <w:p w:rsidR="0099763D" w:rsidRDefault="0099763D" w:rsidP="0099763D">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b/>
          <w:bCs/>
          <w:sz w:val="28"/>
          <w:szCs w:val="28"/>
        </w:rPr>
        <w:t>В школу придут священнослужители.</w:t>
      </w:r>
    </w:p>
    <w:p w:rsidR="0099763D" w:rsidRDefault="0099763D" w:rsidP="0099763D">
      <w:pPr>
        <w:spacing w:after="0" w:line="240" w:lineRule="auto"/>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Если бы это произошло на самом деле, то было бы прямым нарушением Конституции России. В статье 14 Основного закона нашей страны говорится о том, что религиозные объединения отделены от гос</w:t>
      </w:r>
      <w:r>
        <w:rPr>
          <w:rFonts w:ascii="Times New Roman" w:eastAsia="Times New Roman" w:hAnsi="Times New Roman" w:cs="Times New Roman"/>
          <w:sz w:val="28"/>
          <w:szCs w:val="28"/>
        </w:rPr>
        <w:t>ударства и равны перед законом.</w:t>
      </w:r>
    </w:p>
    <w:p w:rsidR="0099763D" w:rsidRDefault="0099763D" w:rsidP="0099763D">
      <w:pPr>
        <w:spacing w:after="0" w:line="240" w:lineRule="auto"/>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В государственных и муниципальных общеобразовательных школах в качестве учителей могут работать лица, имеющие специальное педагогическое образование и профессионально, на постоянной основе занимающиеся обучением и воспитанием школьников. Приход в государственные и муниципальные школы священнослужителей исключён положениями Конституции России, а также существующими нормами профессиональ</w:t>
      </w:r>
      <w:r>
        <w:rPr>
          <w:rFonts w:ascii="Times New Roman" w:eastAsia="Times New Roman" w:hAnsi="Times New Roman" w:cs="Times New Roman"/>
          <w:sz w:val="28"/>
          <w:szCs w:val="28"/>
        </w:rPr>
        <w:t>но-педагогической деятельности.</w:t>
      </w:r>
    </w:p>
    <w:p w:rsidR="0099763D" w:rsidRPr="0099763D" w:rsidRDefault="0099763D" w:rsidP="0099763D">
      <w:pPr>
        <w:spacing w:after="0" w:line="240" w:lineRule="auto"/>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В своём вступительном слове на встрече с лидерами религиозных организаций России 21 июля 2009 г. Президент России Д. А. Медведев подчеркнул, что преподавать знания о религии в школе будут светские педагоги.</w:t>
      </w:r>
    </w:p>
    <w:p w:rsidR="0099763D" w:rsidRPr="0099763D" w:rsidRDefault="0099763D" w:rsidP="0099763D">
      <w:pPr>
        <w:spacing w:after="0" w:line="240" w:lineRule="auto"/>
        <w:ind w:left="720" w:firstLine="567"/>
        <w:jc w:val="both"/>
        <w:rPr>
          <w:rFonts w:ascii="Times New Roman" w:eastAsia="Times New Roman" w:hAnsi="Times New Roman" w:cs="Times New Roman"/>
          <w:sz w:val="28"/>
          <w:szCs w:val="28"/>
        </w:rPr>
      </w:pPr>
    </w:p>
    <w:p w:rsidR="0099763D" w:rsidRPr="0099763D" w:rsidRDefault="0099763D" w:rsidP="0099763D">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b/>
          <w:bCs/>
          <w:sz w:val="28"/>
          <w:szCs w:val="28"/>
        </w:rPr>
        <w:t xml:space="preserve">Учебный курс будет иметь </w:t>
      </w:r>
      <w:proofErr w:type="spellStart"/>
      <w:r w:rsidRPr="0099763D">
        <w:rPr>
          <w:rFonts w:ascii="Times New Roman" w:eastAsia="Times New Roman" w:hAnsi="Times New Roman" w:cs="Times New Roman"/>
          <w:b/>
          <w:bCs/>
          <w:sz w:val="28"/>
          <w:szCs w:val="28"/>
        </w:rPr>
        <w:t>вероучительный</w:t>
      </w:r>
      <w:proofErr w:type="spellEnd"/>
      <w:r w:rsidRPr="0099763D">
        <w:rPr>
          <w:rFonts w:ascii="Times New Roman" w:eastAsia="Times New Roman" w:hAnsi="Times New Roman" w:cs="Times New Roman"/>
          <w:b/>
          <w:bCs/>
          <w:sz w:val="28"/>
          <w:szCs w:val="28"/>
        </w:rPr>
        <w:t>, миссионерский характер.</w:t>
      </w:r>
    </w:p>
    <w:p w:rsidR="0099763D" w:rsidRDefault="0099763D" w:rsidP="0099763D">
      <w:pPr>
        <w:spacing w:after="0" w:line="240" w:lineRule="auto"/>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Миссионерство и преподавание основ религиозной культуры решают совершенно разные задачи. Но грань между религиозной и светской к</w:t>
      </w:r>
      <w:r>
        <w:rPr>
          <w:rFonts w:ascii="Times New Roman" w:eastAsia="Times New Roman" w:hAnsi="Times New Roman" w:cs="Times New Roman"/>
          <w:sz w:val="28"/>
          <w:szCs w:val="28"/>
        </w:rPr>
        <w:t>ультурами действительно тонкая.</w:t>
      </w:r>
    </w:p>
    <w:p w:rsidR="0099763D" w:rsidRDefault="0099763D" w:rsidP="0099763D">
      <w:pPr>
        <w:spacing w:after="0" w:line="240" w:lineRule="auto"/>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Каким будет преподавание нового курса, в первую очередь зависит от того, кто будет учить. Все модули курса «Основы религиозных культур и светской этики» будут преподавать те учителя, которые уже работают в школе и которые хорошо знакомы родителям, — это учителя начальных классов, литературы, обществоведения, истории, других предметов. Сложно представить, что педагоги за две четверти, отведённые на изучение нового курса, будут стремиться обратить своих учеников в ту или иную религию. Тем не </w:t>
      </w:r>
      <w:proofErr w:type="gramStart"/>
      <w:r w:rsidRPr="0099763D">
        <w:rPr>
          <w:rFonts w:ascii="Times New Roman" w:eastAsia="Times New Roman" w:hAnsi="Times New Roman" w:cs="Times New Roman"/>
          <w:sz w:val="28"/>
          <w:szCs w:val="28"/>
        </w:rPr>
        <w:t>менее</w:t>
      </w:r>
      <w:proofErr w:type="gramEnd"/>
      <w:r w:rsidRPr="0099763D">
        <w:rPr>
          <w:rFonts w:ascii="Times New Roman" w:eastAsia="Times New Roman" w:hAnsi="Times New Roman" w:cs="Times New Roman"/>
          <w:sz w:val="28"/>
          <w:szCs w:val="28"/>
        </w:rPr>
        <w:t xml:space="preserve"> если это и будет иметь место в отдельных школах, родители могут обратиться к классному руководителю, руководству школы, в родительский комитет с требованием о замене учителя.</w:t>
      </w:r>
      <w:r w:rsidRPr="0099763D">
        <w:rPr>
          <w:rFonts w:ascii="Times New Roman" w:eastAsia="Times New Roman" w:hAnsi="Times New Roman" w:cs="Times New Roman"/>
          <w:sz w:val="28"/>
          <w:szCs w:val="28"/>
        </w:rPr>
        <w:br/>
        <w:t xml:space="preserve">Перед авторами учебных пособий модулей «Основы православной культуры», «Основы исламской культуры», «Основы буддийской культуры», «Основы иудейской культуры» стояла задача донести общие знания об </w:t>
      </w:r>
      <w:r w:rsidRPr="0099763D">
        <w:rPr>
          <w:rFonts w:ascii="Times New Roman" w:eastAsia="Times New Roman" w:hAnsi="Times New Roman" w:cs="Times New Roman"/>
          <w:sz w:val="28"/>
          <w:szCs w:val="28"/>
        </w:rPr>
        <w:lastRenderedPageBreak/>
        <w:t>исторических и культурных основах определённой религии. Опираясь на это, учитель будет рассказывать детям о важнейших категориях религиозной культуры.</w:t>
      </w:r>
      <w:r w:rsidRPr="0099763D">
        <w:rPr>
          <w:rFonts w:ascii="Times New Roman" w:eastAsia="Times New Roman" w:hAnsi="Times New Roman" w:cs="Times New Roman"/>
          <w:sz w:val="28"/>
          <w:szCs w:val="28"/>
        </w:rPr>
        <w:br/>
        <w:t xml:space="preserve">Религиозные сюжеты лежат в основе многих выдающихся произведений мировой культуры. Ваши дети знакомятся с ними на уроках истории, литературы, на занятиях факультатива, во время экскурсий в музеи — это знакомство с религией через культуру. Ещё один пример: русское слово «спасибо» — это сокращение фразы «Спаси (тебя) Бог». Откажемся ли мы от повседневного выражения благодарности с помощью </w:t>
      </w:r>
      <w:proofErr w:type="gramStart"/>
      <w:r w:rsidRPr="0099763D">
        <w:rPr>
          <w:rFonts w:ascii="Times New Roman" w:eastAsia="Times New Roman" w:hAnsi="Times New Roman" w:cs="Times New Roman"/>
          <w:sz w:val="28"/>
          <w:szCs w:val="28"/>
        </w:rPr>
        <w:t>привычного нам</w:t>
      </w:r>
      <w:proofErr w:type="gramEnd"/>
      <w:r w:rsidRPr="0099763D">
        <w:rPr>
          <w:rFonts w:ascii="Times New Roman" w:eastAsia="Times New Roman" w:hAnsi="Times New Roman" w:cs="Times New Roman"/>
          <w:sz w:val="28"/>
          <w:szCs w:val="28"/>
        </w:rPr>
        <w:t xml:space="preserve"> слова? А если нет, то не обращаем ли в веру другого, говоря ему «спасибо»? Это наличие изначально религиозного смысла в повседневност</w:t>
      </w:r>
      <w:r>
        <w:rPr>
          <w:rFonts w:ascii="Times New Roman" w:eastAsia="Times New Roman" w:hAnsi="Times New Roman" w:cs="Times New Roman"/>
          <w:sz w:val="28"/>
          <w:szCs w:val="28"/>
        </w:rPr>
        <w:t>и, который мы даже не замечаем.</w:t>
      </w:r>
    </w:p>
    <w:p w:rsidR="0099763D" w:rsidRPr="0099763D" w:rsidRDefault="0099763D" w:rsidP="0099763D">
      <w:pPr>
        <w:spacing w:after="0" w:line="240" w:lineRule="auto"/>
        <w:jc w:val="both"/>
        <w:rPr>
          <w:rFonts w:ascii="Times New Roman" w:eastAsia="Times New Roman" w:hAnsi="Times New Roman" w:cs="Times New Roman"/>
          <w:sz w:val="28"/>
          <w:szCs w:val="28"/>
        </w:rPr>
      </w:pPr>
      <w:proofErr w:type="gramStart"/>
      <w:r w:rsidRPr="0099763D">
        <w:rPr>
          <w:rFonts w:ascii="Times New Roman" w:eastAsia="Times New Roman" w:hAnsi="Times New Roman" w:cs="Times New Roman"/>
          <w:sz w:val="28"/>
          <w:szCs w:val="28"/>
        </w:rPr>
        <w:t>Поэтому одна из важных педагогических задач нового учебного курса —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roofErr w:type="gramEnd"/>
      <w:r w:rsidRPr="0099763D">
        <w:rPr>
          <w:rFonts w:ascii="Times New Roman" w:eastAsia="Times New Roman" w:hAnsi="Times New Roman" w:cs="Times New Roman"/>
          <w:sz w:val="28"/>
          <w:szCs w:val="28"/>
        </w:rPr>
        <w:t xml:space="preserve"> А выбор веры — это частное дело гражданина, он может происходить только за пределами государственных и муниципальных школ.</w:t>
      </w:r>
    </w:p>
    <w:p w:rsidR="0099763D" w:rsidRPr="0099763D" w:rsidRDefault="0099763D" w:rsidP="0099763D">
      <w:pPr>
        <w:spacing w:after="0" w:line="240" w:lineRule="auto"/>
        <w:ind w:left="720" w:firstLine="567"/>
        <w:jc w:val="both"/>
        <w:rPr>
          <w:rFonts w:ascii="Times New Roman" w:eastAsia="Times New Roman" w:hAnsi="Times New Roman" w:cs="Times New Roman"/>
          <w:sz w:val="28"/>
          <w:szCs w:val="28"/>
        </w:rPr>
      </w:pPr>
    </w:p>
    <w:p w:rsidR="0099763D" w:rsidRDefault="0099763D" w:rsidP="0099763D">
      <w:pPr>
        <w:numPr>
          <w:ilvl w:val="0"/>
          <w:numId w:val="1"/>
        </w:numPr>
        <w:tabs>
          <w:tab w:val="clear" w:pos="720"/>
        </w:tabs>
        <w:spacing w:after="0" w:line="240" w:lineRule="auto"/>
        <w:ind w:left="0" w:firstLine="426"/>
        <w:jc w:val="both"/>
        <w:rPr>
          <w:rFonts w:ascii="Times New Roman" w:eastAsia="Times New Roman" w:hAnsi="Times New Roman" w:cs="Times New Roman"/>
          <w:sz w:val="28"/>
          <w:szCs w:val="28"/>
        </w:rPr>
      </w:pPr>
      <w:r w:rsidRPr="0099763D">
        <w:rPr>
          <w:rFonts w:ascii="Times New Roman" w:eastAsia="Times New Roman" w:hAnsi="Times New Roman" w:cs="Times New Roman"/>
          <w:b/>
          <w:bCs/>
          <w:sz w:val="28"/>
          <w:szCs w:val="28"/>
        </w:rPr>
        <w:t xml:space="preserve">Учеников одного класса поделят на группы, что приведёт к конфликтам между ними. </w:t>
      </w:r>
    </w:p>
    <w:p w:rsidR="0099763D" w:rsidRPr="0099763D" w:rsidRDefault="0099763D" w:rsidP="0099763D">
      <w:pPr>
        <w:numPr>
          <w:ilvl w:val="0"/>
          <w:numId w:val="1"/>
        </w:numPr>
        <w:tabs>
          <w:tab w:val="clear" w:pos="720"/>
        </w:tabs>
        <w:spacing w:after="0" w:line="240" w:lineRule="auto"/>
        <w:ind w:left="0" w:firstLine="426"/>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Тот факт, что уча</w:t>
      </w:r>
      <w:r w:rsidRPr="0099763D">
        <w:rPr>
          <w:rFonts w:ascii="Times New Roman" w:eastAsia="Times New Roman" w:hAnsi="Times New Roman" w:cs="Times New Roman"/>
          <w:sz w:val="28"/>
          <w:szCs w:val="28"/>
        </w:rPr>
        <w:softHyphen/>
        <w:t>щиеся одного класса и их родители смогут выбирать для изучения один из модулей курса «Основы религиозных культур и светской этики», не означает, что разделение школьников по конфессиональным, мировоззренческим основаниям неизбежно.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 В каждой семье свои традиции, мировоззренческие или религиозные предпочтения. Формальное разделение учащихся на группы не будет приводить к их размежеванию. Для такого утверждения есть основания.</w:t>
      </w:r>
    </w:p>
    <w:p w:rsidR="0099763D" w:rsidRPr="0099763D" w:rsidRDefault="0099763D" w:rsidP="0099763D">
      <w:pPr>
        <w:numPr>
          <w:ilvl w:val="1"/>
          <w:numId w:val="1"/>
        </w:numPr>
        <w:tabs>
          <w:tab w:val="clear" w:pos="1440"/>
          <w:tab w:val="num" w:pos="0"/>
        </w:tabs>
        <w:spacing w:after="0" w:line="240" w:lineRule="auto"/>
        <w:ind w:left="0" w:firstLine="425"/>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Курс имеет не </w:t>
      </w:r>
      <w:proofErr w:type="spellStart"/>
      <w:r w:rsidRPr="0099763D">
        <w:rPr>
          <w:rFonts w:ascii="Times New Roman" w:eastAsia="Times New Roman" w:hAnsi="Times New Roman" w:cs="Times New Roman"/>
          <w:sz w:val="28"/>
          <w:szCs w:val="28"/>
        </w:rPr>
        <w:t>вероучительный</w:t>
      </w:r>
      <w:proofErr w:type="spellEnd"/>
      <w:r w:rsidRPr="0099763D">
        <w:rPr>
          <w:rFonts w:ascii="Times New Roman" w:eastAsia="Times New Roman" w:hAnsi="Times New Roman" w:cs="Times New Roman"/>
          <w:sz w:val="28"/>
          <w:szCs w:val="28"/>
        </w:rPr>
        <w:t>, а культурологический характер, а культура у нас одна — культура многонационального народа России.</w:t>
      </w:r>
    </w:p>
    <w:p w:rsidR="0099763D" w:rsidRPr="0099763D" w:rsidRDefault="0099763D" w:rsidP="0099763D">
      <w:pPr>
        <w:numPr>
          <w:ilvl w:val="1"/>
          <w:numId w:val="1"/>
        </w:numPr>
        <w:tabs>
          <w:tab w:val="clear" w:pos="1440"/>
        </w:tabs>
        <w:spacing w:after="0" w:line="240" w:lineRule="auto"/>
        <w:ind w:left="0"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Содержание всех модулей комплексного учебного курса подчинено общей цели — воспитанию личности гражданина России посредством приобщения его к нравственным и мировоззренческим ценностям.</w:t>
      </w:r>
      <w:r w:rsidRPr="0099763D">
        <w:rPr>
          <w:rFonts w:ascii="Times New Roman" w:eastAsia="Times New Roman" w:hAnsi="Times New Roman" w:cs="Times New Roman"/>
          <w:b/>
          <w:bCs/>
          <w:sz w:val="28"/>
          <w:szCs w:val="28"/>
        </w:rPr>
        <w:t xml:space="preserve"> </w:t>
      </w:r>
    </w:p>
    <w:p w:rsidR="0099763D" w:rsidRPr="0099763D" w:rsidRDefault="0099763D" w:rsidP="0099763D">
      <w:pPr>
        <w:numPr>
          <w:ilvl w:val="1"/>
          <w:numId w:val="1"/>
        </w:numPr>
        <w:tabs>
          <w:tab w:val="clear" w:pos="1440"/>
          <w:tab w:val="num" w:pos="0"/>
        </w:tabs>
        <w:spacing w:after="0" w:line="240" w:lineRule="auto"/>
        <w:ind w:left="0"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Содержание всех модулей группируется вокруг трёх базовых национальных ценностей: </w:t>
      </w:r>
      <w:r w:rsidRPr="0099763D">
        <w:rPr>
          <w:rFonts w:ascii="Times New Roman" w:eastAsia="Times New Roman" w:hAnsi="Times New Roman" w:cs="Times New Roman"/>
          <w:b/>
          <w:bCs/>
          <w:sz w:val="28"/>
          <w:szCs w:val="28"/>
        </w:rPr>
        <w:t xml:space="preserve">1) Отечество, 2) семья и 3) культурная традиция. </w:t>
      </w:r>
      <w:r w:rsidRPr="0099763D">
        <w:rPr>
          <w:rFonts w:ascii="Times New Roman" w:eastAsia="Times New Roman" w:hAnsi="Times New Roman" w:cs="Times New Roman"/>
          <w:sz w:val="28"/>
          <w:szCs w:val="28"/>
        </w:rPr>
        <w:t xml:space="preserve">На этих базовых ценностях будет осуществляться воспитание детей в рамках нового курса. </w:t>
      </w:r>
    </w:p>
    <w:p w:rsidR="0099763D" w:rsidRPr="0099763D" w:rsidRDefault="0099763D" w:rsidP="0099763D">
      <w:pPr>
        <w:numPr>
          <w:ilvl w:val="1"/>
          <w:numId w:val="1"/>
        </w:numPr>
        <w:tabs>
          <w:tab w:val="clear" w:pos="1440"/>
          <w:tab w:val="num" w:pos="0"/>
        </w:tabs>
        <w:spacing w:after="0" w:line="240" w:lineRule="auto"/>
        <w:ind w:left="0"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Новый курс организован таким образом, что школьники, выбравшие для систематического изучения определённый модуль, получат общие представления и о содержании других модулей.</w:t>
      </w:r>
      <w:r w:rsidRPr="0099763D">
        <w:rPr>
          <w:rFonts w:ascii="Times New Roman" w:eastAsia="Times New Roman" w:hAnsi="Times New Roman" w:cs="Times New Roman"/>
          <w:b/>
          <w:bCs/>
          <w:sz w:val="28"/>
          <w:szCs w:val="28"/>
        </w:rPr>
        <w:t xml:space="preserve"> </w:t>
      </w:r>
    </w:p>
    <w:p w:rsidR="0099763D" w:rsidRPr="0099763D" w:rsidRDefault="0099763D" w:rsidP="0099763D">
      <w:pPr>
        <w:numPr>
          <w:ilvl w:val="1"/>
          <w:numId w:val="1"/>
        </w:numPr>
        <w:tabs>
          <w:tab w:val="clear" w:pos="1440"/>
          <w:tab w:val="num" w:pos="0"/>
        </w:tabs>
        <w:spacing w:after="0" w:line="240" w:lineRule="auto"/>
        <w:ind w:left="0"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lastRenderedPageBreak/>
        <w:t>Предусматривается, что на нескольких последних уроках учащиеся одного класса будут работать вместе. На этих уроках они будут представлять свои индивидуальные и коллективные творческие работы по итогам изучения того или иного модуля.</w:t>
      </w:r>
      <w:r w:rsidRPr="0099763D">
        <w:rPr>
          <w:rFonts w:ascii="Times New Roman" w:eastAsia="Times New Roman" w:hAnsi="Times New Roman" w:cs="Times New Roman"/>
          <w:b/>
          <w:bCs/>
          <w:sz w:val="28"/>
          <w:szCs w:val="28"/>
        </w:rPr>
        <w:t xml:space="preserve"> </w:t>
      </w:r>
    </w:p>
    <w:p w:rsidR="0099763D" w:rsidRPr="0099763D" w:rsidRDefault="0099763D" w:rsidP="0099763D">
      <w:pPr>
        <w:numPr>
          <w:ilvl w:val="1"/>
          <w:numId w:val="1"/>
        </w:numPr>
        <w:tabs>
          <w:tab w:val="clear" w:pos="1440"/>
          <w:tab w:val="num" w:pos="0"/>
        </w:tabs>
        <w:spacing w:after="0" w:line="240" w:lineRule="auto"/>
        <w:ind w:left="0"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Изучение курса завершается большим общим школьно-семейным праздником, посвященным Дню народного единства, который мы отмечаем 4 ноября. Единство и согласие через диалог культур и есть ощутимый результат учебно-воспитательного процесса в рамках нового курса.</w:t>
      </w:r>
      <w:r w:rsidRPr="0099763D">
        <w:rPr>
          <w:rFonts w:ascii="Times New Roman" w:eastAsia="Times New Roman" w:hAnsi="Times New Roman" w:cs="Times New Roman"/>
          <w:b/>
          <w:bCs/>
          <w:sz w:val="28"/>
          <w:szCs w:val="28"/>
        </w:rPr>
        <w:t xml:space="preserve"> </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Нельзя забывать и об особой роли родителей. Ребёнок всегда будет внимательно и деликатно относиться к своему однокласснику, изучающему другой модуль, если его родители, другие значимые для него взрослые с уважением относятся к представителям иного мировоззрения.</w:t>
      </w:r>
    </w:p>
    <w:p w:rsidR="0099763D" w:rsidRDefault="0099763D" w:rsidP="0099763D">
      <w:pPr>
        <w:numPr>
          <w:ilvl w:val="0"/>
          <w:numId w:val="1"/>
        </w:numPr>
        <w:tabs>
          <w:tab w:val="clear" w:pos="720"/>
          <w:tab w:val="num" w:pos="-142"/>
        </w:tabs>
        <w:spacing w:after="0" w:line="240" w:lineRule="auto"/>
        <w:ind w:left="0"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b/>
          <w:bCs/>
          <w:sz w:val="28"/>
          <w:szCs w:val="28"/>
        </w:rPr>
        <w:t xml:space="preserve">Апробация учебного курса — очередной эксперимент ради эксперимента, он закончится так же внезапно, как и начался. </w:t>
      </w:r>
    </w:p>
    <w:p w:rsidR="0099763D" w:rsidRPr="0099763D" w:rsidRDefault="0099763D" w:rsidP="0099763D">
      <w:pPr>
        <w:spacing w:after="0" w:line="240" w:lineRule="auto"/>
        <w:jc w:val="both"/>
        <w:rPr>
          <w:rFonts w:ascii="Times New Roman" w:eastAsia="Times New Roman" w:hAnsi="Times New Roman" w:cs="Times New Roman"/>
          <w:sz w:val="28"/>
          <w:szCs w:val="28"/>
        </w:rPr>
      </w:pPr>
      <w:proofErr w:type="gramStart"/>
      <w:r w:rsidRPr="0099763D">
        <w:rPr>
          <w:rFonts w:ascii="Times New Roman" w:eastAsia="Times New Roman" w:hAnsi="Times New Roman" w:cs="Times New Roman"/>
          <w:sz w:val="28"/>
          <w:szCs w:val="28"/>
        </w:rPr>
        <w:t>Мысль об исключительной важности нравственной консолидации общества и необходимости его морального оздоровления последовательно проведена в Посланиях Президента России Федеральному Собранию Российской Федерации 2007, 2008 и 2009 гг. В связи с этим были внесены изменения в Закон «Об образовании», которые определяют в качестве основных задач содержания образования интеграцию личности в национальную и мировую культуру;</w:t>
      </w:r>
      <w:proofErr w:type="gramEnd"/>
      <w:r w:rsidRPr="0099763D">
        <w:rPr>
          <w:rFonts w:ascii="Times New Roman" w:eastAsia="Times New Roman" w:hAnsi="Times New Roman" w:cs="Times New Roman"/>
          <w:sz w:val="28"/>
          <w:szCs w:val="28"/>
        </w:rPr>
        <w:t xml:space="preserve"> формирование человека и гражданина, интегрированного в современное ему общество. В 2009 г. был принят новый федеральный государственный образовательный стандарт начального общего образования, в котором закреплено данное требование Закона. Апробация курса «Основы религиозных культур и светской этики» ещё один шаг на пути последовательного осуществления новой государственной образовательной политики.</w:t>
      </w:r>
    </w:p>
    <w:p w:rsidR="0099763D" w:rsidRPr="0099763D" w:rsidRDefault="0099763D" w:rsidP="0099763D">
      <w:pPr>
        <w:pStyle w:val="2"/>
        <w:spacing w:before="0" w:beforeAutospacing="0" w:after="0" w:afterAutospacing="0"/>
        <w:ind w:firstLine="567"/>
        <w:jc w:val="both"/>
        <w:rPr>
          <w:i/>
          <w:sz w:val="28"/>
          <w:szCs w:val="28"/>
        </w:rPr>
      </w:pPr>
      <w:r w:rsidRPr="0099763D">
        <w:rPr>
          <w:i/>
          <w:sz w:val="28"/>
          <w:szCs w:val="28"/>
        </w:rPr>
        <w:t xml:space="preserve">Ваш ребёнок — младший подросток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В возрасте 10 лет ребёнок становится младшим подростком. Этот возрастной период сменяет детство и продлится примерно до 12 лет. Младший подростковый возраст (учащиеся 4—6 классов) — один из самых сложных периодов развития школьников. В это время ребёнок одновременно переживает два кризиса — возрастной и образовательный. В дополнение к этому внешняя информационная среда оказывает на ребёнка и семью не всегда позитивное воздействие.</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Style w:val="a4"/>
          <w:rFonts w:ascii="Times New Roman" w:hAnsi="Times New Roman" w:cs="Times New Roman"/>
          <w:sz w:val="28"/>
          <w:szCs w:val="28"/>
        </w:rPr>
        <w:t xml:space="preserve">Возрастной кризис </w:t>
      </w:r>
      <w:r w:rsidRPr="0099763D">
        <w:rPr>
          <w:rFonts w:ascii="Times New Roman" w:hAnsi="Times New Roman" w:cs="Times New Roman"/>
          <w:sz w:val="28"/>
          <w:szCs w:val="28"/>
        </w:rPr>
        <w:t xml:space="preserve">вызван переходом от детского возраста к </w:t>
      </w:r>
      <w:proofErr w:type="gramStart"/>
      <w:r w:rsidRPr="0099763D">
        <w:rPr>
          <w:rFonts w:ascii="Times New Roman" w:hAnsi="Times New Roman" w:cs="Times New Roman"/>
          <w:sz w:val="28"/>
          <w:szCs w:val="28"/>
        </w:rPr>
        <w:t>подростковому</w:t>
      </w:r>
      <w:proofErr w:type="gramEnd"/>
      <w:r w:rsidRPr="0099763D">
        <w:rPr>
          <w:rFonts w:ascii="Times New Roman" w:hAnsi="Times New Roman" w:cs="Times New Roman"/>
          <w:sz w:val="28"/>
          <w:szCs w:val="28"/>
        </w:rPr>
        <w:t xml:space="preserve">.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основы социального самосознания — пробуждение чувства взрослости, формируются сложные формы мыслительной деятельности, абстрактное, теоретическое мышление, появляется мужской или женский взгляд на мир, быстро развиваются творческие способности. Активно </w:t>
      </w:r>
      <w:r w:rsidRPr="0099763D">
        <w:rPr>
          <w:rFonts w:ascii="Times New Roman" w:hAnsi="Times New Roman" w:cs="Times New Roman"/>
          <w:sz w:val="28"/>
          <w:szCs w:val="28"/>
        </w:rPr>
        <w:lastRenderedPageBreak/>
        <w:t>формируется новый образ физического «Я», новый уровень самосознания, пробуждается интерес к себе.</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В социальном плане подростковый возраст представляет собой переход от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свёртывание прежде установившейся системы интересов ребёнка,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 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Style w:val="a4"/>
          <w:rFonts w:ascii="Times New Roman" w:hAnsi="Times New Roman" w:cs="Times New Roman"/>
          <w:sz w:val="28"/>
          <w:szCs w:val="28"/>
        </w:rPr>
        <w:t xml:space="preserve">Образовательный кризис </w:t>
      </w:r>
      <w:r w:rsidRPr="0099763D">
        <w:rPr>
          <w:rFonts w:ascii="Times New Roman" w:hAnsi="Times New Roman" w:cs="Times New Roman"/>
          <w:sz w:val="28"/>
          <w:szCs w:val="28"/>
        </w:rPr>
        <w:t xml:space="preserve">связан с переходом с </w:t>
      </w:r>
      <w:proofErr w:type="gramStart"/>
      <w:r w:rsidRPr="0099763D">
        <w:rPr>
          <w:rFonts w:ascii="Times New Roman" w:hAnsi="Times New Roman" w:cs="Times New Roman"/>
          <w:sz w:val="28"/>
          <w:szCs w:val="28"/>
        </w:rPr>
        <w:t>начальной</w:t>
      </w:r>
      <w:proofErr w:type="gramEnd"/>
      <w:r w:rsidRPr="0099763D">
        <w:rPr>
          <w:rFonts w:ascii="Times New Roman" w:hAnsi="Times New Roman" w:cs="Times New Roman"/>
          <w:sz w:val="28"/>
          <w:szCs w:val="28"/>
        </w:rPr>
        <w:t xml:space="preserve"> на основную ступень общего образования. В 5 классе вместо одного педагога, который в течение 4 лет выстраивал разносторонние отношения с ребёнком и его родителями, появляются разные учителя, преподающие разные предметы. Отношения с ними ещё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следствием чего становится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видят своих новых учеников по сравнению со старшими школьниками несамостоятельными и недостаточно образованными.</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взрослого — и ребёнка, построенное в форме диалога, широко применяются технологии развивающего обучения. В основной школе обучение перестраивается с задач развития познавательной сферы личности ученика на задачи освоения школьником больших объёмов систематизированной научной информации по каждому из предметов.</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proofErr w:type="gramStart"/>
      <w:r w:rsidRPr="0099763D">
        <w:rPr>
          <w:rFonts w:ascii="Times New Roman" w:hAnsi="Times New Roman" w:cs="Times New Roman"/>
          <w:sz w:val="28"/>
          <w:szCs w:val="28"/>
        </w:rPr>
        <w:lastRenderedPageBreak/>
        <w:t>Таким образом, 4—5 классы — переход из младшей в основную школу — довольно сложный период развития ребёнка, когда происходит наложение образовательного кризиса на возрастной и их взаимное усиление.</w:t>
      </w:r>
      <w:proofErr w:type="gramEnd"/>
      <w:r w:rsidRPr="0099763D">
        <w:rPr>
          <w:rFonts w:ascii="Times New Roman" w:hAnsi="Times New Roman" w:cs="Times New Roman"/>
          <w:sz w:val="28"/>
          <w:szCs w:val="28"/>
        </w:rPr>
        <w:t xml:space="preserve"> Младший подросток нередко оказывается в стрессовой ситуации. Поэтому бывает сложно выявить единственную причину новых, не всегда позитивных форм его поведения. В этом возрасте происходит заметное отчуждение ребёнка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w:t>
      </w:r>
    </w:p>
    <w:p w:rsidR="0099763D" w:rsidRDefault="0099763D" w:rsidP="0099763D">
      <w:pPr>
        <w:pStyle w:val="a3"/>
        <w:spacing w:before="0" w:beforeAutospacing="0" w:after="0" w:afterAutospacing="0"/>
        <w:ind w:firstLine="567"/>
        <w:jc w:val="both"/>
        <w:rPr>
          <w:rFonts w:ascii="Times New Roman" w:hAnsi="Times New Roman" w:cs="Times New Roman"/>
          <w:sz w:val="28"/>
          <w:szCs w:val="28"/>
        </w:rPr>
      </w:pPr>
      <w:proofErr w:type="gramStart"/>
      <w:r w:rsidRPr="0099763D">
        <w:rPr>
          <w:rFonts w:ascii="Times New Roman" w:hAnsi="Times New Roman" w:cs="Times New Roman"/>
          <w:sz w:val="28"/>
          <w:szCs w:val="28"/>
        </w:rPr>
        <w:t xml:space="preserve">Негативные последствия возрастного и образовательного кризисов существенно усиливает не всегда позитивное </w:t>
      </w:r>
      <w:r w:rsidRPr="0099763D">
        <w:rPr>
          <w:rStyle w:val="a4"/>
          <w:rFonts w:ascii="Times New Roman" w:hAnsi="Times New Roman" w:cs="Times New Roman"/>
          <w:sz w:val="28"/>
          <w:szCs w:val="28"/>
        </w:rPr>
        <w:t>влияние на подростка социально-информационной среды.</w:t>
      </w:r>
      <w:proofErr w:type="gramEnd"/>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Благодаря стремительному развитию сре</w:t>
      </w:r>
      <w:proofErr w:type="gramStart"/>
      <w:r w:rsidRPr="0099763D">
        <w:rPr>
          <w:rFonts w:ascii="Times New Roman" w:hAnsi="Times New Roman" w:cs="Times New Roman"/>
          <w:sz w:val="28"/>
          <w:szCs w:val="28"/>
        </w:rPr>
        <w:t>дств св</w:t>
      </w:r>
      <w:proofErr w:type="gramEnd"/>
      <w:r w:rsidRPr="0099763D">
        <w:rPr>
          <w:rFonts w:ascii="Times New Roman" w:hAnsi="Times New Roman" w:cs="Times New Roman"/>
          <w:sz w:val="28"/>
          <w:szCs w:val="28"/>
        </w:rPr>
        <w:t>язи, информационных технологий, транспортного сообщения с любой точкой мира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из Интернета, с помощью телевидения, компьютерных игр, кино. Социализирующее воздействие современных источников информации, нередко доминирующее в процессе развития и воспитания младшего подростка, оттесняющее на второй план семью и школу, далеко не всегда бывает позитивным.</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На ребёнка оказывают огромное влияние </w:t>
      </w:r>
      <w:proofErr w:type="spellStart"/>
      <w:r w:rsidRPr="0099763D">
        <w:rPr>
          <w:rFonts w:ascii="Times New Roman" w:hAnsi="Times New Roman" w:cs="Times New Roman"/>
          <w:sz w:val="28"/>
          <w:szCs w:val="28"/>
        </w:rPr>
        <w:t>информационно-коммуникационые</w:t>
      </w:r>
      <w:proofErr w:type="spellEnd"/>
      <w:r w:rsidRPr="0099763D">
        <w:rPr>
          <w:rFonts w:ascii="Times New Roman" w:hAnsi="Times New Roman" w:cs="Times New Roman"/>
          <w:sz w:val="28"/>
          <w:szCs w:val="28"/>
        </w:rPr>
        <w:t xml:space="preserve"> технологии, развитие которых происходит удивительно быстрыми темпами. Без них трудно представить современного человека и общество. </w:t>
      </w:r>
      <w:proofErr w:type="spellStart"/>
      <w:r w:rsidRPr="0099763D">
        <w:rPr>
          <w:rFonts w:ascii="Times New Roman" w:hAnsi="Times New Roman" w:cs="Times New Roman"/>
          <w:sz w:val="28"/>
          <w:szCs w:val="28"/>
        </w:rPr>
        <w:t>Информационно-коммуникационые</w:t>
      </w:r>
      <w:proofErr w:type="spellEnd"/>
      <w:r w:rsidRPr="0099763D">
        <w:rPr>
          <w:rFonts w:ascii="Times New Roman" w:hAnsi="Times New Roman" w:cs="Times New Roman"/>
          <w:sz w:val="28"/>
          <w:szCs w:val="28"/>
        </w:rPr>
        <w:t xml:space="preserve">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ребёнка к ней, вытеснять объективную реальность, подчинять её своим правилам.</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Но в формате компьютерной игры дети взаимодействуют не с людьми, а с фантомами. Часто в правилах игры, регулирующих отношения между виртуальными персонажами и ребёнком, игнорируются моральные нормы, принятые в обществе. Ребёнок, взрослея среди игр такого рода, принимает правила поведения, которые в реальности не только не работают, но и способны причинять вред человеку.</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определённых обязательств, в том числе и моральных. Дети, играя, время от времени говорили друг другу: «Это не по правилам», «Это нечестно». </w:t>
      </w:r>
      <w:proofErr w:type="gramStart"/>
      <w:r w:rsidRPr="0099763D">
        <w:rPr>
          <w:rFonts w:ascii="Times New Roman" w:hAnsi="Times New Roman" w:cs="Times New Roman"/>
          <w:sz w:val="28"/>
          <w:szCs w:val="28"/>
        </w:rPr>
        <w:t>Они</w:t>
      </w:r>
      <w:proofErr w:type="gramEnd"/>
      <w:r w:rsidRPr="0099763D">
        <w:rPr>
          <w:rFonts w:ascii="Times New Roman" w:hAnsi="Times New Roman" w:cs="Times New Roman"/>
          <w:sz w:val="28"/>
          <w:szCs w:val="28"/>
        </w:rPr>
        <w:t xml:space="preserve"> таким образом моделировали и осваивали в игре моральные, нравственные нормы, регулирующие отношения между людьми в обществе.</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Такая игра всегда была действенным средством взросления, социализации и морального развития </w:t>
      </w:r>
    </w:p>
    <w:p w:rsidR="0099763D" w:rsidRPr="0099763D" w:rsidRDefault="0099763D" w:rsidP="0099763D">
      <w:pPr>
        <w:pStyle w:val="2"/>
        <w:spacing w:before="0" w:beforeAutospacing="0" w:after="0" w:afterAutospacing="0"/>
        <w:ind w:firstLine="567"/>
        <w:jc w:val="both"/>
        <w:rPr>
          <w:sz w:val="28"/>
          <w:szCs w:val="28"/>
        </w:rPr>
      </w:pPr>
      <w:r w:rsidRPr="0099763D">
        <w:rPr>
          <w:sz w:val="28"/>
          <w:szCs w:val="28"/>
        </w:rPr>
        <w:lastRenderedPageBreak/>
        <w:t xml:space="preserve">Зачем в школе вводится курс «Основы религиозных культур и светской этики»?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Курс «Основы религиозных культур и светской этики» вводится в учебный процесс в конце 4 класса — первой четверти 5 класса. В этот период начинается наложение образовательного кризиса </w:t>
      </w:r>
      <w:proofErr w:type="gramStart"/>
      <w:r w:rsidRPr="0099763D">
        <w:rPr>
          <w:rFonts w:ascii="Times New Roman" w:hAnsi="Times New Roman" w:cs="Times New Roman"/>
          <w:sz w:val="28"/>
          <w:szCs w:val="28"/>
        </w:rPr>
        <w:t>на</w:t>
      </w:r>
      <w:proofErr w:type="gramEnd"/>
      <w:r w:rsidRPr="0099763D">
        <w:rPr>
          <w:rFonts w:ascii="Times New Roman" w:hAnsi="Times New Roman" w:cs="Times New Roman"/>
          <w:sz w:val="28"/>
          <w:szCs w:val="28"/>
        </w:rPr>
        <w:t xml:space="preserve"> </w:t>
      </w:r>
      <w:proofErr w:type="gramStart"/>
      <w:r w:rsidRPr="0099763D">
        <w:rPr>
          <w:rFonts w:ascii="Times New Roman" w:hAnsi="Times New Roman" w:cs="Times New Roman"/>
          <w:sz w:val="28"/>
          <w:szCs w:val="28"/>
        </w:rPr>
        <w:t>возрастной</w:t>
      </w:r>
      <w:proofErr w:type="gramEnd"/>
      <w:r w:rsidRPr="0099763D">
        <w:rPr>
          <w:rFonts w:ascii="Times New Roman" w:hAnsi="Times New Roman" w:cs="Times New Roman"/>
          <w:sz w:val="28"/>
          <w:szCs w:val="28"/>
        </w:rPr>
        <w:t xml:space="preserve">, ребёнок покидает начальную школу и испытывает немалые трудности в адаптации к новой системе обучения в основной школе. Меняется его отношение к себе, родителям, школе, образованию. Происходит переоценка ценностей.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Необходимо поддержать ребёнка в этот сложный для него период. Очень важно,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 В этом контексте знакомство с религиозной или нерелигиозной традицией в школе не ведёт ребёнка к их обязательному принятию. Оно обеспечивает решение важной психолого-педагогической задачи: младший подросток при любых условиях создаёт собственную систему новых ценностей, но если он это делает, имея ясное представление о высших ценностях, в которых сконцентрирован лучший нравственный опыт человечества, то его собственный процесс переоценки ценностей будет осознанным и позитивным.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Этому процессу призван содействовать курс «Основы религиозных культур и светской этики».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Воспитание детей было и остаётся самым трудным видом деятельности в мире. Что может быть сложнее и ответственнее, чем воспитать в человеке Человека?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Воспитание осуществляется в диалоге отцов и детей. Однако их отношения довольно часто принимают драматический характер: старшее поколение, стремясь оградить молодёжь от ошибок, хочет передать ей собственный опыт, собственные модели поведения и представления, молодое поколение в то же время, не желая жить чужим умом, отстаивает своё право на самостоятельный путь, своё понимание жизни.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Не случайно тема «отцов и детей» относится к категории вечных. Этот спор был начат очень давно и </w:t>
      </w:r>
      <w:proofErr w:type="gramStart"/>
      <w:r w:rsidRPr="0099763D">
        <w:rPr>
          <w:rFonts w:ascii="Times New Roman" w:hAnsi="Times New Roman" w:cs="Times New Roman"/>
          <w:sz w:val="28"/>
          <w:szCs w:val="28"/>
        </w:rPr>
        <w:t>продолжается по сей</w:t>
      </w:r>
      <w:proofErr w:type="gramEnd"/>
      <w:r w:rsidRPr="0099763D">
        <w:rPr>
          <w:rFonts w:ascii="Times New Roman" w:hAnsi="Times New Roman" w:cs="Times New Roman"/>
          <w:sz w:val="28"/>
          <w:szCs w:val="28"/>
        </w:rPr>
        <w:t xml:space="preserve"> день. Яркие иллюстрации напряжённости этого конфликта мы находим на страницах мировой литературы: трагедия шекспировского короля Лира, ожесточённые столкновения «века нынешнего» с «веком минувшим» в комедии А. С. </w:t>
      </w:r>
      <w:proofErr w:type="spellStart"/>
      <w:r w:rsidRPr="0099763D">
        <w:rPr>
          <w:rFonts w:ascii="Times New Roman" w:hAnsi="Times New Roman" w:cs="Times New Roman"/>
          <w:sz w:val="28"/>
          <w:szCs w:val="28"/>
        </w:rPr>
        <w:t>Грибоедова</w:t>
      </w:r>
      <w:proofErr w:type="spellEnd"/>
      <w:r w:rsidRPr="0099763D">
        <w:rPr>
          <w:rFonts w:ascii="Times New Roman" w:hAnsi="Times New Roman" w:cs="Times New Roman"/>
          <w:sz w:val="28"/>
          <w:szCs w:val="28"/>
        </w:rPr>
        <w:t>, разрушительный нигилизм тургеневского Базарова, обернувшийся против самого героя, и многие другие примеры.</w:t>
      </w:r>
      <w:r w:rsidRPr="0099763D">
        <w:rPr>
          <w:rFonts w:ascii="Times New Roman" w:hAnsi="Times New Roman" w:cs="Times New Roman"/>
          <w:sz w:val="28"/>
          <w:szCs w:val="28"/>
        </w:rPr>
        <w:br/>
      </w:r>
      <w:r w:rsidRPr="0099763D">
        <w:rPr>
          <w:rFonts w:ascii="Times New Roman" w:hAnsi="Times New Roman" w:cs="Times New Roman"/>
          <w:sz w:val="28"/>
          <w:szCs w:val="28"/>
        </w:rPr>
        <w:br/>
        <w:t xml:space="preserve">Современная эпоха также не решила проблему взаимоотношений поколений. </w:t>
      </w:r>
      <w:proofErr w:type="gramStart"/>
      <w:r w:rsidRPr="0099763D">
        <w:rPr>
          <w:rFonts w:ascii="Times New Roman" w:hAnsi="Times New Roman" w:cs="Times New Roman"/>
          <w:sz w:val="28"/>
          <w:szCs w:val="28"/>
        </w:rPr>
        <w:t>Причин этому много: и непростые 90-е годы прошлого столетия, разрушившие многое из то</w:t>
      </w:r>
      <w:r w:rsidRPr="0099763D">
        <w:rPr>
          <w:rFonts w:ascii="Times New Roman" w:hAnsi="Times New Roman" w:cs="Times New Roman"/>
          <w:sz w:val="28"/>
          <w:szCs w:val="28"/>
        </w:rPr>
        <w:softHyphen/>
        <w:t>го, во что верили бабушки и дедушки современных младших подростков, лишившие стабильности и уверенности в безоблачном будущем их родителей, и невиданные темпы обновления мира, и мощные потоки информации, ежедневно обрушивающиеся на нас.</w:t>
      </w:r>
      <w:proofErr w:type="gramEnd"/>
      <w:r w:rsidRPr="0099763D">
        <w:rPr>
          <w:rFonts w:ascii="Times New Roman" w:hAnsi="Times New Roman" w:cs="Times New Roman"/>
          <w:sz w:val="28"/>
          <w:szCs w:val="28"/>
        </w:rPr>
        <w:t xml:space="preserve"> Конечно, у человека всегда есть то, что он способен передать своим детям и </w:t>
      </w:r>
      <w:r w:rsidRPr="0099763D">
        <w:rPr>
          <w:rFonts w:ascii="Times New Roman" w:hAnsi="Times New Roman" w:cs="Times New Roman"/>
          <w:sz w:val="28"/>
          <w:szCs w:val="28"/>
        </w:rPr>
        <w:lastRenderedPageBreak/>
        <w:t xml:space="preserve">внукам независимо от времени, — любовь, честность, порядочность, доброе имя.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Самая большая педагогическая ошибка родителей — их уверенность в том, что они лучше своих детей знают современную жизнь. Современный мир нестабилен, изменчив, многослоен. И даже если старшее поколение из лучших побуждений стремится, чтобы младшие усвоили в полном объёме их жизненный опыт, конфликт поколений всё равно неизбежен. Дети отказываются от прямых советов старших, интуитивно понимая, что условия жизни сегодня другие, а завтра изменятся ещё больше.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Вы наверняка не раз обращали внимание и удивлялись, как легко дети обращаются с компьютером — они действуют и мыслят как бы внутри его, так быстро, естественно и свободно, что даже уследить за их действиями взрослому бывает трудно. И мы учимся у них.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Наши дети раньше взрослеют, больше знают, лучше разбираются в последних достижениях техники, говорят на другом языке, иначе одеваются и развлекаются, по-другому чувствуют и мыслят. Они приняли мир таким, какой он есть, и учатся выживать в нём, жить в новом мире по-новому.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Особенность современной эпохи в том, что мы, взрослые, осваиваем новые условия современной, динамично меняющейся жизни вместе с детьми, мы учимся вместе с ними. Для этого есть только один верный путь — диалог отцов и детей, взаимное и искреннее уважение родителей и детей, их желание слышать и понимать друг друга.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Действительно ли проблема отцов и детей неразрешима? Всегда ли разница лет и традиционные семейные роли ведут к непониманию, обессмысливают общение, исключают дружбу? Как сделать так, чтобы вечный спор поколений превратился в диалог, в совместный поиск истины? Невзирая, а может, отвечая на вызовы времени, нам необходимо выбрать путь, который бы не разъединял поколения, а сближал их. Возможно, одним из шагов на этом непростом пути можно считать появление курса «Основы религиозной культуры и светской этики».</w:t>
      </w:r>
      <w:r w:rsidRPr="0099763D">
        <w:rPr>
          <w:rFonts w:ascii="Times New Roman" w:hAnsi="Times New Roman" w:cs="Times New Roman"/>
          <w:sz w:val="28"/>
          <w:szCs w:val="28"/>
        </w:rPr>
        <w:br/>
      </w:r>
      <w:proofErr w:type="gramStart"/>
      <w:r w:rsidRPr="0099763D">
        <w:rPr>
          <w:rFonts w:ascii="Times New Roman" w:hAnsi="Times New Roman" w:cs="Times New Roman"/>
          <w:sz w:val="28"/>
          <w:szCs w:val="28"/>
        </w:rPr>
        <w:t>Идея этого нового курса с родительской точки зрения проста — если старшее и младшее поколения принадлежат разному времени, находятся на разных ступенях развития культуры и техники, сформировались в разных социальных, бытовых, информационных и даже экономических условиях, то объединить их может то, что не зависит от этих ступеней, условий и прочих временных факторов, но имело большое значение для всех поколений, живших до</w:t>
      </w:r>
      <w:proofErr w:type="gramEnd"/>
      <w:r w:rsidRPr="0099763D">
        <w:rPr>
          <w:rFonts w:ascii="Times New Roman" w:hAnsi="Times New Roman" w:cs="Times New Roman"/>
          <w:sz w:val="28"/>
          <w:szCs w:val="28"/>
        </w:rPr>
        <w:t xml:space="preserve"> нас, имеет значение и в наше время. Объединить нас, создать основу для содержательного диалога отцов и детей способна культурная традиция.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Поэтому каждый из модулей курса расскажет школьникам о системе вечных ценностей, богатейшем и разнообразном опыте нравственной жизни, примерах человеческого подвига во имя высших идеалов. Родители могут выбрать тот модуль, который согласуется с семейными традициями, их мировоззрением, нравственными установками.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lastRenderedPageBreak/>
        <w:t xml:space="preserve">Одна из важнейших задач курса «Основы религиозных культур и светской этики» — это доверительное общение между родителями и детьми с опорой на нравственные основы семейной жизни. Семья основана на любви, взаимной поддержке, взаимопонимании. Счастье детей зависит от обстановки в семье, от степени взаимопонимания и доверия, от способности взрослых пережить все проблемы ребёнка, найти и сказать ему вовремя нужное слово.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Большинство родителей в той или иной мере ощущают недостаток живого общения с детьми. Дефицит подлинного общения — одна из болезней нашего времени. Стремительность времени и прямо пропорциональный ей объём ежедневно решаемых проблем оставляют слишком мало возможностей для того, чтобы поговорить друг с другом, услышать и понять друг друга. Семья психологически и физически защищает ребёнка, создаёт необходимые материальные, социально-экономические, культурные условия для его развития, вкладывает деньги в образование. Но подчас все эти функции выполняются за счёт одной, но самой важной — настоящего семейного общения, создания особой атмосферы семейного уюта (в нематериальном значении этого слова). К сожалению, на разговоры о главном — о смысле жизни, о выборе ценностей, о добре и зле остаётся слишком мало времени. Но именно эти темы актуальны для младшего подростка, в котором начинает пробуждаться чувство взрослости.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В этом возрасте особенно важно воодушевлять ребёнка, принимать активное, деятельное участие в его жизни, не подменяя при этом искренний, доверительный разговор родительским морализаторством, «пулемётной очередью» претензий, прямым навязыванием собственных планов и принципов.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Слишком часто наши дети слышат от нас и от других о плохих людях, растущих ценах, не лучших жилищных условиях, об ухудшении экологической обстановки, о «таких-сяких» политиках. Но помогаем ли мы своим детям верить в то, что жизнь, несмотря на все проблемы и трудности, — великий и бесценный дар? Ведь если мы сами порой не считаем, что жизнь прекрасна и удивительна, насыщена смыслами, и не </w:t>
      </w:r>
      <w:proofErr w:type="gramStart"/>
      <w:r w:rsidRPr="0099763D">
        <w:rPr>
          <w:rFonts w:ascii="Times New Roman" w:hAnsi="Times New Roman" w:cs="Times New Roman"/>
          <w:sz w:val="28"/>
          <w:szCs w:val="28"/>
        </w:rPr>
        <w:t>доказываем это на своём примере как мы сможем</w:t>
      </w:r>
      <w:proofErr w:type="gramEnd"/>
      <w:r w:rsidRPr="0099763D">
        <w:rPr>
          <w:rFonts w:ascii="Times New Roman" w:hAnsi="Times New Roman" w:cs="Times New Roman"/>
          <w:sz w:val="28"/>
          <w:szCs w:val="28"/>
        </w:rPr>
        <w:t xml:space="preserve"> объяснить это детям?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 xml:space="preserve">Содержание курса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курс рассчитан именно на такое педагогическое партнёрство учителей и родителей. </w:t>
      </w:r>
    </w:p>
    <w:p w:rsidR="0099763D" w:rsidRPr="0099763D" w:rsidRDefault="0099763D" w:rsidP="0099763D">
      <w:pPr>
        <w:pStyle w:val="a3"/>
        <w:spacing w:before="0" w:beforeAutospacing="0" w:after="0" w:afterAutospacing="0"/>
        <w:ind w:firstLine="567"/>
        <w:jc w:val="both"/>
        <w:rPr>
          <w:rFonts w:ascii="Times New Roman" w:hAnsi="Times New Roman" w:cs="Times New Roman"/>
          <w:sz w:val="28"/>
          <w:szCs w:val="28"/>
        </w:rPr>
      </w:pPr>
      <w:r w:rsidRPr="0099763D">
        <w:rPr>
          <w:rFonts w:ascii="Times New Roman" w:hAnsi="Times New Roman" w:cs="Times New Roman"/>
          <w:sz w:val="28"/>
          <w:szCs w:val="28"/>
        </w:rPr>
        <w:t>Мы не имеем права забывать, что для ребёнка самый действенный образец жизнелюбия, нравственного самоопределения — это его родители</w:t>
      </w:r>
    </w:p>
    <w:p w:rsidR="0099763D" w:rsidRPr="0099763D" w:rsidRDefault="0099763D" w:rsidP="0099763D">
      <w:pPr>
        <w:spacing w:after="0" w:line="240" w:lineRule="auto"/>
        <w:ind w:firstLine="567"/>
        <w:jc w:val="both"/>
        <w:outlineLvl w:val="1"/>
        <w:rPr>
          <w:rFonts w:ascii="Times New Roman" w:eastAsia="Times New Roman" w:hAnsi="Times New Roman" w:cs="Times New Roman"/>
          <w:b/>
          <w:bCs/>
          <w:color w:val="333333"/>
          <w:sz w:val="28"/>
          <w:szCs w:val="28"/>
        </w:rPr>
      </w:pPr>
      <w:r w:rsidRPr="0099763D">
        <w:rPr>
          <w:rFonts w:ascii="Times New Roman" w:eastAsia="Times New Roman" w:hAnsi="Times New Roman" w:cs="Times New Roman"/>
          <w:b/>
          <w:bCs/>
          <w:color w:val="333333"/>
          <w:sz w:val="28"/>
          <w:szCs w:val="28"/>
        </w:rPr>
        <w:t>Как будет организовано преподавание нового курса и взаимодействие школы с семьёй?</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На изучение нового учебного курса предусмотрено относительно небольшое количество часов — всего 34. Учебный процесс рассчитан на 2 </w:t>
      </w:r>
      <w:r w:rsidRPr="0099763D">
        <w:rPr>
          <w:rFonts w:ascii="Times New Roman" w:eastAsia="Times New Roman" w:hAnsi="Times New Roman" w:cs="Times New Roman"/>
          <w:sz w:val="28"/>
          <w:szCs w:val="28"/>
        </w:rPr>
        <w:lastRenderedPageBreak/>
        <w:t>четверти: последняя четверть 4 класса (17 уроков) и первая четверть 5 класса (17 уро</w:t>
      </w:r>
      <w:r w:rsidRPr="0099763D">
        <w:rPr>
          <w:rFonts w:ascii="Times New Roman" w:eastAsia="Times New Roman" w:hAnsi="Times New Roman" w:cs="Times New Roman"/>
          <w:sz w:val="28"/>
          <w:szCs w:val="28"/>
        </w:rPr>
        <w:softHyphen/>
        <w:t>ков).</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Разделение двух учебных четвертей трёхмесячными летними каникулами обусловлено тем, что апробация любого нового курса всегда сопровождается некоторыми допустимыми рисками. В массовую образовательную школу вводится курс, имеющий чётко выраженную нравственную, воспитательную направленность. Изучение курса в общеобразовательных школах 19 субъектов Российской Федерации будет сопровождаться проведением широких социологических исследований с целью выявления отношения родителей, школьников, педагогов, общественности к новому курсу. Трёхмесячный перерыв между двумя учебными четвертями позволит собрать все необходимые данные, оценить их, при необходимости внести коррективы в учебно-воспитательный процесс. Летняя пауза даст возможность и самим родителям объективно и спокойно рассмотреть первые результаты изучения ребёнком «Основ религиозных культур и светской этики», оценить влияние нового курса на характер семейного воспитания.</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Преподавать новый курс будут педагоги школы, в которой учится ваш ребёнок, — учителя начальных классов, учителя гуманитарных предметов. При необходимости администрация школы может приглашать для проведения уроков по отдельным модулям педагогов из других образовательных учреждений, но они должны иметь опыт работы со школьниками, а также свидетельство о прохождении курсов повышения квалификации, дающее право преподавания «Основ религиозных культур и светской этики» в общеобразовательной школе. Такие специализированные курсы в обязательном порядке проходит каждый учитель, преподающий тот или иной модуль.</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В третьей четверти 4 класса администрация школы может провести родительское собрание, на котором родители ознакомятся с задачами нового курса, его структурой, основным содержанием, с тем, как будет организовано его изучение.</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При выборе модуля, а также во время летних каникул родителям рекомендуется сделать следующее:</w:t>
      </w:r>
    </w:p>
    <w:p w:rsidR="0099763D" w:rsidRPr="0099763D" w:rsidRDefault="0099763D" w:rsidP="0099763D">
      <w:pPr>
        <w:numPr>
          <w:ilvl w:val="0"/>
          <w:numId w:val="2"/>
        </w:num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Ознакомиться с содержанием всех модулей курса, для этого по возможности посетить школьную библиотеку и посмотреть содержание учебников по каждому модулю. Сделать выбор учебника.</w:t>
      </w:r>
      <w:r w:rsidRPr="0099763D">
        <w:rPr>
          <w:rFonts w:ascii="Times New Roman" w:eastAsia="Times New Roman" w:hAnsi="Times New Roman" w:cs="Times New Roman"/>
          <w:b/>
          <w:bCs/>
          <w:sz w:val="28"/>
          <w:szCs w:val="28"/>
        </w:rPr>
        <w:t xml:space="preserve"> </w:t>
      </w:r>
    </w:p>
    <w:p w:rsidR="0099763D" w:rsidRPr="0099763D" w:rsidRDefault="0099763D" w:rsidP="0099763D">
      <w:pPr>
        <w:numPr>
          <w:ilvl w:val="0"/>
          <w:numId w:val="2"/>
        </w:num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Выслушать на родительском собрании учителей, которые будут вести модули. Выбрать учителя.</w:t>
      </w:r>
      <w:r w:rsidRPr="0099763D">
        <w:rPr>
          <w:rFonts w:ascii="Times New Roman" w:eastAsia="Times New Roman" w:hAnsi="Times New Roman" w:cs="Times New Roman"/>
          <w:b/>
          <w:bCs/>
          <w:sz w:val="28"/>
          <w:szCs w:val="28"/>
        </w:rPr>
        <w:t xml:space="preserve"> </w:t>
      </w:r>
    </w:p>
    <w:p w:rsidR="0099763D" w:rsidRPr="0099763D" w:rsidRDefault="0099763D" w:rsidP="0099763D">
      <w:pPr>
        <w:numPr>
          <w:ilvl w:val="0"/>
          <w:numId w:val="2"/>
        </w:num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По возможности поговорить с учителем. Поскольку образовательный процесс в рамках нового курса ориентирован на решение воспитательных задач, важно оценить не только профессиональные, но личностные качества педагога.</w:t>
      </w:r>
      <w:r w:rsidRPr="0099763D">
        <w:rPr>
          <w:rFonts w:ascii="Times New Roman" w:eastAsia="Times New Roman" w:hAnsi="Times New Roman" w:cs="Times New Roman"/>
          <w:b/>
          <w:bCs/>
          <w:sz w:val="28"/>
          <w:szCs w:val="28"/>
        </w:rPr>
        <w:t xml:space="preserve"> </w:t>
      </w:r>
    </w:p>
    <w:p w:rsidR="0099763D" w:rsidRPr="0099763D" w:rsidRDefault="0099763D" w:rsidP="0099763D">
      <w:pPr>
        <w:numPr>
          <w:ilvl w:val="0"/>
          <w:numId w:val="2"/>
        </w:num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Посоветоваться с классным руководителем и сделать окончательный выбор модуля и учителя.</w:t>
      </w:r>
      <w:r w:rsidRPr="0099763D">
        <w:rPr>
          <w:rFonts w:ascii="Times New Roman" w:eastAsia="Times New Roman" w:hAnsi="Times New Roman" w:cs="Times New Roman"/>
          <w:b/>
          <w:bCs/>
          <w:sz w:val="28"/>
          <w:szCs w:val="28"/>
        </w:rPr>
        <w:t xml:space="preserve"> </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lastRenderedPageBreak/>
        <w:t>В конце третьей или в начале четвёртой четверти должно быть проведено ещё одно родительское собрание. Его проводят учителя с родителями детей, которые будут изучать или уже изучают данный модуль. На этом собрании учитель детально знакомит родителей с содержанием уроков, с формами и методами педагогической работы с детьми, с особенностями избранного модуля. Но главная задача собрания — согласовать действия учителя и родителей в совместном процессе нравственного воспитания школьников.</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Значение родительского участия в изучении курса «Основы религиозных культур и светской этики» трудно переоценить. На уроках школьники будут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w:t>
      </w:r>
      <w:proofErr w:type="gramStart"/>
      <w:r w:rsidRPr="0099763D">
        <w:rPr>
          <w:rFonts w:ascii="Times New Roman" w:eastAsia="Times New Roman" w:hAnsi="Times New Roman" w:cs="Times New Roman"/>
          <w:sz w:val="28"/>
          <w:szCs w:val="28"/>
        </w:rPr>
        <w:t>Другая</w:t>
      </w:r>
      <w:proofErr w:type="gramEnd"/>
      <w:r w:rsidRPr="0099763D">
        <w:rPr>
          <w:rFonts w:ascii="Times New Roman" w:eastAsia="Times New Roman" w:hAnsi="Times New Roman" w:cs="Times New Roman"/>
          <w:sz w:val="28"/>
          <w:szCs w:val="28"/>
        </w:rPr>
        <w:t xml:space="preserve"> имеет 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своих родителей, других взрослых, узнаёт их точку зрения по тому или иному вопросу, знакомится с традициями семейной жизни.</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В дополнение к вопросам-заданиям, которые будут формулироваться учителем на уроке, на последних уроках четвёртой четверти 4 класса предусмотрены несложные итоговые творческие работы, обобщающие пройденный за четверть материал и также предусматривающие посильное педагогическое сотрудничество родителей и детей.</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В целом по новому учебному курсу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совместное заинтересованное обсуждение детьми и взрослыми тех или иных жизненных, общественных, нравственных, исторических проблем как в школе на уроках, так и дома, в кругу семьи.</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У родителей, бабушек и дедушек, других взрослых есть немалый жизненный опыт, сложившийся взгляд на мир, понимание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других взрослых позволит, с одной стороны, существенно расширить содержание нового курса, придать ему личностные (родительские) смыслы. С другой стороны, это сделает общение детей с родителями, другими взрослыми на нравственные, жизненные темы более интенсивным, систематическим, глубоким </w:t>
      </w:r>
      <w:proofErr w:type="gramStart"/>
      <w:r w:rsidRPr="0099763D">
        <w:rPr>
          <w:rFonts w:ascii="Times New Roman" w:eastAsia="Times New Roman" w:hAnsi="Times New Roman" w:cs="Times New Roman"/>
          <w:sz w:val="28"/>
          <w:szCs w:val="28"/>
        </w:rPr>
        <w:t>и</w:t>
      </w:r>
      <w:proofErr w:type="gramEnd"/>
      <w:r w:rsidRPr="0099763D">
        <w:rPr>
          <w:rFonts w:ascii="Times New Roman" w:eastAsia="Times New Roman" w:hAnsi="Times New Roman" w:cs="Times New Roman"/>
          <w:sz w:val="28"/>
          <w:szCs w:val="28"/>
        </w:rPr>
        <w:t xml:space="preserve"> в конечном счёте продуктивным.</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Третье родительское собрание должно пройти в начале — середине первой четверти 5 класса. Его задача — подготовка учащихся и их родителей к завершающему этапу изучения курса «Основы религиозных культур и светской этики». Его заключительный, четвёртый раздел называется </w:t>
      </w:r>
      <w:r w:rsidRPr="0099763D">
        <w:rPr>
          <w:rFonts w:ascii="Times New Roman" w:eastAsia="Times New Roman" w:hAnsi="Times New Roman" w:cs="Times New Roman"/>
          <w:sz w:val="28"/>
          <w:szCs w:val="28"/>
        </w:rPr>
        <w:lastRenderedPageBreak/>
        <w:t xml:space="preserve">«Духовные традиции многонационального народа России» и рассчитан на 4 урока, а также может (на усмотрение педагогического совета школы) включать дополнительные часы для проведения праздничных </w:t>
      </w:r>
      <w:proofErr w:type="spellStart"/>
      <w:r w:rsidRPr="0099763D">
        <w:rPr>
          <w:rFonts w:ascii="Times New Roman" w:eastAsia="Times New Roman" w:hAnsi="Times New Roman" w:cs="Times New Roman"/>
          <w:sz w:val="28"/>
          <w:szCs w:val="28"/>
        </w:rPr>
        <w:t>внеучебных</w:t>
      </w:r>
      <w:proofErr w:type="spellEnd"/>
      <w:r w:rsidRPr="0099763D">
        <w:rPr>
          <w:rFonts w:ascii="Times New Roman" w:eastAsia="Times New Roman" w:hAnsi="Times New Roman" w:cs="Times New Roman"/>
          <w:sz w:val="28"/>
          <w:szCs w:val="28"/>
        </w:rPr>
        <w:t xml:space="preserve"> мероприятий. В это время школьники, изучавшие прежде разные модули, вновь соберутся вместе, чтобы подготовить и представить такие индивидуальные и коллективные творческие проекты как, например: </w:t>
      </w:r>
      <w:proofErr w:type="gramStart"/>
      <w:r w:rsidRPr="0099763D">
        <w:rPr>
          <w:rFonts w:ascii="Times New Roman" w:eastAsia="Times New Roman" w:hAnsi="Times New Roman" w:cs="Times New Roman"/>
          <w:sz w:val="28"/>
          <w:szCs w:val="28"/>
        </w:rPr>
        <w:t>«Как я понимаю православие?», «Ислам — религия мира», «Как я понимаю буддизм?», «Нравственные нормы иудаизма», «С чего начинается Родина?», «Герои России», «Вклад моей семьи в благополучие и процветание Отечества (труд, ратный подвиг, творчество и т. п.)», «Мой дедушка (отец, брат) — защитник Родины», «Традиции и ценности моей семьи» и др. При подготовке таких проектов школьникам потребуется деятельное участие родителей, привлечение их жизненного</w:t>
      </w:r>
      <w:proofErr w:type="gramEnd"/>
      <w:r w:rsidRPr="0099763D">
        <w:rPr>
          <w:rFonts w:ascii="Times New Roman" w:eastAsia="Times New Roman" w:hAnsi="Times New Roman" w:cs="Times New Roman"/>
          <w:sz w:val="28"/>
          <w:szCs w:val="28"/>
        </w:rPr>
        <w:t xml:space="preserve"> и нравственного опыта, использование материала семейных архивов.</w:t>
      </w:r>
      <w:r w:rsidRPr="0099763D">
        <w:rPr>
          <w:rFonts w:ascii="Times New Roman" w:eastAsia="Times New Roman" w:hAnsi="Times New Roman" w:cs="Times New Roman"/>
          <w:sz w:val="28"/>
          <w:szCs w:val="28"/>
        </w:rPr>
        <w:br/>
        <w:t>На родительском собрании педагоги познакомят родителей с тематикой творческих работ, дадут необходимые рекомендации по их подготовке. На этом же собрании учителя и родители должны обсудить порядок подготовки и проведения школьного праздника, посвящённого Дню народного единства, отмечаемого 4 ноября. Благоприятным надо признать тот факт, что изучение нового курса завершается как раз накануне этого праздника, который может стать школьно-семейным и пройти под девизом «Мы разные, но мы вместе».</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Здесь могут быть </w:t>
      </w:r>
      <w:proofErr w:type="gramStart"/>
      <w:r w:rsidRPr="0099763D">
        <w:rPr>
          <w:rFonts w:ascii="Times New Roman" w:eastAsia="Times New Roman" w:hAnsi="Times New Roman" w:cs="Times New Roman"/>
          <w:sz w:val="28"/>
          <w:szCs w:val="28"/>
        </w:rPr>
        <w:t>организованы</w:t>
      </w:r>
      <w:proofErr w:type="gramEnd"/>
      <w:r w:rsidRPr="0099763D">
        <w:rPr>
          <w:rFonts w:ascii="Times New Roman" w:eastAsia="Times New Roman" w:hAnsi="Times New Roman" w:cs="Times New Roman"/>
          <w:sz w:val="28"/>
          <w:szCs w:val="28"/>
        </w:rPr>
        <w:t>:</w:t>
      </w:r>
    </w:p>
    <w:p w:rsidR="0099763D" w:rsidRPr="0099763D" w:rsidRDefault="0099763D" w:rsidP="0099763D">
      <w:pPr>
        <w:numPr>
          <w:ilvl w:val="0"/>
          <w:numId w:val="3"/>
        </w:num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презентации творческих работ школьников, выполненные ими при поддержке родителей по результатам изучения модулей курса «Основы религиозных культур и светской этики»;</w:t>
      </w:r>
      <w:r w:rsidRPr="0099763D">
        <w:rPr>
          <w:rFonts w:ascii="Times New Roman" w:eastAsia="Times New Roman" w:hAnsi="Times New Roman" w:cs="Times New Roman"/>
          <w:b/>
          <w:bCs/>
          <w:sz w:val="28"/>
          <w:szCs w:val="28"/>
        </w:rPr>
        <w:t xml:space="preserve"> </w:t>
      </w:r>
    </w:p>
    <w:p w:rsidR="0099763D" w:rsidRPr="0099763D" w:rsidRDefault="0099763D" w:rsidP="0099763D">
      <w:pPr>
        <w:numPr>
          <w:ilvl w:val="0"/>
          <w:numId w:val="3"/>
        </w:num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номера детской (желательно при участии родителей) художественной самодеятельности, представляющие культурно-исторические, духовно-нравственные традиции </w:t>
      </w:r>
      <w:proofErr w:type="spellStart"/>
      <w:r w:rsidRPr="0099763D">
        <w:rPr>
          <w:rFonts w:ascii="Times New Roman" w:eastAsia="Times New Roman" w:hAnsi="Times New Roman" w:cs="Times New Roman"/>
          <w:sz w:val="28"/>
          <w:szCs w:val="28"/>
        </w:rPr>
        <w:t>конфессий</w:t>
      </w:r>
      <w:proofErr w:type="spellEnd"/>
      <w:r w:rsidRPr="0099763D">
        <w:rPr>
          <w:rFonts w:ascii="Times New Roman" w:eastAsia="Times New Roman" w:hAnsi="Times New Roman" w:cs="Times New Roman"/>
          <w:sz w:val="28"/>
          <w:szCs w:val="28"/>
        </w:rPr>
        <w:t xml:space="preserve"> и народов России;</w:t>
      </w:r>
      <w:r w:rsidRPr="0099763D">
        <w:rPr>
          <w:rFonts w:ascii="Times New Roman" w:eastAsia="Times New Roman" w:hAnsi="Times New Roman" w:cs="Times New Roman"/>
          <w:b/>
          <w:bCs/>
          <w:sz w:val="28"/>
          <w:szCs w:val="28"/>
        </w:rPr>
        <w:t xml:space="preserve"> </w:t>
      </w:r>
    </w:p>
    <w:p w:rsidR="0099763D" w:rsidRPr="0099763D" w:rsidRDefault="0099763D" w:rsidP="0099763D">
      <w:pPr>
        <w:numPr>
          <w:ilvl w:val="0"/>
          <w:numId w:val="3"/>
        </w:num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выставка детских художественных работ, представляющих особенности религиозного искусства в России, а также традиционного искусства народов нашей страны, объединённых общей духовно-нравственной проблематикой;</w:t>
      </w:r>
      <w:r w:rsidRPr="0099763D">
        <w:rPr>
          <w:rFonts w:ascii="Times New Roman" w:eastAsia="Times New Roman" w:hAnsi="Times New Roman" w:cs="Times New Roman"/>
          <w:b/>
          <w:bCs/>
          <w:sz w:val="28"/>
          <w:szCs w:val="28"/>
        </w:rPr>
        <w:t xml:space="preserve"> </w:t>
      </w:r>
    </w:p>
    <w:p w:rsidR="0099763D" w:rsidRPr="0099763D" w:rsidRDefault="0099763D" w:rsidP="0099763D">
      <w:pPr>
        <w:numPr>
          <w:ilvl w:val="0"/>
          <w:numId w:val="3"/>
        </w:num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дегустация блюд национальной кухни народов России.</w:t>
      </w:r>
      <w:r w:rsidRPr="0099763D">
        <w:rPr>
          <w:rFonts w:ascii="Times New Roman" w:eastAsia="Times New Roman" w:hAnsi="Times New Roman" w:cs="Times New Roman"/>
          <w:b/>
          <w:bCs/>
          <w:sz w:val="28"/>
          <w:szCs w:val="28"/>
        </w:rPr>
        <w:t xml:space="preserve"> </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На школьном празднике по окончании курса не только гостями, но и непосредственными участниками будут родители </w:t>
      </w:r>
      <w:proofErr w:type="gramStart"/>
      <w:r w:rsidRPr="0099763D">
        <w:rPr>
          <w:rFonts w:ascii="Times New Roman" w:eastAsia="Times New Roman" w:hAnsi="Times New Roman" w:cs="Times New Roman"/>
          <w:sz w:val="28"/>
          <w:szCs w:val="28"/>
        </w:rPr>
        <w:t>обучающихся</w:t>
      </w:r>
      <w:proofErr w:type="gramEnd"/>
      <w:r w:rsidRPr="0099763D">
        <w:rPr>
          <w:rFonts w:ascii="Times New Roman" w:eastAsia="Times New Roman" w:hAnsi="Times New Roman" w:cs="Times New Roman"/>
          <w:sz w:val="28"/>
          <w:szCs w:val="28"/>
        </w:rPr>
        <w:t>. Важно создать атмосферу праздника на основе совместного ознакомления с культурными богатствами народов нашей страны.</w:t>
      </w:r>
      <w:r w:rsidRPr="0099763D">
        <w:rPr>
          <w:rFonts w:ascii="Times New Roman" w:eastAsia="Times New Roman" w:hAnsi="Times New Roman" w:cs="Times New Roman"/>
          <w:sz w:val="28"/>
          <w:szCs w:val="28"/>
        </w:rPr>
        <w:br/>
        <w:t>Для того чтобы сделать более продуктивным взаимодействие семьи и школы, вовремя реагировать на тревоги и сомнения родителей, занятия по курсу «Основы религиозной культуры и светской этики» будут открытыми для посещения родителями. Мы часто сталкиваемся с ситуациями, когда двери перед семьёй закрыты педагогическими амбициями: мол, мы специалисты, знаем, что делаем, а эти обеспокоенные родители только мешают процессу. В данном случае такая позиция становится невозможной. Успешность учебно-</w:t>
      </w:r>
      <w:r w:rsidRPr="0099763D">
        <w:rPr>
          <w:rFonts w:ascii="Times New Roman" w:eastAsia="Times New Roman" w:hAnsi="Times New Roman" w:cs="Times New Roman"/>
          <w:sz w:val="28"/>
          <w:szCs w:val="28"/>
        </w:rPr>
        <w:lastRenderedPageBreak/>
        <w:t>воспитательного процесса в рамках курса «Основы религиозных культур и светской этики» напрямую зависит от продуктивности сотрудничества школы и семьи, педагогов и родителей в нравственном воспитании школьников. Все, кто будут участвовать в апробации нового курса, открыты для общения и обсуждения возникающих проблем</w:t>
      </w:r>
    </w:p>
    <w:p w:rsidR="0099763D" w:rsidRPr="0099763D" w:rsidRDefault="0099763D" w:rsidP="0099763D">
      <w:pPr>
        <w:spacing w:after="0" w:line="240" w:lineRule="auto"/>
        <w:ind w:firstLine="567"/>
        <w:jc w:val="both"/>
        <w:outlineLvl w:val="1"/>
        <w:rPr>
          <w:rFonts w:ascii="Times New Roman" w:eastAsia="Times New Roman" w:hAnsi="Times New Roman" w:cs="Times New Roman"/>
          <w:b/>
          <w:bCs/>
          <w:i/>
          <w:color w:val="333333"/>
          <w:sz w:val="28"/>
          <w:szCs w:val="28"/>
        </w:rPr>
      </w:pPr>
      <w:r w:rsidRPr="0099763D">
        <w:rPr>
          <w:rFonts w:ascii="Times New Roman" w:eastAsia="Times New Roman" w:hAnsi="Times New Roman" w:cs="Times New Roman"/>
          <w:b/>
          <w:bCs/>
          <w:i/>
          <w:color w:val="333333"/>
          <w:sz w:val="28"/>
          <w:szCs w:val="28"/>
        </w:rPr>
        <w:t xml:space="preserve">Что будут изучать ваши дети? </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Учебный курс «Основы религиозных культур и светской этики» состоит из 6 модулей: основы православной культуры, основы исламской культуры, основы буддийской культуры, основы иудейской культуры, история мировых религий и основы светской этики. Каждый из модулей включает четыре тематических раздела.</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Два первых раздела школьники изучают в последней четверти 4 класса:</w:t>
      </w:r>
    </w:p>
    <w:p w:rsidR="0099763D" w:rsidRPr="0099763D" w:rsidRDefault="0099763D" w:rsidP="0099763D">
      <w:pPr>
        <w:numPr>
          <w:ilvl w:val="0"/>
          <w:numId w:val="4"/>
        </w:num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Россия — наша Родина.</w:t>
      </w:r>
    </w:p>
    <w:p w:rsidR="0099763D" w:rsidRPr="0099763D" w:rsidRDefault="0099763D" w:rsidP="0099763D">
      <w:pPr>
        <w:numPr>
          <w:ilvl w:val="0"/>
          <w:numId w:val="4"/>
        </w:num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Основы религиозных культур и светской этики.</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Третий и четвёртый разделы отнесены к первой четверти 5 класса:</w:t>
      </w:r>
    </w:p>
    <w:p w:rsidR="0099763D" w:rsidRPr="0099763D" w:rsidRDefault="0099763D" w:rsidP="0099763D">
      <w:pPr>
        <w:numPr>
          <w:ilvl w:val="0"/>
          <w:numId w:val="5"/>
        </w:num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Основы религиозных культур и светской этики.</w:t>
      </w:r>
    </w:p>
    <w:p w:rsidR="0099763D" w:rsidRPr="0099763D" w:rsidRDefault="0099763D" w:rsidP="0099763D">
      <w:pPr>
        <w:numPr>
          <w:ilvl w:val="0"/>
          <w:numId w:val="5"/>
        </w:num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Духовные традиции многонационального народа России.</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Такая конструкция даёт возможность родителям выбрать, а школьникам изучать один модуль и одновременно скрепляет разные модули общими разделами, обеспечивая педагогическое единство курса «Основы религиозных культур и светской этики».</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Первый раздел «Россия — наша Родина» занимает всего 1 урок. Но это важный урок, который задаёт тон всем остальным. Особенность его в том, что на нём присутствует весь класс, ведёт его классный руководитель или один из наиболее подготовленных учителей школы. Учащиеся ещё не разделяются на группы согласно избранному модулю. Они начинают изучать новый курс все вместе. Они — один класс, и у них один курс, одна школа, одна страна — Россия. Школьники узнают о единстве многонационального российского народа и о многообразии его культурных, духовных, религиозных традиций. О том, что такое мир культуры, традиция, ценности, какое значение они имеют в жизни человека, семьи, общества. </w:t>
      </w:r>
      <w:proofErr w:type="gramStart"/>
      <w:r w:rsidRPr="0099763D">
        <w:rPr>
          <w:rFonts w:ascii="Times New Roman" w:eastAsia="Times New Roman" w:hAnsi="Times New Roman" w:cs="Times New Roman"/>
          <w:sz w:val="28"/>
          <w:szCs w:val="28"/>
        </w:rPr>
        <w:t>Уже на первом уроке дети должны ощутить, и эта мысль будет определять всё последующее изучение курса, что при явном различии наших взглядов на мир (каждый из школьников уже выбрал определённый модуль), при том, что все люди разные, мы — народ России — едины, у нас общий язык, культура, история, территория, государство, и главное — единые нравственные основы, делающие нас людьми по отношению друг</w:t>
      </w:r>
      <w:proofErr w:type="gramEnd"/>
      <w:r w:rsidRPr="0099763D">
        <w:rPr>
          <w:rFonts w:ascii="Times New Roman" w:eastAsia="Times New Roman" w:hAnsi="Times New Roman" w:cs="Times New Roman"/>
          <w:sz w:val="28"/>
          <w:szCs w:val="28"/>
        </w:rPr>
        <w:t xml:space="preserve"> к другу.</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Изучение второго раздела «Основы религиозных культур и светской этики» будет продолжаться до конца учебного года. На второй и последующие уроки учащиеся приходят каждый в свою группу для изучения избранного модуля.</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Второй урок — вводный для каждого модуля. Его тема — «Культура и религия», «Культура и мораль» (для модуля «Основы светской этики»). Культура — важное понятие, которое содержательно объединяет все модули. </w:t>
      </w:r>
      <w:r w:rsidRPr="0099763D">
        <w:rPr>
          <w:rFonts w:ascii="Times New Roman" w:eastAsia="Times New Roman" w:hAnsi="Times New Roman" w:cs="Times New Roman"/>
          <w:sz w:val="28"/>
          <w:szCs w:val="28"/>
        </w:rPr>
        <w:lastRenderedPageBreak/>
        <w:t>Каждая духовная или мировоззренческая традиция раскрывается в содержании курса как традиция, лежащая в основе отечественной культуры.</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На последующих уроках второго раздела учащиеся должны получить целостное представление о том, что есть культура православия, культура ислама, культура буддизма, культура иудаизма, других мировых религий, что такое светская этика. Школьники познакомятся с жизнью и деятельностью основателей мировых религий — Христа, </w:t>
      </w:r>
      <w:proofErr w:type="spellStart"/>
      <w:r w:rsidRPr="0099763D">
        <w:rPr>
          <w:rFonts w:ascii="Times New Roman" w:eastAsia="Times New Roman" w:hAnsi="Times New Roman" w:cs="Times New Roman"/>
          <w:sz w:val="28"/>
          <w:szCs w:val="28"/>
        </w:rPr>
        <w:t>Мухаммада</w:t>
      </w:r>
      <w:proofErr w:type="spellEnd"/>
      <w:r w:rsidRPr="0099763D">
        <w:rPr>
          <w:rFonts w:ascii="Times New Roman" w:eastAsia="Times New Roman" w:hAnsi="Times New Roman" w:cs="Times New Roman"/>
          <w:sz w:val="28"/>
          <w:szCs w:val="28"/>
        </w:rPr>
        <w:t>, Будды, патриархов еврейского народа. Перед ними будут раскрыты основные нравственные понятия, составляющие основу того или иного мировоззрения: человек и мир, добро и зло, любовь, милосердие и др. Будет показан образ жизни людей, их нравственные, семейные и общественные обязанности. В единственном модуле, где не будет вестись речь о разных религиозных традициях, — «Основы светской этики» — учащиеся познакомятся с системой гуманистических ценностей, с историей возникновения морали, её значением для жизни человека.</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Второй раздел, а вместе с ним и 4 класс завершается подведением итогов по пройденному материалу и несложными творческими работами.</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Первая четверть 5 класса начинается с изучения третьего раздела «Основы религиозных культур и светской этики». Если задачей предыдущего раздела было знакомство учащихся с общими основами религий и этики, то в этом разделе содержание образования по каждому модулю будет в большей мере выстраиваться с учётом культурно-исторических особенностей нашей страны и конкретного региона, где проживает семья обучающегося. Школьники начнут изучать темы: «Как христианство пришло на Русь», «История ислама в России», «Иудаизм в России», «История религий в России», «Буддизм в России», «Нравственный поступок» и др.</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Тема Родины, национальной культуры, традиций, любви к родной земле определяет направленность большинства тем третьего раздела как в историческом, так и в современном контексте.</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Второй и третий разделы изучаются учащимися одного класса раздельно, согласно избранным модулям. В то же время в педагогическом плане модули не отделены друг от друга непроницаемой стеной — их содержание объединено ключевыми понятиями, базовыми ценностями: </w:t>
      </w:r>
      <w:proofErr w:type="gramStart"/>
      <w:r w:rsidRPr="0099763D">
        <w:rPr>
          <w:rFonts w:ascii="Times New Roman" w:eastAsia="Times New Roman" w:hAnsi="Times New Roman" w:cs="Times New Roman"/>
          <w:sz w:val="28"/>
          <w:szCs w:val="28"/>
        </w:rPr>
        <w:t>Отечество (Россия, малая родина), семья, человек, общество, традиция, нравственные ценности, жизнь и её идеалы.</w:t>
      </w:r>
      <w:proofErr w:type="gramEnd"/>
      <w:r w:rsidRPr="0099763D">
        <w:rPr>
          <w:rFonts w:ascii="Times New Roman" w:eastAsia="Times New Roman" w:hAnsi="Times New Roman" w:cs="Times New Roman"/>
          <w:sz w:val="28"/>
          <w:szCs w:val="28"/>
        </w:rPr>
        <w:t xml:space="preserve"> Эти традиционные ценности лежат в основе учебно-воспитательного процесса и объединяют школьников, изучающих разные модули, в единый по духу классный коллектив, а содержание разных модулей — в один учебный курс.</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Наличие общих базовых ценностей в первом, втором и третьем разделах позволяет плавно перейти к изучению заключительного, четвёртого раздела «Духовные традиции многонационального народа России». Здесь происходит подготовка и презентация индивидуальных и коллективных творческих проектов учащихся, образовательный процесс выходит за рамки уроков и завершается большим школьно-семейным праздником, посвящённым Дню народного единства, о чём было сказано выше.</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lastRenderedPageBreak/>
        <w:t xml:space="preserve">Особо следует подчеркнуть, что в четвёртом разделе учебно-воспитательный процесс переходит в активную, творчески-продуктивную фазу. В процессе подготовки и презентации проектов учащиеся получают возможность обобщить ранее изученный материал, освоить его ещё раз, уже в активной, </w:t>
      </w:r>
      <w:proofErr w:type="spellStart"/>
      <w:r w:rsidRPr="0099763D">
        <w:rPr>
          <w:rFonts w:ascii="Times New Roman" w:eastAsia="Times New Roman" w:hAnsi="Times New Roman" w:cs="Times New Roman"/>
          <w:sz w:val="28"/>
          <w:szCs w:val="28"/>
        </w:rPr>
        <w:t>деятельностной</w:t>
      </w:r>
      <w:proofErr w:type="spellEnd"/>
      <w:r w:rsidRPr="0099763D">
        <w:rPr>
          <w:rFonts w:ascii="Times New Roman" w:eastAsia="Times New Roman" w:hAnsi="Times New Roman" w:cs="Times New Roman"/>
          <w:sz w:val="28"/>
          <w:szCs w:val="28"/>
        </w:rPr>
        <w:t xml:space="preserve">, творческой форме. </w:t>
      </w:r>
      <w:proofErr w:type="gramStart"/>
      <w:r w:rsidRPr="0099763D">
        <w:rPr>
          <w:rFonts w:ascii="Times New Roman" w:eastAsia="Times New Roman" w:hAnsi="Times New Roman" w:cs="Times New Roman"/>
          <w:sz w:val="28"/>
          <w:szCs w:val="28"/>
        </w:rPr>
        <w:t>Обучающиеся</w:t>
      </w:r>
      <w:proofErr w:type="gramEnd"/>
      <w:r w:rsidRPr="0099763D">
        <w:rPr>
          <w:rFonts w:ascii="Times New Roman" w:eastAsia="Times New Roman" w:hAnsi="Times New Roman" w:cs="Times New Roman"/>
          <w:sz w:val="28"/>
          <w:szCs w:val="28"/>
        </w:rPr>
        <w:t xml:space="preserve"> получают, таким образом, возможность ознакомиться с основным содержанием всех модулей, узнать о других духовных традициях, сравнить, проанализировать содержание сходных тем по всем модулям. Такая аналитическая, творческая учебная работа помогает каждому школьнику составить целостное представление о многообразии и единстве духовных традиций многонационального народа Российской Федерации</w:t>
      </w:r>
    </w:p>
    <w:p w:rsidR="0099763D" w:rsidRPr="0099763D" w:rsidRDefault="0099763D" w:rsidP="0099763D">
      <w:pPr>
        <w:spacing w:after="0" w:line="240" w:lineRule="auto"/>
        <w:ind w:firstLine="567"/>
        <w:jc w:val="both"/>
        <w:rPr>
          <w:rFonts w:ascii="Times New Roman" w:hAnsi="Times New Roman" w:cs="Times New Roman"/>
          <w:sz w:val="28"/>
          <w:szCs w:val="28"/>
        </w:rPr>
      </w:pPr>
    </w:p>
    <w:p w:rsidR="0099763D" w:rsidRPr="0099763D" w:rsidRDefault="0099763D" w:rsidP="0099763D">
      <w:pPr>
        <w:spacing w:after="0" w:line="240" w:lineRule="auto"/>
        <w:ind w:firstLine="567"/>
        <w:jc w:val="both"/>
        <w:outlineLvl w:val="1"/>
        <w:rPr>
          <w:rFonts w:ascii="Times New Roman" w:eastAsia="Times New Roman" w:hAnsi="Times New Roman" w:cs="Times New Roman"/>
          <w:b/>
          <w:bCs/>
          <w:color w:val="333333"/>
          <w:sz w:val="28"/>
          <w:szCs w:val="28"/>
        </w:rPr>
      </w:pPr>
      <w:r w:rsidRPr="0099763D">
        <w:rPr>
          <w:rFonts w:ascii="Times New Roman" w:eastAsia="Times New Roman" w:hAnsi="Times New Roman" w:cs="Times New Roman"/>
          <w:b/>
          <w:bCs/>
          <w:color w:val="333333"/>
          <w:sz w:val="28"/>
          <w:szCs w:val="28"/>
        </w:rPr>
        <w:t xml:space="preserve">Практические советы, как вы можете помочь своему ребёнку в изучении курса «Основы религиозных культур и светской этики» </w:t>
      </w:r>
    </w:p>
    <w:p w:rsidR="0099763D" w:rsidRPr="0099763D" w:rsidRDefault="0099763D" w:rsidP="0099763D">
      <w:pPr>
        <w:spacing w:after="0" w:line="240" w:lineRule="auto"/>
        <w:ind w:firstLine="567"/>
        <w:jc w:val="both"/>
        <w:rPr>
          <w:rFonts w:ascii="Times New Roman" w:hAnsi="Times New Roman" w:cs="Times New Roman"/>
          <w:sz w:val="28"/>
          <w:szCs w:val="28"/>
        </w:rPr>
      </w:pP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b/>
          <w:bCs/>
          <w:sz w:val="28"/>
          <w:szCs w:val="28"/>
        </w:rPr>
        <w:t>Настройтесь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99763D">
        <w:rPr>
          <w:rFonts w:ascii="Times New Roman" w:eastAsia="Times New Roman" w:hAnsi="Times New Roman" w:cs="Times New Roman"/>
          <w:sz w:val="28"/>
          <w:szCs w:val="28"/>
        </w:rPr>
        <w:t>внеучебной</w:t>
      </w:r>
      <w:proofErr w:type="spellEnd"/>
      <w:r w:rsidRPr="0099763D">
        <w:rPr>
          <w:rFonts w:ascii="Times New Roman" w:eastAsia="Times New Roman" w:hAnsi="Times New Roman" w:cs="Times New Roman"/>
          <w:sz w:val="28"/>
          <w:szCs w:val="28"/>
        </w:rPr>
        <w:t xml:space="preserve">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w:t>
      </w:r>
      <w:proofErr w:type="gramStart"/>
      <w:r w:rsidRPr="0099763D">
        <w:rPr>
          <w:rFonts w:ascii="Times New Roman" w:eastAsia="Times New Roman" w:hAnsi="Times New Roman" w:cs="Times New Roman"/>
          <w:sz w:val="28"/>
          <w:szCs w:val="28"/>
        </w:rPr>
        <w:t>со</w:t>
      </w:r>
      <w:proofErr w:type="gramEnd"/>
      <w:r w:rsidRPr="0099763D">
        <w:rPr>
          <w:rFonts w:ascii="Times New Roman" w:eastAsia="Times New Roman" w:hAnsi="Times New Roman" w:cs="Times New Roman"/>
          <w:sz w:val="28"/>
          <w:szCs w:val="28"/>
        </w:rPr>
        <w:t xml:space="preserve"> взрослым, родным для него человеком.</w:t>
      </w:r>
    </w:p>
    <w:p w:rsidR="0099763D" w:rsidRPr="0099763D" w:rsidRDefault="0099763D" w:rsidP="0099763D">
      <w:pPr>
        <w:spacing w:after="0" w:line="240" w:lineRule="auto"/>
        <w:ind w:firstLine="567"/>
        <w:jc w:val="both"/>
        <w:rPr>
          <w:rFonts w:ascii="Times New Roman" w:hAnsi="Times New Roman" w:cs="Times New Roman"/>
          <w:sz w:val="28"/>
          <w:szCs w:val="28"/>
        </w:rPr>
      </w:pPr>
      <w:r w:rsidRPr="0099763D">
        <w:rPr>
          <w:rFonts w:ascii="Times New Roman" w:eastAsia="Times New Roman" w:hAnsi="Times New Roman" w:cs="Times New Roman"/>
          <w:sz w:val="28"/>
          <w:szCs w:val="28"/>
        </w:rPr>
        <w:t xml:space="preserve">Основной смысл доверительного общения подростков </w:t>
      </w:r>
      <w:proofErr w:type="gramStart"/>
      <w:r w:rsidRPr="0099763D">
        <w:rPr>
          <w:rFonts w:ascii="Times New Roman" w:eastAsia="Times New Roman" w:hAnsi="Times New Roman" w:cs="Times New Roman"/>
          <w:sz w:val="28"/>
          <w:szCs w:val="28"/>
        </w:rPr>
        <w:t>со</w:t>
      </w:r>
      <w:proofErr w:type="gramEnd"/>
      <w:r w:rsidRPr="0099763D">
        <w:rPr>
          <w:rFonts w:ascii="Times New Roman" w:eastAsia="Times New Roman" w:hAnsi="Times New Roman" w:cs="Times New Roman"/>
          <w:sz w:val="28"/>
          <w:szCs w:val="28"/>
        </w:rPr>
        <w:t xml:space="preserve">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b/>
          <w:bCs/>
          <w:sz w:val="28"/>
          <w:szCs w:val="28"/>
        </w:rPr>
        <w:lastRenderedPageBreak/>
        <w:t>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проводят у телевизора по нескольку часов. Это тоже общение, но опосредованное, бессловесное.</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w:t>
      </w:r>
      <w:proofErr w:type="gramStart"/>
      <w:r w:rsidRPr="0099763D">
        <w:rPr>
          <w:rFonts w:ascii="Times New Roman" w:eastAsia="Times New Roman" w:hAnsi="Times New Roman" w:cs="Times New Roman"/>
          <w:sz w:val="28"/>
          <w:szCs w:val="28"/>
        </w:rPr>
        <w:t>за</w:t>
      </w:r>
      <w:proofErr w:type="gramEnd"/>
      <w:r w:rsidRPr="0099763D">
        <w:rPr>
          <w:rFonts w:ascii="Times New Roman" w:eastAsia="Times New Roman" w:hAnsi="Times New Roman" w:cs="Times New Roman"/>
          <w:sz w:val="28"/>
          <w:szCs w:val="28"/>
        </w:rPr>
        <w:t xml:space="preserve"> 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w:t>
      </w:r>
      <w:r w:rsidRPr="0099763D">
        <w:rPr>
          <w:rFonts w:ascii="Times New Roman" w:eastAsia="Times New Roman" w:hAnsi="Times New Roman" w:cs="Times New Roman"/>
          <w:sz w:val="28"/>
          <w:szCs w:val="28"/>
        </w:rPr>
        <w:lastRenderedPageBreak/>
        <w:t>навсегда найденными методами. Но времена изменились, изменилась наша жизнь, должны меняться и мы сами.</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пониманием. Переубеждать их нужно не авторитарностью, а авторитетом, не унижая их достоинства и не обращаясь к проверенным, но </w:t>
      </w:r>
      <w:proofErr w:type="gramStart"/>
      <w:r w:rsidRPr="0099763D">
        <w:rPr>
          <w:rFonts w:ascii="Times New Roman" w:eastAsia="Times New Roman" w:hAnsi="Times New Roman" w:cs="Times New Roman"/>
          <w:sz w:val="28"/>
          <w:szCs w:val="28"/>
        </w:rPr>
        <w:t>совершенно недейственным</w:t>
      </w:r>
      <w:proofErr w:type="gramEnd"/>
      <w:r w:rsidRPr="0099763D">
        <w:rPr>
          <w:rFonts w:ascii="Times New Roman" w:eastAsia="Times New Roman" w:hAnsi="Times New Roman" w:cs="Times New Roman"/>
          <w:sz w:val="28"/>
          <w:szCs w:val="28"/>
        </w:rPr>
        <w:t xml:space="preserve">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w:t>
      </w:r>
      <w:proofErr w:type="gramStart"/>
      <w:r w:rsidRPr="0099763D">
        <w:rPr>
          <w:rFonts w:ascii="Times New Roman" w:eastAsia="Times New Roman" w:hAnsi="Times New Roman" w:cs="Times New Roman"/>
          <w:sz w:val="28"/>
          <w:szCs w:val="28"/>
        </w:rPr>
        <w:t>со</w:t>
      </w:r>
      <w:proofErr w:type="gramEnd"/>
      <w:r w:rsidRPr="0099763D">
        <w:rPr>
          <w:rFonts w:ascii="Times New Roman" w:eastAsia="Times New Roman" w:hAnsi="Times New Roman" w:cs="Times New Roman"/>
          <w:sz w:val="28"/>
          <w:szCs w:val="28"/>
        </w:rPr>
        <w:t xml:space="preserve"> взрослыми.</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w:t>
      </w:r>
      <w:proofErr w:type="gramStart"/>
      <w:r w:rsidRPr="0099763D">
        <w:rPr>
          <w:rFonts w:ascii="Times New Roman" w:eastAsia="Times New Roman" w:hAnsi="Times New Roman" w:cs="Times New Roman"/>
          <w:sz w:val="28"/>
          <w:szCs w:val="28"/>
        </w:rPr>
        <w:t>расхожих</w:t>
      </w:r>
      <w:proofErr w:type="gramEnd"/>
      <w:r w:rsidRPr="0099763D">
        <w:rPr>
          <w:rFonts w:ascii="Times New Roman" w:eastAsia="Times New Roman" w:hAnsi="Times New Roman" w:cs="Times New Roman"/>
          <w:sz w:val="28"/>
          <w:szCs w:val="28"/>
        </w:rPr>
        <w:t xml:space="preserve">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99763D" w:rsidRPr="0099763D" w:rsidRDefault="0099763D" w:rsidP="0099763D">
      <w:pPr>
        <w:spacing w:after="0" w:line="240" w:lineRule="auto"/>
        <w:ind w:firstLine="567"/>
        <w:jc w:val="both"/>
        <w:rPr>
          <w:rFonts w:ascii="Times New Roman" w:hAnsi="Times New Roman" w:cs="Times New Roman"/>
          <w:sz w:val="28"/>
          <w:szCs w:val="28"/>
        </w:rPr>
      </w:pPr>
      <w:r w:rsidRPr="0099763D">
        <w:rPr>
          <w:rFonts w:ascii="Times New Roman" w:eastAsia="Times New Roman" w:hAnsi="Times New Roman" w:cs="Times New Roman"/>
          <w:sz w:val="28"/>
          <w:szCs w:val="28"/>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b/>
          <w:bCs/>
          <w:sz w:val="28"/>
          <w:szCs w:val="28"/>
        </w:rPr>
        <w:t>Воспитывайте у ребёнка благожелательное отношение к людям другого мировоззрения.</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99763D">
        <w:rPr>
          <w:rFonts w:ascii="Times New Roman" w:eastAsia="Times New Roman" w:hAnsi="Times New Roman" w:cs="Times New Roman"/>
          <w:sz w:val="28"/>
          <w:szCs w:val="28"/>
        </w:rPr>
        <w:t>от</w:t>
      </w:r>
      <w:proofErr w:type="gramEnd"/>
      <w:r w:rsidRPr="0099763D">
        <w:rPr>
          <w:rFonts w:ascii="Times New Roman" w:eastAsia="Times New Roman" w:hAnsi="Times New Roman" w:cs="Times New Roman"/>
          <w:sz w:val="28"/>
          <w:szCs w:val="28"/>
        </w:rPr>
        <w:t xml:space="preserve"> </w:t>
      </w:r>
      <w:proofErr w:type="gramStart"/>
      <w:r w:rsidRPr="0099763D">
        <w:rPr>
          <w:rFonts w:ascii="Times New Roman" w:eastAsia="Times New Roman" w:hAnsi="Times New Roman" w:cs="Times New Roman"/>
          <w:sz w:val="28"/>
          <w:szCs w:val="28"/>
        </w:rPr>
        <w:t>их</w:t>
      </w:r>
      <w:proofErr w:type="gramEnd"/>
      <w:r w:rsidRPr="0099763D">
        <w:rPr>
          <w:rFonts w:ascii="Times New Roman" w:eastAsia="Times New Roman" w:hAnsi="Times New Roman" w:cs="Times New Roman"/>
          <w:sz w:val="28"/>
          <w:szCs w:val="28"/>
        </w:rPr>
        <w:t xml:space="preserve"> собственных. Но многое зависит и от родителей, ответственных взрослых.</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w:t>
      </w:r>
      <w:r w:rsidRPr="0099763D">
        <w:rPr>
          <w:rFonts w:ascii="Times New Roman" w:eastAsia="Times New Roman" w:hAnsi="Times New Roman" w:cs="Times New Roman"/>
          <w:sz w:val="28"/>
          <w:szCs w:val="28"/>
        </w:rPr>
        <w:lastRenderedPageBreak/>
        <w:t>свидетельствует о недостатке любви, доброты, сердечности в нём самом. Человек начинает терять моральную устойчивость, склоняется к злу.</w:t>
      </w:r>
    </w:p>
    <w:p w:rsidR="0099763D" w:rsidRPr="0099763D" w:rsidRDefault="0099763D" w:rsidP="0099763D">
      <w:pPr>
        <w:spacing w:after="0" w:line="240" w:lineRule="auto"/>
        <w:ind w:firstLine="567"/>
        <w:jc w:val="both"/>
        <w:rPr>
          <w:rFonts w:ascii="Times New Roman" w:hAnsi="Times New Roman" w:cs="Times New Roman"/>
          <w:sz w:val="28"/>
          <w:szCs w:val="28"/>
        </w:rPr>
      </w:pPr>
      <w:r w:rsidRPr="0099763D">
        <w:rPr>
          <w:rFonts w:ascii="Times New Roman" w:eastAsia="Times New Roman" w:hAnsi="Times New Roman" w:cs="Times New Roman"/>
          <w:sz w:val="28"/>
          <w:szCs w:val="28"/>
        </w:rPr>
        <w:t>Если это происходит с вашим ребёнком, задумайтесь, поговорите с ним. Обсудите эту проблему с классным руководителем.</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b/>
          <w:bCs/>
          <w:sz w:val="28"/>
          <w:szCs w:val="28"/>
        </w:rPr>
        <w:t>Не упускайте время, благоприятное для нравственного воспитания детей.</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Между 4 и 5 классами — летние каникулы. 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Если ваш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w:t>
      </w:r>
      <w:proofErr w:type="gramStart"/>
      <w:r w:rsidRPr="0099763D">
        <w:rPr>
          <w:rFonts w:ascii="Times New Roman" w:eastAsia="Times New Roman" w:hAnsi="Times New Roman" w:cs="Times New Roman"/>
          <w:sz w:val="28"/>
          <w:szCs w:val="28"/>
        </w:rPr>
        <w:t>можете ему задать и на которые он может</w:t>
      </w:r>
      <w:proofErr w:type="gramEnd"/>
      <w:r w:rsidRPr="0099763D">
        <w:rPr>
          <w:rFonts w:ascii="Times New Roman" w:eastAsia="Times New Roman" w:hAnsi="Times New Roman" w:cs="Times New Roman"/>
          <w:sz w:val="28"/>
          <w:szCs w:val="28"/>
        </w:rPr>
        <w:t xml:space="preserve"> вам ответить. Отдельно подумайте над вопросами, ответы на которые вы и ребёнок сможете найти вместе.</w:t>
      </w:r>
    </w:p>
    <w:p w:rsidR="0099763D" w:rsidRPr="0099763D" w:rsidRDefault="0099763D" w:rsidP="0099763D">
      <w:pPr>
        <w:spacing w:after="0" w:line="240" w:lineRule="auto"/>
        <w:ind w:firstLine="567"/>
        <w:jc w:val="both"/>
        <w:rPr>
          <w:rFonts w:ascii="Times New Roman" w:hAnsi="Times New Roman" w:cs="Times New Roman"/>
          <w:sz w:val="28"/>
          <w:szCs w:val="28"/>
        </w:rPr>
      </w:pPr>
      <w:r w:rsidRPr="0099763D">
        <w:rPr>
          <w:rFonts w:ascii="Times New Roman" w:eastAsia="Times New Roman" w:hAnsi="Times New Roman" w:cs="Times New Roman"/>
          <w:sz w:val="28"/>
          <w:szCs w:val="28"/>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b/>
          <w:bCs/>
          <w:sz w:val="28"/>
          <w:szCs w:val="28"/>
        </w:rPr>
        <w:t>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И всё же — для чего нужны моральные нормы?</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w:t>
      </w:r>
      <w:r w:rsidRPr="0099763D">
        <w:rPr>
          <w:rFonts w:ascii="Times New Roman" w:eastAsia="Times New Roman" w:hAnsi="Times New Roman" w:cs="Times New Roman"/>
          <w:sz w:val="28"/>
          <w:szCs w:val="28"/>
        </w:rPr>
        <w:lastRenderedPageBreak/>
        <w:t>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складываются у ребёнка в школе, у взрослого в семье и трудовом коллективе, определяют состояние его социального здоровья.</w:t>
      </w:r>
    </w:p>
    <w:p w:rsidR="0099763D" w:rsidRPr="0099763D" w:rsidRDefault="0099763D" w:rsidP="0099763D">
      <w:pPr>
        <w:spacing w:after="0" w:line="240" w:lineRule="auto"/>
        <w:ind w:firstLine="567"/>
        <w:jc w:val="both"/>
        <w:rPr>
          <w:rFonts w:ascii="Times New Roman" w:hAnsi="Times New Roman" w:cs="Times New Roman"/>
          <w:sz w:val="28"/>
          <w:szCs w:val="28"/>
        </w:rPr>
      </w:pPr>
      <w:r w:rsidRPr="0099763D">
        <w:rPr>
          <w:rFonts w:ascii="Times New Roman" w:eastAsia="Times New Roman" w:hAnsi="Times New Roman" w:cs="Times New Roman"/>
          <w:sz w:val="28"/>
          <w:szCs w:val="28"/>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b/>
          <w:bCs/>
          <w:sz w:val="28"/>
          <w:szCs w:val="28"/>
        </w:rPr>
        <w:t>Создавайте в общении и взаимодействии с ребёнком воспитывающие ситуации, превращайте возникающие проблемы в нравственные уроки.</w:t>
      </w:r>
    </w:p>
    <w:p w:rsidR="0099763D" w:rsidRPr="0099763D" w:rsidRDefault="0099763D" w:rsidP="0099763D">
      <w:pPr>
        <w:spacing w:after="0" w:line="240" w:lineRule="auto"/>
        <w:ind w:firstLine="567"/>
        <w:jc w:val="both"/>
        <w:rPr>
          <w:rFonts w:ascii="Times New Roman" w:eastAsia="Times New Roman" w:hAnsi="Times New Roman" w:cs="Times New Roman"/>
          <w:sz w:val="28"/>
          <w:szCs w:val="28"/>
        </w:rPr>
      </w:pPr>
      <w:r w:rsidRPr="0099763D">
        <w:rPr>
          <w:rFonts w:ascii="Times New Roman" w:eastAsia="Times New Roman" w:hAnsi="Times New Roman" w:cs="Times New Roman"/>
          <w:sz w:val="28"/>
          <w:szCs w:val="28"/>
        </w:rPr>
        <w:t xml:space="preserve">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w:t>
      </w:r>
      <w:proofErr w:type="gramStart"/>
      <w:r w:rsidRPr="0099763D">
        <w:rPr>
          <w:rFonts w:ascii="Times New Roman" w:eastAsia="Times New Roman" w:hAnsi="Times New Roman" w:cs="Times New Roman"/>
          <w:sz w:val="28"/>
          <w:szCs w:val="28"/>
        </w:rPr>
        <w:t>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roofErr w:type="gramEnd"/>
    </w:p>
    <w:p w:rsidR="0099763D" w:rsidRPr="0099763D" w:rsidRDefault="0099763D" w:rsidP="0099763D">
      <w:pPr>
        <w:spacing w:after="0" w:line="240" w:lineRule="auto"/>
        <w:ind w:firstLine="567"/>
        <w:jc w:val="both"/>
        <w:rPr>
          <w:rFonts w:ascii="Times New Roman" w:hAnsi="Times New Roman" w:cs="Times New Roman"/>
          <w:sz w:val="28"/>
          <w:szCs w:val="28"/>
        </w:rPr>
      </w:pPr>
      <w:r w:rsidRPr="0099763D">
        <w:rPr>
          <w:rFonts w:ascii="Times New Roman" w:eastAsia="Times New Roman" w:hAnsi="Times New Roman" w:cs="Times New Roman"/>
          <w:sz w:val="28"/>
          <w:szCs w:val="28"/>
        </w:rPr>
        <w:t xml:space="preserve">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w:t>
      </w:r>
      <w:proofErr w:type="spellStart"/>
      <w:r w:rsidRPr="0099763D">
        <w:rPr>
          <w:rFonts w:ascii="Times New Roman" w:eastAsia="Times New Roman" w:hAnsi="Times New Roman" w:cs="Times New Roman"/>
          <w:sz w:val="28"/>
          <w:szCs w:val="28"/>
        </w:rPr>
        <w:t>подругому</w:t>
      </w:r>
      <w:proofErr w:type="spellEnd"/>
      <w:r w:rsidRPr="0099763D">
        <w:rPr>
          <w:rFonts w:ascii="Times New Roman" w:eastAsia="Times New Roman" w:hAnsi="Times New Roman" w:cs="Times New Roman"/>
          <w:sz w:val="28"/>
          <w:szCs w:val="28"/>
        </w:rPr>
        <w:t xml:space="preserve"> поступить просто не может. Постарайтесь, чтобы ваши дети </w:t>
      </w:r>
      <w:proofErr w:type="gramStart"/>
      <w:r w:rsidRPr="0099763D">
        <w:rPr>
          <w:rFonts w:ascii="Times New Roman" w:eastAsia="Times New Roman" w:hAnsi="Times New Roman" w:cs="Times New Roman"/>
          <w:sz w:val="28"/>
          <w:szCs w:val="28"/>
        </w:rPr>
        <w:t>почаще</w:t>
      </w:r>
      <w:proofErr w:type="gramEnd"/>
      <w:r w:rsidRPr="0099763D">
        <w:rPr>
          <w:rFonts w:ascii="Times New Roman" w:eastAsia="Times New Roman" w:hAnsi="Times New Roman" w:cs="Times New Roman"/>
          <w:sz w:val="28"/>
          <w:szCs w:val="28"/>
        </w:rPr>
        <w:t xml:space="preserve">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sectPr w:rsidR="0099763D" w:rsidRPr="009976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63D" w:rsidRDefault="0099763D" w:rsidP="0099763D">
      <w:pPr>
        <w:spacing w:after="0" w:line="240" w:lineRule="auto"/>
      </w:pPr>
      <w:r>
        <w:separator/>
      </w:r>
    </w:p>
  </w:endnote>
  <w:endnote w:type="continuationSeparator" w:id="1">
    <w:p w:rsidR="0099763D" w:rsidRDefault="0099763D" w:rsidP="00997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63D" w:rsidRDefault="0099763D" w:rsidP="0099763D">
      <w:pPr>
        <w:spacing w:after="0" w:line="240" w:lineRule="auto"/>
      </w:pPr>
      <w:r>
        <w:separator/>
      </w:r>
    </w:p>
  </w:footnote>
  <w:footnote w:type="continuationSeparator" w:id="1">
    <w:p w:rsidR="0099763D" w:rsidRDefault="0099763D" w:rsidP="00997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46E2"/>
    <w:multiLevelType w:val="multilevel"/>
    <w:tmpl w:val="3B7C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222A2"/>
    <w:multiLevelType w:val="multilevel"/>
    <w:tmpl w:val="A4D0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C768C"/>
    <w:multiLevelType w:val="multilevel"/>
    <w:tmpl w:val="F31031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DC71C0"/>
    <w:multiLevelType w:val="multilevel"/>
    <w:tmpl w:val="6484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36937"/>
    <w:multiLevelType w:val="multilevel"/>
    <w:tmpl w:val="73748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9763D"/>
    <w:rsid w:val="00997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763D"/>
    <w:pPr>
      <w:spacing w:before="100" w:beforeAutospacing="1" w:after="100" w:afterAutospacing="1" w:line="240" w:lineRule="auto"/>
      <w:outlineLvl w:val="1"/>
    </w:pPr>
    <w:rPr>
      <w:rFonts w:ascii="Times New Roman" w:eastAsia="Times New Roman" w:hAnsi="Times New Roman" w:cs="Times New Roman"/>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763D"/>
    <w:rPr>
      <w:rFonts w:ascii="Times New Roman" w:eastAsia="Times New Roman" w:hAnsi="Times New Roman" w:cs="Times New Roman"/>
      <w:b/>
      <w:bCs/>
      <w:color w:val="333333"/>
      <w:sz w:val="24"/>
      <w:szCs w:val="24"/>
    </w:rPr>
  </w:style>
  <w:style w:type="paragraph" w:styleId="a3">
    <w:name w:val="Normal (Web)"/>
    <w:basedOn w:val="a"/>
    <w:uiPriority w:val="99"/>
    <w:unhideWhenUsed/>
    <w:rsid w:val="0099763D"/>
    <w:pPr>
      <w:spacing w:before="100" w:beforeAutospacing="1" w:after="100" w:afterAutospacing="1" w:line="240" w:lineRule="auto"/>
    </w:pPr>
    <w:rPr>
      <w:rFonts w:ascii="Tahoma" w:eastAsia="Times New Roman" w:hAnsi="Tahoma" w:cs="Tahoma"/>
      <w:sz w:val="17"/>
      <w:szCs w:val="17"/>
    </w:rPr>
  </w:style>
  <w:style w:type="character" w:styleId="a4">
    <w:name w:val="Strong"/>
    <w:basedOn w:val="a0"/>
    <w:uiPriority w:val="22"/>
    <w:qFormat/>
    <w:rsid w:val="0099763D"/>
    <w:rPr>
      <w:b/>
      <w:bCs/>
    </w:rPr>
  </w:style>
  <w:style w:type="paragraph" w:styleId="a5">
    <w:name w:val="Balloon Text"/>
    <w:basedOn w:val="a"/>
    <w:link w:val="a6"/>
    <w:uiPriority w:val="99"/>
    <w:semiHidden/>
    <w:unhideWhenUsed/>
    <w:rsid w:val="009976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63D"/>
    <w:rPr>
      <w:rFonts w:ascii="Tahoma" w:hAnsi="Tahoma" w:cs="Tahoma"/>
      <w:sz w:val="16"/>
      <w:szCs w:val="16"/>
    </w:rPr>
  </w:style>
  <w:style w:type="paragraph" w:styleId="a7">
    <w:name w:val="header"/>
    <w:basedOn w:val="a"/>
    <w:link w:val="a8"/>
    <w:uiPriority w:val="99"/>
    <w:semiHidden/>
    <w:unhideWhenUsed/>
    <w:rsid w:val="0099763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9763D"/>
  </w:style>
  <w:style w:type="paragraph" w:styleId="a9">
    <w:name w:val="footer"/>
    <w:basedOn w:val="a"/>
    <w:link w:val="aa"/>
    <w:uiPriority w:val="99"/>
    <w:semiHidden/>
    <w:unhideWhenUsed/>
    <w:rsid w:val="0099763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976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7337</Words>
  <Characters>41825</Characters>
  <Application>Microsoft Office Word</Application>
  <DocSecurity>0</DocSecurity>
  <Lines>348</Lines>
  <Paragraphs>98</Paragraphs>
  <ScaleCrop>false</ScaleCrop>
  <Company>Home</Company>
  <LinksUpToDate>false</LinksUpToDate>
  <CharactersWithSpaces>49064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2015-04-03T05:10:00Z</dcterms:created>
  <dcterms:modified xsi:type="dcterms:W3CDTF">2015-04-03T05:18:00Z</dcterms:modified>
</cp:coreProperties>
</file>