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33" w:rsidRPr="00371A33" w:rsidRDefault="00371A33" w:rsidP="00371A33">
      <w:pPr>
        <w:spacing w:after="0"/>
        <w:ind w:firstLine="708"/>
        <w:rPr>
          <w:rFonts w:ascii="Times New Roman" w:hAnsi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 w:eastAsia="ru-RU" w:bidi="ar-SA"/>
        </w:rPr>
        <w:t>Предмет: русский язык</w:t>
      </w:r>
    </w:p>
    <w:p w:rsidR="00371A33" w:rsidRPr="00371A33" w:rsidRDefault="00371A33" w:rsidP="00371A33">
      <w:pPr>
        <w:spacing w:after="0"/>
        <w:ind w:firstLine="708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  <w:r w:rsidRPr="00371A33">
        <w:rPr>
          <w:rFonts w:ascii="Times New Roman" w:hAnsi="Times New Roman"/>
          <w:i/>
          <w:color w:val="auto"/>
          <w:sz w:val="24"/>
          <w:szCs w:val="24"/>
          <w:lang w:val="ru-RU" w:eastAsia="ru-RU" w:bidi="ar-SA"/>
        </w:rPr>
        <w:t>Класс:</w:t>
      </w:r>
      <w:r>
        <w:rPr>
          <w:rFonts w:ascii="Times New Roman" w:hAnsi="Times New Roman"/>
          <w:color w:val="auto"/>
          <w:sz w:val="24"/>
          <w:szCs w:val="24"/>
          <w:lang w:val="ru-RU" w:eastAsia="ru-RU" w:bidi="ar-SA"/>
        </w:rPr>
        <w:t xml:space="preserve"> 3</w:t>
      </w:r>
      <w:r w:rsidRPr="00371A33">
        <w:rPr>
          <w:rFonts w:ascii="Times New Roman" w:hAnsi="Times New Roman"/>
          <w:color w:val="auto"/>
          <w:sz w:val="24"/>
          <w:szCs w:val="24"/>
          <w:lang w:val="ru-RU" w:eastAsia="ru-RU" w:bidi="ar-SA"/>
        </w:rPr>
        <w:t>-й класс</w:t>
      </w:r>
    </w:p>
    <w:p w:rsidR="00371A33" w:rsidRDefault="00371A33" w:rsidP="00371A33">
      <w:pPr>
        <w:spacing w:after="0"/>
        <w:ind w:firstLine="708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  <w:r w:rsidRPr="00371A33">
        <w:rPr>
          <w:rFonts w:ascii="Times New Roman" w:hAnsi="Times New Roman"/>
          <w:i/>
          <w:color w:val="auto"/>
          <w:sz w:val="24"/>
          <w:szCs w:val="24"/>
          <w:lang w:val="ru-RU" w:eastAsia="ru-RU" w:bidi="ar-SA"/>
        </w:rPr>
        <w:t xml:space="preserve">Тип урока: </w:t>
      </w:r>
      <w:r w:rsidRPr="00371A33">
        <w:rPr>
          <w:rFonts w:ascii="Times New Roman" w:hAnsi="Times New Roman"/>
          <w:color w:val="auto"/>
          <w:sz w:val="24"/>
          <w:szCs w:val="24"/>
          <w:lang w:val="ru-RU" w:eastAsia="ru-RU" w:bidi="ar-SA"/>
        </w:rPr>
        <w:t>открытие новых знаний</w:t>
      </w:r>
      <w:r w:rsidRPr="00371A33">
        <w:rPr>
          <w:rFonts w:ascii="Times New Roman" w:hAnsi="Times New Roman"/>
          <w:i/>
          <w:color w:val="auto"/>
          <w:sz w:val="24"/>
          <w:szCs w:val="24"/>
          <w:lang w:val="ru-RU" w:eastAsia="ru-RU" w:bidi="ar-SA"/>
        </w:rPr>
        <w:t xml:space="preserve"> </w:t>
      </w:r>
      <w:r w:rsidR="00FF0396">
        <w:rPr>
          <w:rFonts w:ascii="Times New Roman" w:hAnsi="Times New Roman"/>
          <w:color w:val="auto"/>
          <w:sz w:val="24"/>
          <w:szCs w:val="24"/>
          <w:lang w:val="ru-RU" w:eastAsia="ru-RU" w:bidi="ar-SA"/>
        </w:rPr>
        <w:t xml:space="preserve"> </w:t>
      </w:r>
      <w:r w:rsidRPr="00371A33">
        <w:rPr>
          <w:rFonts w:ascii="Times New Roman" w:hAnsi="Times New Roman"/>
          <w:color w:val="auto"/>
          <w:sz w:val="24"/>
          <w:szCs w:val="24"/>
          <w:lang w:val="ru-RU" w:eastAsia="ru-RU" w:bidi="ar-SA"/>
        </w:rPr>
        <w:t xml:space="preserve"> </w:t>
      </w:r>
      <w:r w:rsidR="00FF0396">
        <w:rPr>
          <w:rFonts w:ascii="Times New Roman" w:hAnsi="Times New Roman"/>
          <w:color w:val="auto"/>
          <w:sz w:val="24"/>
          <w:szCs w:val="24"/>
          <w:lang w:val="ru-RU" w:eastAsia="ru-RU" w:bidi="ar-SA"/>
        </w:rPr>
        <w:t>(</w:t>
      </w:r>
      <w:r w:rsidRPr="00371A33">
        <w:rPr>
          <w:rFonts w:ascii="Times New Roman" w:hAnsi="Times New Roman"/>
          <w:color w:val="auto"/>
          <w:sz w:val="24"/>
          <w:szCs w:val="24"/>
          <w:lang w:val="ru-RU" w:eastAsia="ru-RU" w:bidi="ar-SA"/>
        </w:rPr>
        <w:t>«Школа 2100»)</w:t>
      </w:r>
    </w:p>
    <w:p w:rsidR="002C0DC7" w:rsidRPr="00371A33" w:rsidRDefault="002C0DC7" w:rsidP="00371A33">
      <w:pPr>
        <w:spacing w:after="0"/>
        <w:ind w:firstLine="708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auto"/>
          <w:sz w:val="24"/>
          <w:szCs w:val="24"/>
          <w:lang w:val="ru-RU" w:eastAsia="ru-RU" w:bidi="ar-SA"/>
        </w:rPr>
        <w:t>Учитель: Корнева М.М.</w:t>
      </w:r>
      <w:bookmarkStart w:id="0" w:name="_GoBack"/>
      <w:bookmarkEnd w:id="0"/>
    </w:p>
    <w:p w:rsidR="00371A33" w:rsidRDefault="00371A33" w:rsidP="00371A33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val="ru-RU" w:eastAsia="ru-RU" w:bidi="ar-SA"/>
        </w:rPr>
      </w:pPr>
      <w:r w:rsidRPr="00371A33">
        <w:rPr>
          <w:rFonts w:ascii="Times New Roman" w:hAnsi="Times New Roman"/>
          <w:b/>
          <w:color w:val="auto"/>
          <w:sz w:val="24"/>
          <w:szCs w:val="24"/>
          <w:lang w:val="ru-RU" w:eastAsia="ru-RU" w:bidi="ar-SA"/>
        </w:rPr>
        <w:t>Технологическая карта урока</w:t>
      </w:r>
    </w:p>
    <w:p w:rsidR="001D1266" w:rsidRDefault="001D1266" w:rsidP="00371A33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val="ru-RU" w:eastAsia="ru-RU" w:bidi="ar-SA"/>
        </w:rPr>
      </w:pP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1D1266" w:rsidRPr="00371A33" w:rsidTr="008751DD">
        <w:tc>
          <w:tcPr>
            <w:tcW w:w="3402" w:type="dxa"/>
          </w:tcPr>
          <w:p w:rsidR="001D1266" w:rsidRPr="00371A33" w:rsidRDefault="001D1266" w:rsidP="008751DD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Тема</w:t>
            </w:r>
          </w:p>
        </w:tc>
        <w:tc>
          <w:tcPr>
            <w:tcW w:w="12048" w:type="dxa"/>
          </w:tcPr>
          <w:p w:rsidR="001D1266" w:rsidRPr="00371A33" w:rsidRDefault="001D1266" w:rsidP="008751DD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Написание НЕ с глаголом</w:t>
            </w:r>
          </w:p>
        </w:tc>
      </w:tr>
      <w:tr w:rsidR="001D1266" w:rsidRPr="002C0DC7" w:rsidTr="008751DD">
        <w:tc>
          <w:tcPr>
            <w:tcW w:w="3402" w:type="dxa"/>
          </w:tcPr>
          <w:p w:rsidR="001D1266" w:rsidRPr="00371A33" w:rsidRDefault="001D1266" w:rsidP="008751DD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Цели</w:t>
            </w:r>
          </w:p>
          <w:p w:rsidR="001D1266" w:rsidRPr="00371A33" w:rsidRDefault="001D1266" w:rsidP="008751DD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48" w:type="dxa"/>
          </w:tcPr>
          <w:p w:rsidR="001D1266" w:rsidRPr="001216E0" w:rsidRDefault="001216E0" w:rsidP="00FF0396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216E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Предметные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 о</w:t>
            </w:r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владение  умением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высказываний.</w:t>
            </w:r>
          </w:p>
          <w:p w:rsidR="001216E0" w:rsidRPr="001216E0" w:rsidRDefault="001216E0" w:rsidP="00FF0396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1216E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: </w:t>
            </w:r>
          </w:p>
          <w:p w:rsidR="001216E0" w:rsidRPr="001216E0" w:rsidRDefault="001216E0" w:rsidP="00FF0396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216E0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Познавательные:</w:t>
            </w:r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216E0" w:rsidRPr="001216E0" w:rsidRDefault="001216E0" w:rsidP="00FF0396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Овладевать  навыками смыслового чтения (осмысление цели чтения и выбор вида чтения в зависимости от цели); осознанно и произвольно строят речевые высказывания в устной форме, устанавливать  причинно-следственные связи.</w:t>
            </w:r>
          </w:p>
          <w:p w:rsidR="001216E0" w:rsidRPr="001216E0" w:rsidRDefault="001216E0" w:rsidP="00FF0396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216E0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Регулятивные:</w:t>
            </w:r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оценивать  результат работы, определять</w:t>
            </w:r>
            <w:proofErr w:type="gramStart"/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что уже усвоено и что ещё подлежит усвоению, осознавать  качество и уровень усвоения.</w:t>
            </w:r>
          </w:p>
          <w:p w:rsidR="001216E0" w:rsidRDefault="001216E0" w:rsidP="00FF0396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216E0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Коммуникативные</w:t>
            </w:r>
            <w:proofErr w:type="gramEnd"/>
            <w:r w:rsidRPr="001216E0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:</w:t>
            </w:r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принимать участие в работе парами, принимать участие в диалоге.</w:t>
            </w:r>
          </w:p>
          <w:p w:rsidR="001216E0" w:rsidRPr="001216E0" w:rsidRDefault="001216E0" w:rsidP="00FF0396">
            <w:pPr>
              <w:spacing w:after="0"/>
              <w:jc w:val="both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Личностные: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устанавливать связь между целью учебной деятельности и её мотивом (между результатом учения, и тем, что побуждает деятельность, ради чего она осуществляется)</w:t>
            </w:r>
          </w:p>
        </w:tc>
      </w:tr>
      <w:tr w:rsidR="001D1266" w:rsidRPr="002C0DC7" w:rsidTr="008751DD">
        <w:tc>
          <w:tcPr>
            <w:tcW w:w="3402" w:type="dxa"/>
          </w:tcPr>
          <w:p w:rsidR="001D1266" w:rsidRPr="00371A33" w:rsidRDefault="001D1266" w:rsidP="008751DD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Основные понятия</w:t>
            </w:r>
          </w:p>
        </w:tc>
        <w:tc>
          <w:tcPr>
            <w:tcW w:w="12048" w:type="dxa"/>
          </w:tcPr>
          <w:p w:rsidR="001D1266" w:rsidRPr="00371A33" w:rsidRDefault="001D1266" w:rsidP="008751D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Правописание частицы </w:t>
            </w:r>
            <w:r w:rsidR="001216E0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«</w:t>
            </w:r>
            <w:r w:rsidRPr="00371A3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</w:t>
            </w:r>
            <w:r w:rsidR="001216E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 xml:space="preserve">» </w:t>
            </w:r>
            <w:r w:rsidRPr="00371A3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 глаголами. Значение частицы</w:t>
            </w:r>
            <w:r w:rsidRPr="00371A3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1216E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«</w:t>
            </w:r>
            <w:r w:rsidRPr="00371A3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</w:t>
            </w:r>
            <w:r w:rsidR="001216E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»</w:t>
            </w:r>
            <w:r w:rsidRPr="00371A3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 высказывании</w:t>
            </w:r>
          </w:p>
        </w:tc>
      </w:tr>
      <w:tr w:rsidR="001D1266" w:rsidRPr="00371A33" w:rsidTr="008751DD">
        <w:tc>
          <w:tcPr>
            <w:tcW w:w="3402" w:type="dxa"/>
          </w:tcPr>
          <w:p w:rsidR="001D1266" w:rsidRPr="00371A33" w:rsidRDefault="001D1266" w:rsidP="008751DD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Ресурсы:</w:t>
            </w:r>
          </w:p>
          <w:p w:rsidR="001D1266" w:rsidRPr="00371A33" w:rsidRDefault="001D1266" w:rsidP="008751DD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– основные</w:t>
            </w:r>
          </w:p>
          <w:p w:rsidR="001D1266" w:rsidRPr="00371A33" w:rsidRDefault="001D1266" w:rsidP="008751DD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– дополнительные</w:t>
            </w:r>
          </w:p>
        </w:tc>
        <w:tc>
          <w:tcPr>
            <w:tcW w:w="12048" w:type="dxa"/>
          </w:tcPr>
          <w:p w:rsidR="001D1266" w:rsidRDefault="001D1266" w:rsidP="008751D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D1266" w:rsidRPr="00371A33" w:rsidRDefault="001D1266" w:rsidP="008751D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Учебник «Русский язык» 3 класс,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Бунеев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Р.Н,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Бунеева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Е.В.</w:t>
            </w:r>
          </w:p>
          <w:p w:rsidR="001D1266" w:rsidRPr="00371A33" w:rsidRDefault="001D1266" w:rsidP="008751D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Интерактивная доска, презентация.</w:t>
            </w:r>
          </w:p>
        </w:tc>
      </w:tr>
      <w:tr w:rsidR="001D1266" w:rsidRPr="00371A33" w:rsidTr="008751DD">
        <w:tc>
          <w:tcPr>
            <w:tcW w:w="3402" w:type="dxa"/>
          </w:tcPr>
          <w:p w:rsidR="001D1266" w:rsidRPr="00371A33" w:rsidRDefault="001D1266" w:rsidP="008751DD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1D1266" w:rsidRPr="00371A33" w:rsidRDefault="001D1266" w:rsidP="008751D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Фронтальная работа, индивидуальная работа.</w:t>
            </w:r>
          </w:p>
        </w:tc>
      </w:tr>
    </w:tbl>
    <w:p w:rsidR="001D1266" w:rsidRDefault="001D1266" w:rsidP="00371A33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val="ru-RU" w:eastAsia="ru-RU" w:bidi="ar-SA"/>
        </w:rPr>
      </w:pPr>
    </w:p>
    <w:p w:rsidR="001D1266" w:rsidRDefault="001D1266" w:rsidP="00371A33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val="ru-RU" w:eastAsia="ru-RU" w:bidi="ar-SA"/>
        </w:rPr>
      </w:pPr>
    </w:p>
    <w:p w:rsidR="001D1266" w:rsidRDefault="001D1266" w:rsidP="00371A33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val="ru-RU" w:eastAsia="ru-RU" w:bidi="ar-SA"/>
        </w:rPr>
      </w:pPr>
    </w:p>
    <w:p w:rsidR="001D1266" w:rsidRDefault="001D1266" w:rsidP="00371A33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</w:p>
    <w:p w:rsidR="001D1266" w:rsidRDefault="001D1266" w:rsidP="00371A33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</w:p>
    <w:p w:rsidR="001D1266" w:rsidRDefault="001D1266" w:rsidP="00371A33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</w:p>
    <w:p w:rsidR="001D1266" w:rsidRDefault="001D1266" w:rsidP="00371A33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</w:p>
    <w:p w:rsidR="001D1266" w:rsidRDefault="001D1266" w:rsidP="00371A33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</w:p>
    <w:p w:rsidR="001D1266" w:rsidRDefault="001D1266" w:rsidP="00371A33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</w:p>
    <w:p w:rsidR="001D1266" w:rsidRPr="00371A33" w:rsidRDefault="001D1266" w:rsidP="00371A33">
      <w:pPr>
        <w:spacing w:after="0"/>
        <w:jc w:val="center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</w:p>
    <w:p w:rsidR="00371A33" w:rsidRPr="00371A33" w:rsidRDefault="00371A33" w:rsidP="00371A33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val="ru-RU" w:eastAsia="ru-RU" w:bidi="ar-SA"/>
        </w:rPr>
      </w:pPr>
    </w:p>
    <w:tbl>
      <w:tblPr>
        <w:tblpPr w:leftFromText="180" w:rightFromText="180" w:vertAnchor="text" w:tblpY="1"/>
        <w:tblOverlap w:val="never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2923"/>
        <w:gridCol w:w="2705"/>
        <w:gridCol w:w="2962"/>
        <w:gridCol w:w="2124"/>
        <w:gridCol w:w="2270"/>
      </w:tblGrid>
      <w:tr w:rsidR="00455662" w:rsidRPr="00371A33" w:rsidTr="00813398"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Этапы урока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33" w:rsidRPr="00371A33" w:rsidRDefault="00B45C5B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7E3A14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Задания, выполнение которых учащимися приведёт к достижению запланированных результатов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Деятельность</w:t>
            </w:r>
          </w:p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учителя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Деятельность</w:t>
            </w:r>
          </w:p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учеников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Планируемые результаты</w:t>
            </w:r>
          </w:p>
        </w:tc>
      </w:tr>
      <w:tr w:rsidR="001216E0" w:rsidRPr="00371A33" w:rsidTr="008B04C0">
        <w:trPr>
          <w:trHeight w:val="8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33" w:rsidRPr="00371A33" w:rsidRDefault="00371A33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33" w:rsidRPr="00371A33" w:rsidRDefault="00371A33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33" w:rsidRPr="00371A33" w:rsidRDefault="00371A3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33" w:rsidRPr="00371A33" w:rsidRDefault="00371A3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предметные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33" w:rsidRPr="00371A33" w:rsidRDefault="00371A33" w:rsidP="008B04C0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личностные, </w:t>
            </w:r>
            <w:proofErr w:type="spellStart"/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метапредметные</w:t>
            </w:r>
            <w:proofErr w:type="spellEnd"/>
          </w:p>
        </w:tc>
      </w:tr>
      <w:tr w:rsidR="00455662" w:rsidRPr="002C0DC7" w:rsidTr="00813398">
        <w:trPr>
          <w:trHeight w:val="61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ar-SA"/>
              </w:rPr>
              <w:t>I</w:t>
            </w: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. Мотивация к учебной деятельности </w:t>
            </w: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Цели:</w:t>
            </w: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– актуализировать требования к ученику со стороны учебной деятельности;</w:t>
            </w: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– создать условия для возникновения у учеников внутренней потребности включения в учебную деятельность;</w:t>
            </w: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D39" w:rsidRPr="00DD3DDB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DD3DDB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DD3DDB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396" w:rsidRPr="00FF0396" w:rsidRDefault="00C848BA" w:rsidP="008B04C0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Приветствует учащихся.</w:t>
            </w:r>
          </w:p>
          <w:p w:rsidR="0010085D" w:rsidRDefault="00FF0396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</w:t>
            </w:r>
            <w:r w:rsidR="005B6D39" w:rsidRPr="008F227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Здравствуйте. Ребята,  в начале урока мне хотелось бы узнать, с каким настроением вы пришли сегодня в класс. </w:t>
            </w:r>
          </w:p>
          <w:p w:rsidR="005B6D39" w:rsidRPr="0010085D" w:rsidRDefault="0010085D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</w:t>
            </w:r>
            <w:r w:rsidR="005B6D39" w:rsidRPr="008F227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На столах у вас находятся  карточки – смайлики  с разными символами настроения. Выберите карточк</w:t>
            </w:r>
            <w:proofErr w:type="gramStart"/>
            <w:r w:rsidR="005B6D39" w:rsidRPr="008F227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у-</w:t>
            </w:r>
            <w:proofErr w:type="gramEnd"/>
            <w:r w:rsidR="005B6D39" w:rsidRPr="008F227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смайлик, которая соответствует вашему настроению, и покажите мне.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-Я рада, что у большинства ребят нашего класса веселое настроение.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А сейчас проверь дружок,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Ты готов начать урок?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Всё ль на месте,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Всё ль в порядке,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Ручка, книжка и тетрадка?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 xml:space="preserve"> Все ли правильно </w:t>
            </w: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lastRenderedPageBreak/>
              <w:t>сидят,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Все ль внимательно глядят?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Каждый хочет получать</w:t>
            </w:r>
          </w:p>
          <w:p w:rsidR="005B6D39" w:rsidRPr="008F227B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Только лишь оценку «5».</w:t>
            </w: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8F227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- Откройте тетради и запишите число и классная работ</w:t>
            </w: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266" w:rsidRDefault="001D1266" w:rsidP="008B04C0">
            <w:pPr>
              <w:spacing w:after="0"/>
              <w:rPr>
                <w:rStyle w:val="c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DD3DDB" w:rsidRPr="00FF0396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F0396">
              <w:rPr>
                <w:rStyle w:val="c1"/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Приветствуют учителя</w:t>
            </w:r>
            <w:r w:rsidRPr="00FF0396">
              <w:rPr>
                <w:rStyle w:val="c1"/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. </w:t>
            </w:r>
          </w:p>
          <w:p w:rsidR="00DD3DDB" w:rsidRPr="00FF0396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DD3DDB" w:rsidRDefault="00DD3DDB" w:rsidP="008B04C0">
            <w:pPr>
              <w:spacing w:after="0"/>
              <w:rPr>
                <w:rStyle w:val="c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C848BA" w:rsidRDefault="00C848BA" w:rsidP="008B04C0">
            <w:pPr>
              <w:spacing w:after="0"/>
              <w:rPr>
                <w:rStyle w:val="c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FF0396" w:rsidRDefault="00FF0396" w:rsidP="008B04C0">
            <w:pPr>
              <w:spacing w:after="0"/>
              <w:rPr>
                <w:rStyle w:val="c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FF0396" w:rsidRDefault="00FF0396" w:rsidP="008B04C0">
            <w:pPr>
              <w:spacing w:after="0"/>
              <w:rPr>
                <w:rStyle w:val="c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FF0396" w:rsidRDefault="00FF0396" w:rsidP="008B04C0">
            <w:pPr>
              <w:spacing w:after="0"/>
              <w:rPr>
                <w:rStyle w:val="c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5B6D39" w:rsidRPr="00FF0396" w:rsidRDefault="00DD3DDB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Style w:val="c1"/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Организуют своё рабочее место.</w:t>
            </w:r>
          </w:p>
          <w:p w:rsidR="005B6D39" w:rsidRPr="00DD3DDB" w:rsidRDefault="005B6D39" w:rsidP="008B04C0">
            <w:pPr>
              <w:spacing w:after="0"/>
              <w:rPr>
                <w:rFonts w:ascii="Times New Roman" w:hAnsi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C848BA" w:rsidRDefault="00FF039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Записывают  число</w:t>
            </w:r>
            <w:r w:rsidR="005B6D39"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«</w:t>
            </w:r>
            <w:r w:rsidR="005B6D39"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Классная работа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Pr="00371A33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396" w:rsidRDefault="00FF039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FF0396" w:rsidRDefault="00FF039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FF0396" w:rsidRDefault="00FF039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FF0396" w:rsidRDefault="00FF039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Pr="001D1266" w:rsidRDefault="001216E0" w:rsidP="008B04C0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Проявлять </w:t>
            </w:r>
            <w:r w:rsidR="001D1266" w:rsidRPr="001D126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эмоциональную отзывчивость на слова учителя.</w:t>
            </w: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FF0396" w:rsidRDefault="00FF0396" w:rsidP="001216E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FF0396" w:rsidRDefault="00FF0396" w:rsidP="001216E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FF0396" w:rsidRDefault="00FF0396" w:rsidP="001216E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5B6D39" w:rsidRPr="00371A33" w:rsidRDefault="005B6D39" w:rsidP="001216E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 xml:space="preserve">Совместно договариваться о правилах поведения </w:t>
            </w:r>
            <w:r w:rsidR="0010085D"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 xml:space="preserve">на уроке </w:t>
            </w:r>
            <w:r w:rsidRPr="00371A33"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>и следовать им; оформлять свои мысли в устной форме</w:t>
            </w:r>
            <w:r w:rsidR="001D1266"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>.</w:t>
            </w:r>
            <w:r w:rsidRPr="00371A33"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455662" w:rsidRPr="002C0DC7" w:rsidTr="00A6187B">
        <w:trPr>
          <w:trHeight w:val="4672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A33" w:rsidRPr="00371A33" w:rsidRDefault="00371A33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ar-SA"/>
              </w:rPr>
              <w:lastRenderedPageBreak/>
              <w:t>II</w:t>
            </w: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. Введение в тему урока (определяем основной вопрос урока)</w:t>
            </w:r>
          </w:p>
          <w:p w:rsidR="00142EC3" w:rsidRDefault="00371A3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Цель:</w:t>
            </w: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организовать постановку учебной проблемы с использованием </w:t>
            </w:r>
            <w:r w:rsidRPr="00371A33"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побуждающего от проблемной ситуации диалога.</w:t>
            </w:r>
          </w:p>
          <w:p w:rsidR="00371A33" w:rsidRPr="00142EC3" w:rsidRDefault="00371A33" w:rsidP="008B04C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C5B" w:rsidRDefault="00B45C5B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DA0032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1</w:t>
            </w:r>
            <w:r w:rsidR="00D75CE1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371A33" w:rsidRDefault="00371A3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D75CE1" w:rsidRDefault="00A6187B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 wp14:anchorId="2ED1FEB2" wp14:editId="4924C61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213360</wp:posOffset>
                  </wp:positionV>
                  <wp:extent cx="1455420" cy="1091565"/>
                  <wp:effectExtent l="19050" t="19050" r="11430" b="13335"/>
                  <wp:wrapTight wrapText="bothSides">
                    <wp:wrapPolygon edited="0">
                      <wp:start x="-283" y="-377"/>
                      <wp:lineTo x="-283" y="21487"/>
                      <wp:lineTo x="21487" y="21487"/>
                      <wp:lineTo x="21487" y="-377"/>
                      <wp:lineTo x="-283" y="-377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CE1" w:rsidRPr="00D75CE1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2.</w:t>
            </w:r>
          </w:p>
          <w:p w:rsidR="005B6D39" w:rsidRDefault="00A6187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 w:eastAsia="ru-RU" w:bidi="ar-SA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2D07D98" wp14:editId="336EFD8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-2144395</wp:posOffset>
                  </wp:positionV>
                  <wp:extent cx="1360170" cy="1019810"/>
                  <wp:effectExtent l="19050" t="19050" r="11430" b="27940"/>
                  <wp:wrapTight wrapText="bothSides">
                    <wp:wrapPolygon edited="0">
                      <wp:start x="-303" y="-403"/>
                      <wp:lineTo x="-303" y="21788"/>
                      <wp:lineTo x="21479" y="21788"/>
                      <wp:lineTo x="21479" y="-403"/>
                      <wp:lineTo x="-303" y="-403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6187B" w:rsidRDefault="00A6187B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6187B" w:rsidRDefault="00A6187B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6187B" w:rsidRDefault="00A6187B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6187B" w:rsidRDefault="00A6187B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Pr="00D75CE1" w:rsidRDefault="00D75CE1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D75CE1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3.</w:t>
            </w:r>
          </w:p>
          <w:p w:rsidR="00A6187B" w:rsidRDefault="00A6187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0288" behindDoc="1" locked="0" layoutInCell="1" allowOverlap="1" wp14:anchorId="4401A8B8" wp14:editId="0EB271EA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19685</wp:posOffset>
                  </wp:positionV>
                  <wp:extent cx="1511300" cy="1133475"/>
                  <wp:effectExtent l="19050" t="19050" r="12700" b="28575"/>
                  <wp:wrapTight wrapText="bothSides">
                    <wp:wrapPolygon edited="0">
                      <wp:start x="-272" y="-363"/>
                      <wp:lineTo x="-272" y="21782"/>
                      <wp:lineTo x="21509" y="21782"/>
                      <wp:lineTo x="21509" y="-363"/>
                      <wp:lineTo x="-272" y="-363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5CE1" w:rsidRPr="00371A33" w:rsidRDefault="00D75CE1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8BA" w:rsidRPr="00FF0396" w:rsidRDefault="00C848BA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lastRenderedPageBreak/>
              <w:t>Знакомит с темой, предлагает сформулировать тему урока, учебные задачи урока.</w:t>
            </w:r>
          </w:p>
          <w:p w:rsidR="00C848BA" w:rsidRPr="00C848BA" w:rsidRDefault="00C848BA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282CDC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 Сегодня у нас необычный урок. Это урок – путешествие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 И путешествовать мы будем в страну Невыученных уроков.</w:t>
            </w:r>
          </w:p>
          <w:p w:rsidR="00B45C5B" w:rsidRPr="00DA0032" w:rsidRDefault="00B45C5B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На уроке чтения мы читали произведение Лии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Гераськиной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«В стране Невыученных уроков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» </w:t>
            </w:r>
            <w:r w:rsidR="00D75CE1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- - 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Вспомните, кто герои этой сказки? </w:t>
            </w:r>
          </w:p>
          <w:p w:rsidR="00371A33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Сегодня мы с вами сочиним свою историю о Викторе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Перестукине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</w:t>
            </w:r>
            <w:r w:rsidRPr="00DA0032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Вспомним: какой был Витя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Что необычного вы увидели в этих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предложениях.</w:t>
            </w: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Какой возникает вопрос?</w:t>
            </w: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Давайте предположим, если написание будет слитное,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то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что это будет?</w:t>
            </w: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- А если раздельно?</w:t>
            </w: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-Какой вопрос ещё возникает?</w:t>
            </w: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С какой частью речи написано «НЕ»?</w:t>
            </w:r>
          </w:p>
          <w:p w:rsidR="00B45C5B" w:rsidRPr="00371A33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</w:t>
            </w:r>
            <w:r w:rsidR="005B6D39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Какая тема нашего урока?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A33" w:rsidRPr="00FF0396" w:rsidRDefault="00C848BA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lastRenderedPageBreak/>
              <w:t>Слушают учителя, участвуют в диалоге, предлагают формулировки учебной задачи.</w:t>
            </w:r>
          </w:p>
          <w:p w:rsidR="00371A33" w:rsidRPr="00FF0396" w:rsidRDefault="00371A33" w:rsidP="008B04C0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ru-RU" w:eastAsia="ru-RU" w:bidi="ar-SA"/>
              </w:rPr>
            </w:pP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C848BA" w:rsidRDefault="00C848BA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C848BA" w:rsidRDefault="00C848BA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B45C5B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Виктор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Перестукин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и кот Кузя</w:t>
            </w:r>
          </w:p>
          <w:p w:rsidR="00D75CE1" w:rsidRDefault="00D75CE1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D75CE1" w:rsidRDefault="00D75CE1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D75CE1" w:rsidRDefault="00D75CE1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D75CE1" w:rsidRPr="00FF0396" w:rsidRDefault="00D75CE1" w:rsidP="008B04C0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Читают текст на слайде</w:t>
            </w:r>
          </w:p>
          <w:p w:rsidR="00D75CE1" w:rsidRPr="00FF0396" w:rsidRDefault="00D75CE1" w:rsidP="008B04C0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ru-RU" w:eastAsia="ru-RU" w:bidi="ar-SA"/>
              </w:rPr>
            </w:pPr>
          </w:p>
          <w:p w:rsidR="00D75CE1" w:rsidRDefault="00D75CE1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Здесь имеется слово </w:t>
            </w:r>
            <w:r w:rsidR="0010085D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не</w:t>
            </w:r>
            <w:r w:rsidR="0010085D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»</w:t>
            </w:r>
          </w:p>
          <w:p w:rsidR="00D75CE1" w:rsidRDefault="00D75CE1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B45C5B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</w:t>
            </w:r>
            <w:r w:rsidR="00B45C5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И мы не </w:t>
            </w:r>
            <w:proofErr w:type="gramStart"/>
            <w:r w:rsidR="00B45C5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знаем</w:t>
            </w:r>
            <w:proofErr w:type="gramEnd"/>
            <w:r w:rsidR="00B45C5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как его писать.</w:t>
            </w: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  <w:r w:rsidRPr="0010085D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Часть слова</w:t>
            </w:r>
          </w:p>
          <w:p w:rsidR="0010085D" w:rsidRP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Часть речи</w:t>
            </w:r>
          </w:p>
          <w:p w:rsidR="00B45C5B" w:rsidRPr="00B45C5B" w:rsidRDefault="005B6D39" w:rsidP="008B04C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- </w:t>
            </w:r>
            <w:r w:rsidR="00B45C5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B45C5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Как пишется «Не</w:t>
            </w:r>
            <w:r w:rsidR="00D75CE1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?</w:t>
            </w:r>
            <w:r w:rsidR="00B45C5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»</w:t>
            </w:r>
          </w:p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Что такое «Не</w:t>
            </w:r>
            <w:r w:rsidR="00D75CE1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?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»</w:t>
            </w:r>
          </w:p>
          <w:p w:rsidR="00B45C5B" w:rsidRPr="005B6D39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5B6D39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Глаголом</w:t>
            </w: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«НЕ»  с глаголами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C5B" w:rsidRDefault="00B45C5B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P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B45C5B" w:rsidRDefault="00B45C5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371A33" w:rsidRPr="00B45C5B" w:rsidRDefault="00371A33" w:rsidP="008B04C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371A33" w:rsidRPr="00371A33" w:rsidRDefault="00371A33" w:rsidP="001216E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Обнаруживать и </w:t>
            </w: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формулировать учебную проблему совместно с учителем</w:t>
            </w:r>
            <w:proofErr w:type="gramStart"/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О</w:t>
            </w:r>
            <w:proofErr w:type="gramEnd"/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риентироваться в своей системе знаний и осознавать необходимость нового знания </w:t>
            </w:r>
          </w:p>
        </w:tc>
      </w:tr>
      <w:tr w:rsidR="00455662" w:rsidRPr="00DD3DDB" w:rsidTr="00813398">
        <w:trPr>
          <w:trHeight w:val="936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A33" w:rsidRPr="00371A33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ar-SA"/>
              </w:rPr>
              <w:lastRenderedPageBreak/>
              <w:t>III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. Чистописание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Pr="00D75CE1" w:rsidRDefault="00D75CE1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D75CE1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4</w:t>
            </w:r>
            <w:r w:rsidR="005B6D39" w:rsidRPr="00D75CE1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371A33" w:rsidRPr="00DD3DDB" w:rsidRDefault="005B6D39" w:rsidP="008B04C0">
            <w:pPr>
              <w:tabs>
                <w:tab w:val="left" w:pos="2281"/>
              </w:tabs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DD3DDB"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 xml:space="preserve">Н </w:t>
            </w:r>
            <w:proofErr w:type="spellStart"/>
            <w:r w:rsidRPr="00DD3DDB"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ннн</w:t>
            </w:r>
            <w:proofErr w:type="spellEnd"/>
            <w:r w:rsidRPr="00DD3DDB"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DD3DDB"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DD3DDB"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 xml:space="preserve"> но ни ну не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A33" w:rsidRPr="00371A33" w:rsidRDefault="00D75CE1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Предлагает выполнить написание букв по образцу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Pr="00FF0396" w:rsidRDefault="00DD3DDB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proofErr w:type="gramStart"/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Выполняют </w:t>
            </w:r>
            <w:r w:rsidR="00C848BA"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письмо</w:t>
            </w:r>
            <w:proofErr w:type="gramEnd"/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по образцу.</w:t>
            </w:r>
          </w:p>
          <w:p w:rsidR="00371A33" w:rsidRPr="00371A33" w:rsidRDefault="00371A33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A33" w:rsidRPr="00371A33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Вырабатыва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ть</w:t>
            </w:r>
            <w:proofErr w:type="spellEnd"/>
            <w:r w:rsidR="00C848BA" w:rsidRPr="00C848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848BA" w:rsidRPr="00C848BA">
              <w:rPr>
                <w:rFonts w:ascii="Times New Roman" w:hAnsi="Times New Roman"/>
                <w:color w:val="auto"/>
                <w:sz w:val="24"/>
                <w:szCs w:val="24"/>
              </w:rPr>
              <w:t>каллиграфический</w:t>
            </w:r>
            <w:proofErr w:type="spellEnd"/>
            <w:r w:rsidR="00C848BA" w:rsidRPr="00C848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848BA" w:rsidRPr="00C848BA">
              <w:rPr>
                <w:rFonts w:ascii="Times New Roman" w:hAnsi="Times New Roman"/>
                <w:color w:val="auto"/>
                <w:sz w:val="24"/>
                <w:szCs w:val="24"/>
              </w:rPr>
              <w:t>почерк</w:t>
            </w:r>
            <w:proofErr w:type="spellEnd"/>
            <w:r w:rsidR="00C848BA" w:rsidRPr="00C848B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Default="005B6D39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371A33" w:rsidRPr="00371A33" w:rsidRDefault="00371A33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</w:tc>
      </w:tr>
      <w:tr w:rsidR="00455662" w:rsidRPr="007C6810" w:rsidTr="00813398">
        <w:trPr>
          <w:trHeight w:val="568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P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ar-SA"/>
              </w:rPr>
              <w:t>IV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. Словарная работа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Default="00A6187B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1312" behindDoc="1" locked="0" layoutInCell="1" allowOverlap="1" wp14:anchorId="6EC8D407" wp14:editId="297B0F53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245110</wp:posOffset>
                  </wp:positionV>
                  <wp:extent cx="1452880" cy="1089660"/>
                  <wp:effectExtent l="19050" t="19050" r="13970" b="15240"/>
                  <wp:wrapTight wrapText="bothSides">
                    <wp:wrapPolygon edited="0">
                      <wp:start x="-283" y="-378"/>
                      <wp:lineTo x="-283" y="21524"/>
                      <wp:lineTo x="21524" y="21524"/>
                      <wp:lineTo x="21524" y="-378"/>
                      <wp:lineTo x="-283" y="-378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CE1" w:rsidRPr="00D75CE1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5</w:t>
            </w:r>
            <w:r w:rsidR="005B6D39" w:rsidRPr="00D75CE1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D75CE1" w:rsidRPr="00D75CE1" w:rsidRDefault="00D75CE1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Найдите на картинках словарные слова. </w:t>
            </w: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396" w:rsidRDefault="008B04C0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Находят и записывают словарные слова</w:t>
            </w:r>
          </w:p>
          <w:p w:rsidR="00FF0396" w:rsidRP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F0396" w:rsidRDefault="00FF0396" w:rsidP="00FF0396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</w:p>
          <w:p w:rsidR="005B6D39" w:rsidRPr="00FF0396" w:rsidRDefault="00FF0396" w:rsidP="00FF0396">
            <w:pPr>
              <w:rPr>
                <w:rFonts w:ascii="Times New Roman" w:hAnsi="Times New Roman"/>
                <w:i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Проверяют правильное написание слов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Вспомнить написание словарных слов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396" w:rsidRDefault="00FF0396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  <w:p w:rsidR="00FF0396" w:rsidRP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F0396" w:rsidRP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B6D39" w:rsidRP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Уметь выполнять проверку самостоятельно</w:t>
            </w:r>
          </w:p>
        </w:tc>
      </w:tr>
      <w:tr w:rsidR="00455662" w:rsidRPr="002C0DC7" w:rsidTr="00813398">
        <w:trPr>
          <w:trHeight w:val="703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Default="003907E3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ar-SA"/>
              </w:rPr>
              <w:t>V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. </w:t>
            </w:r>
            <w:r w:rsidRPr="005B6D39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Открытие новых знаний. Поиск решений.</w:t>
            </w:r>
          </w:p>
          <w:p w:rsidR="003907E3" w:rsidRPr="00371A3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 xml:space="preserve">Цель: </w:t>
            </w:r>
          </w:p>
          <w:p w:rsidR="003907E3" w:rsidRPr="00371A3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 xml:space="preserve">– организовать поиск решения учебной проблемы через </w:t>
            </w:r>
            <w:r w:rsidRPr="00371A33"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подводящий от проблемы диалог.</w:t>
            </w: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5B6D39" w:rsidRDefault="005B6D39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B6D39" w:rsidRPr="008B04C0" w:rsidRDefault="005B6D39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7E3" w:rsidRPr="008B04C0" w:rsidRDefault="008B04C0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8B04C0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lastRenderedPageBreak/>
              <w:t>Слайд 6</w:t>
            </w:r>
            <w:r w:rsidR="003907E3" w:rsidRPr="008B04C0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A6187B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2336" behindDoc="0" locked="0" layoutInCell="1" allowOverlap="1" wp14:anchorId="7107A383" wp14:editId="4D18D9EA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130175</wp:posOffset>
                  </wp:positionV>
                  <wp:extent cx="1414145" cy="1060450"/>
                  <wp:effectExtent l="19050" t="19050" r="14605" b="2540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D39" w:rsidRDefault="005B6D39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  <w:p w:rsidR="008B04C0" w:rsidRPr="008B04C0" w:rsidRDefault="008B04C0" w:rsidP="008B04C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EA" w:rsidRPr="00FF0396" w:rsidRDefault="00A156EA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lastRenderedPageBreak/>
              <w:t xml:space="preserve">Организует диалог, задает уточняющие вопросы  </w:t>
            </w:r>
          </w:p>
          <w:p w:rsid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Мы сегодня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 xml:space="preserve">употребили следующие глаголы. </w:t>
            </w:r>
          </w:p>
          <w:p w:rsidR="008B04C0" w:rsidRDefault="008B04C0" w:rsidP="008B04C0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-Прочитайте слова</w:t>
            </w:r>
          </w:p>
          <w:p w:rsidR="008B04C0" w:rsidRDefault="008B04C0" w:rsidP="008B04C0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3907E3" w:rsidRDefault="003907E3" w:rsidP="008B04C0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Какой смысл придает «Не?»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ab/>
            </w:r>
          </w:p>
          <w:p w:rsid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За такой смысл это слов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о(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оно называется частица) и получило название отрицательная частица.</w:t>
            </w:r>
          </w:p>
          <w:p w:rsidR="003907E3" w:rsidRPr="00FF0396" w:rsidRDefault="00A156EA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Организует работу с правилом, проводит беседу по его содержанию.</w:t>
            </w:r>
          </w:p>
          <w:p w:rsid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Как называется новое слово не?</w:t>
            </w:r>
          </w:p>
          <w:p w:rsid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Это часть речи.</w:t>
            </w:r>
          </w:p>
          <w:p w:rsid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Какие части речи вы знаете? </w:t>
            </w:r>
          </w:p>
          <w:p w:rsid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-К какой части речи можно её отнести к самостоятельной или служебной? </w:t>
            </w:r>
            <w:proofErr w:type="gramEnd"/>
          </w:p>
          <w:p w:rsid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 А почему к служебной?</w:t>
            </w:r>
          </w:p>
          <w:p w:rsid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Как пишется частица не с глаголами?</w:t>
            </w:r>
          </w:p>
          <w:p w:rsid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 А если у нас не будет </w:t>
            </w:r>
            <w:r w:rsidR="008B04C0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не</w:t>
            </w:r>
            <w:r w:rsidR="008B04C0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», какие слова получатся?</w:t>
            </w:r>
          </w:p>
          <w:p w:rsidR="00E47E05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Давайте Вите поможем быть хорошим учеником.</w:t>
            </w:r>
            <w:r w:rsidR="00A156EA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Запишем слова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="00A156EA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без </w:t>
            </w:r>
            <w:r w:rsidR="00A156EA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частицы «не»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7E3" w:rsidRPr="00FF0396" w:rsidRDefault="00A156EA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lastRenderedPageBreak/>
              <w:t xml:space="preserve">Участвуют  в диалоге </w:t>
            </w:r>
          </w:p>
          <w:p w:rsidR="005B6D39" w:rsidRPr="00FF0396" w:rsidRDefault="005B6D39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3907E3" w:rsidRPr="00FF0396" w:rsidRDefault="003907E3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Читают на слайде глаголы.</w:t>
            </w: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3907E3" w:rsidRP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90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Отрицание.</w:t>
            </w:r>
          </w:p>
          <w:p w:rsidR="003907E3" w:rsidRP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3907E3" w:rsidRP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90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156EA" w:rsidRDefault="00A156EA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0085D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D75CE1" w:rsidRDefault="00D75CE1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FF0396" w:rsidRDefault="00FF0396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3907E3" w:rsidRPr="00FF0396" w:rsidRDefault="00A156EA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 xml:space="preserve">Читают и запоминают правило, отвечают на вопросы учителя. </w:t>
            </w:r>
          </w:p>
          <w:p w:rsidR="00A156EA" w:rsidRDefault="00A156EA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3907E3" w:rsidRP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90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Частица</w:t>
            </w:r>
          </w:p>
          <w:p w:rsidR="00D75CE1" w:rsidRDefault="00D75CE1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D75CE1" w:rsidRDefault="00D75CE1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3907E3" w:rsidRPr="00A156EA" w:rsidRDefault="003907E3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A156EA"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Ответы детей.</w:t>
            </w:r>
          </w:p>
          <w:p w:rsidR="00A156EA" w:rsidRDefault="00A156EA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156EA" w:rsidRDefault="00A156EA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156EA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90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К служебной</w:t>
            </w:r>
          </w:p>
          <w:p w:rsidR="003907E3" w:rsidRP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90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Нельзя задать вопрос</w:t>
            </w:r>
          </w:p>
          <w:p w:rsidR="003907E3" w:rsidRP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90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Раздельно.</w:t>
            </w: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3907E3" w:rsidRPr="003907E3" w:rsidRDefault="003907E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90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</w:t>
            </w:r>
            <w:proofErr w:type="gramStart"/>
            <w:r w:rsidRPr="00390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Противоположные</w:t>
            </w:r>
            <w:proofErr w:type="gramEnd"/>
            <w:r w:rsidR="00D75CE1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по смыслу</w:t>
            </w: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8B04C0" w:rsidRDefault="008B04C0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3907E3" w:rsidRPr="00FF0396" w:rsidRDefault="00FF0396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 xml:space="preserve">Записывают </w:t>
            </w:r>
            <w:r w:rsidR="00E47E05"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 xml:space="preserve"> слов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а</w:t>
            </w:r>
            <w:r w:rsidR="001D1266"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 xml:space="preserve"> в тетради</w:t>
            </w:r>
          </w:p>
          <w:p w:rsidR="00A156EA" w:rsidRPr="003907E3" w:rsidRDefault="00A156EA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Default="005B6D39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D39" w:rsidRDefault="0010085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Перерабатывать полученную информацию: делать</w:t>
            </w:r>
            <w:r w:rsidR="001D1266" w:rsidRPr="001D126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выводы на </w:t>
            </w:r>
            <w:r w:rsidR="001D1266" w:rsidRPr="001D126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основе обобщения знаний.</w:t>
            </w: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Default="001D126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1D1266" w:rsidRPr="001D1266" w:rsidRDefault="0010085D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Осмысленно читать</w:t>
            </w:r>
            <w:r w:rsidR="00A6187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учебный текст, извлекать</w:t>
            </w:r>
            <w:r w:rsidR="001D1266" w:rsidRPr="001D126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из него  необходимую информацию.</w:t>
            </w:r>
          </w:p>
        </w:tc>
      </w:tr>
      <w:tr w:rsidR="00455662" w:rsidRPr="002C0DC7" w:rsidTr="00813398">
        <w:trPr>
          <w:trHeight w:val="3392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E47E05" w:rsidRDefault="00E47E05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ar-SA"/>
              </w:rPr>
              <w:lastRenderedPageBreak/>
              <w:t>VI</w:t>
            </w:r>
            <w:proofErr w:type="gramStart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. </w:t>
            </w:r>
            <w:r w:rsidRP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 Развитие</w:t>
            </w:r>
            <w:proofErr w:type="gramEnd"/>
            <w:r w:rsidRP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 учебно-языковых, речевых и орфографических умений. </w:t>
            </w:r>
          </w:p>
          <w:p w:rsidR="00E47E05" w:rsidRPr="00E47E05" w:rsidRDefault="00E47E05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3907E3" w:rsidRDefault="008B04C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3360" behindDoc="1" locked="0" layoutInCell="1" allowOverlap="1" wp14:anchorId="4D6CD3A1" wp14:editId="62FF975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233680</wp:posOffset>
                  </wp:positionV>
                  <wp:extent cx="1513840" cy="1135380"/>
                  <wp:effectExtent l="19050" t="19050" r="10160" b="26670"/>
                  <wp:wrapTight wrapText="bothSides">
                    <wp:wrapPolygon edited="0">
                      <wp:start x="-272" y="-362"/>
                      <wp:lineTo x="-272" y="21745"/>
                      <wp:lineTo x="21473" y="21745"/>
                      <wp:lineTo x="21473" y="-362"/>
                      <wp:lineTo x="-272" y="-362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E05" w:rsidRP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810" w:rsidRPr="00FF0396" w:rsidRDefault="00AA4321" w:rsidP="00AA4321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Комментирует задания, организует беседу</w:t>
            </w:r>
          </w:p>
          <w:p w:rsidR="00E47E05" w:rsidRPr="00AA4321" w:rsidRDefault="00E47E05" w:rsidP="00AA4321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</w:t>
            </w:r>
            <w:r w:rsidRPr="00FB2F1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Глаголы терпеть не могут частицу «НЕ»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. Она такая маленькая, а «перечёркивает » то, что говорят глаголы. Она всё отрицает</w:t>
            </w:r>
            <w:r w:rsidR="008751DD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 Поэтому глаголы её и оттолкнули от себя. </w:t>
            </w:r>
          </w:p>
          <w:p w:rsidR="00E47E05" w:rsidRDefault="00E47E05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E47E05" w:rsidRDefault="00E47E05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FF0396" w:rsidRDefault="00E47E05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 xml:space="preserve">Чтение стихотворения на слайде. </w:t>
            </w:r>
          </w:p>
          <w:p w:rsidR="00E47E05" w:rsidRPr="00FF0396" w:rsidRDefault="00E47E05" w:rsidP="008B04C0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  <w:lang w:val="ru-RU" w:eastAsia="ru-RU" w:bidi="ar-SA"/>
              </w:rPr>
            </w:pPr>
          </w:p>
          <w:p w:rsidR="00F737F7" w:rsidRDefault="00F737F7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F737F7" w:rsidRDefault="00F737F7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F737F7" w:rsidRDefault="00F737F7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FF0396" w:rsidRDefault="00FF0396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F737F7" w:rsidRDefault="00F737F7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E47E05" w:rsidRPr="00AA4321" w:rsidRDefault="00E47E05" w:rsidP="00AA4321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С</w:t>
            </w:r>
            <w:r w:rsidR="00F737F7"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 xml:space="preserve">писывают </w:t>
            </w: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г</w:t>
            </w:r>
            <w:r w:rsidR="00F737F7"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лаголы с частицей не. Выделяют  орфограмм</w:t>
            </w:r>
            <w:proofErr w:type="gramStart"/>
            <w:r w:rsidR="00F737F7"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у-</w:t>
            </w:r>
            <w:proofErr w:type="gramEnd"/>
            <w:r w:rsidR="00F737F7"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 xml:space="preserve"> пробел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8751DD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8751D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Находить  глаголы с частицей </w:t>
            </w:r>
            <w:r w:rsidRPr="008751DD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не</w:t>
            </w:r>
            <w:r w:rsidRPr="008751D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8751DD" w:rsidRDefault="007C6810" w:rsidP="00A6187B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Д</w:t>
            </w:r>
            <w:r w:rsidRPr="00371A33"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 xml:space="preserve">обывать новые знания: находить ответы на вопросы, используя учебник, свой жизненный опыт; </w:t>
            </w: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вычитывать все виды текстовой информации</w:t>
            </w:r>
            <w:r w:rsidRPr="00371A33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455662" w:rsidRPr="008751DD" w:rsidTr="00A6187B">
        <w:trPr>
          <w:trHeight w:val="987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E47E05" w:rsidRDefault="00E47E05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Физкультминутка.</w:t>
            </w:r>
          </w:p>
          <w:p w:rsidR="00E47E05" w:rsidRPr="008751DD" w:rsidRDefault="00E47E05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E47E05" w:rsidRDefault="00E47E05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810" w:rsidRPr="00FF0396" w:rsidRDefault="007C6810" w:rsidP="007C6810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Проводит физкультминутку.</w:t>
            </w:r>
          </w:p>
          <w:p w:rsidR="00E47E05" w:rsidRPr="007C6810" w:rsidRDefault="00E47E05" w:rsidP="007C6810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- </w:t>
            </w:r>
            <w:r w:rsidRPr="00955C9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Я называю глаголы с частицей НЕ, а вы выполняете действия наоборот.</w:t>
            </w:r>
          </w:p>
          <w:p w:rsidR="00E47E05" w:rsidRPr="00955C9D" w:rsidRDefault="00E47E05" w:rsidP="00A6187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- </w:t>
            </w:r>
            <w:r w:rsidRPr="00955C9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Не качайтесь, не кружитесь,</w:t>
            </w:r>
          </w:p>
          <w:p w:rsidR="00E47E05" w:rsidRPr="00955C9D" w:rsidRDefault="00E47E05" w:rsidP="00A6187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55C9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Не тянитесь, не шагайте,</w:t>
            </w:r>
          </w:p>
          <w:p w:rsidR="00E47E05" w:rsidRPr="00955C9D" w:rsidRDefault="00E47E05" w:rsidP="00A6187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55C9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Не </w:t>
            </w:r>
            <w:proofErr w:type="spellStart"/>
            <w:r w:rsidRPr="00955C9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присядайте</w:t>
            </w:r>
            <w:proofErr w:type="spellEnd"/>
            <w:r w:rsidRPr="00955C9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, не моргайте, </w:t>
            </w:r>
          </w:p>
          <w:p w:rsidR="00E47E05" w:rsidRPr="00955C9D" w:rsidRDefault="00E47E05" w:rsidP="00A6187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55C9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Не шепчите и не спите.</w:t>
            </w:r>
          </w:p>
          <w:p w:rsidR="00E47E05" w:rsidRPr="00955C9D" w:rsidRDefault="00E47E05" w:rsidP="00A6187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955C9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А теперь все просыпайтесь </w:t>
            </w:r>
          </w:p>
          <w:p w:rsidR="00E47E05" w:rsidRDefault="00E47E05" w:rsidP="00A6187B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55C9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И за дело принимайтесь.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321" w:rsidRPr="00FF0396" w:rsidRDefault="00AA4321" w:rsidP="00AA4321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Выполняют движения по тексту под руководством учителя.</w:t>
            </w:r>
          </w:p>
          <w:p w:rsidR="00E47E05" w:rsidRDefault="00E47E05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321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Умение находить глаголы с частицей «не»</w:t>
            </w:r>
          </w:p>
          <w:p w:rsidR="00FF0396" w:rsidRDefault="00FF0396" w:rsidP="00AA4321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FF0396" w:rsidRDefault="00FF0396" w:rsidP="00AA4321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FF0396" w:rsidRDefault="00FF0396" w:rsidP="00AA4321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E47E05" w:rsidRPr="00AA4321" w:rsidRDefault="00AA4321" w:rsidP="00AA4321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ется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профилактик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</w:t>
            </w:r>
            <w:r w:rsidRPr="00AA432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4321">
              <w:rPr>
                <w:rFonts w:ascii="Times New Roman" w:hAnsi="Times New Roman"/>
                <w:color w:val="auto"/>
                <w:sz w:val="24"/>
                <w:szCs w:val="24"/>
              </w:rPr>
              <w:t>утомления</w:t>
            </w:r>
            <w:proofErr w:type="spellEnd"/>
            <w:r w:rsidRPr="00AA432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Default="00E47E05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</w:tc>
      </w:tr>
      <w:tr w:rsidR="00455662" w:rsidRPr="008751DD" w:rsidTr="00630FB3">
        <w:trPr>
          <w:trHeight w:val="1128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E47E05" w:rsidRDefault="00AA4321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 w:eastAsia="ru-RU" w:bidi="ar-SA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25E9664" wp14:editId="01BC385F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357505</wp:posOffset>
                  </wp:positionV>
                  <wp:extent cx="1824355" cy="1367790"/>
                  <wp:effectExtent l="0" t="0" r="4445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36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E05" w:rsidRP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Развитие учебно-языковых, речевых и орфографических умений</w:t>
            </w:r>
            <w:proofErr w:type="gramStart"/>
            <w:r w:rsidR="00E47E05" w:rsidRP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="00E47E05" w:rsidRP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(</w:t>
            </w:r>
            <w:proofErr w:type="gramStart"/>
            <w:r w:rsid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="00E47E0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родолжение)</w:t>
            </w:r>
          </w:p>
          <w:p w:rsidR="00E47E05" w:rsidRPr="00E47E05" w:rsidRDefault="00E47E05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Pr="002B2225" w:rsidRDefault="002B2225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2B222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7</w:t>
            </w:r>
          </w:p>
          <w:p w:rsidR="008751DD" w:rsidRPr="002B2225" w:rsidRDefault="008751DD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Default="002B2225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2B2225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8</w:t>
            </w:r>
            <w:r w:rsidRPr="00C55158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751DD" w:rsidRDefault="00AA4321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5408" behindDoc="1" locked="0" layoutInCell="1" allowOverlap="1" wp14:anchorId="2CCB5747" wp14:editId="0FE00333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62865</wp:posOffset>
                  </wp:positionV>
                  <wp:extent cx="1667510" cy="1250315"/>
                  <wp:effectExtent l="19050" t="19050" r="27940" b="26035"/>
                  <wp:wrapTight wrapText="bothSides">
                    <wp:wrapPolygon edited="0">
                      <wp:start x="-247" y="-329"/>
                      <wp:lineTo x="-247" y="21721"/>
                      <wp:lineTo x="21715" y="21721"/>
                      <wp:lineTo x="21715" y="-329"/>
                      <wp:lineTo x="-247" y="-329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51DD" w:rsidRPr="00AA4321" w:rsidRDefault="00AA4321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AA4321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9</w:t>
            </w:r>
          </w:p>
          <w:p w:rsidR="008751DD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Default="00630FB3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6432" behindDoc="1" locked="0" layoutInCell="1" allowOverlap="1" wp14:anchorId="1FE78782" wp14:editId="104640C0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-78105</wp:posOffset>
                  </wp:positionV>
                  <wp:extent cx="1660525" cy="1245235"/>
                  <wp:effectExtent l="19050" t="19050" r="15875" b="12065"/>
                  <wp:wrapTight wrapText="bothSides">
                    <wp:wrapPolygon edited="0">
                      <wp:start x="-248" y="-330"/>
                      <wp:lineTo x="-248" y="21479"/>
                      <wp:lineTo x="21559" y="21479"/>
                      <wp:lineTo x="21559" y="-330"/>
                      <wp:lineTo x="-248" y="-33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51DD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Pr="002B2225" w:rsidRDefault="002B2225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2B2225" w:rsidRDefault="00E47E05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 xml:space="preserve">- Вспомните,  какие учебники были у Виктора </w:t>
            </w:r>
            <w:proofErr w:type="spellStart"/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Перестукина</w:t>
            </w:r>
            <w:proofErr w:type="spellEnd"/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? </w:t>
            </w:r>
          </w:p>
          <w:p w:rsidR="00E47E05" w:rsidRPr="002B2225" w:rsidRDefault="00E47E05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Давайте составим памятку для Вити, как нужно б</w:t>
            </w:r>
            <w:r w:rsidR="008751DD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еречь книги. </w:t>
            </w:r>
          </w:p>
          <w:p w:rsidR="00E47E05" w:rsidRPr="002B2225" w:rsidRDefault="00E47E05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E47E05" w:rsidRDefault="002B2225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</w:t>
            </w:r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Задание: списать две пословицы. Выделить орфограмму – пробел</w:t>
            </w:r>
          </w:p>
          <w:p w:rsidR="002B2225" w:rsidRDefault="002B2225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Default="002B2225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Объясните смысл пословиц.</w:t>
            </w: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8B04C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Pr="00F777E3" w:rsidRDefault="00AA4321" w:rsidP="008B04C0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</w:t>
            </w:r>
            <w:r w:rsidR="002B2225" w:rsidRPr="00F77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Прочитаем предложение.</w:t>
            </w:r>
          </w:p>
          <w:p w:rsidR="00813398" w:rsidRDefault="002B2225" w:rsidP="008B04C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77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Согласны вы с этим утверждением? Почему?</w:t>
            </w:r>
          </w:p>
          <w:p w:rsidR="00813398" w:rsidRDefault="00813398" w:rsidP="0081339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F77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Подумайте, как можно изменить это предложение, чтобы оно стало верным.</w:t>
            </w:r>
          </w:p>
          <w:p w:rsidR="002B2225" w:rsidRPr="00813398" w:rsidRDefault="00813398" w:rsidP="00813398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F777E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 Советую вам чаще вспоминать эту пословицу и старательно учиться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 xml:space="preserve">не быть таким как Виктор </w:t>
            </w:r>
            <w:proofErr w:type="spellStart"/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Перестукин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.  - </w:t>
            </w:r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Задание: списать пословицу.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2B2225" w:rsidRDefault="00E47E05" w:rsidP="008751D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 xml:space="preserve">-Они были изорванные, грязные, залитые чернилами. </w:t>
            </w:r>
          </w:p>
          <w:p w:rsidR="00E47E05" w:rsidRPr="002B2225" w:rsidRDefault="00E47E05" w:rsidP="008751D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Default="008751DD" w:rsidP="008751DD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Default="008751DD" w:rsidP="008751DD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Default="008751DD" w:rsidP="008751DD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8751DD" w:rsidRPr="00FF0396" w:rsidRDefault="00E47E05" w:rsidP="008751DD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Запись памятки в тетради</w:t>
            </w:r>
          </w:p>
          <w:p w:rsidR="002B2225" w:rsidRPr="00FF0396" w:rsidRDefault="002B2225" w:rsidP="008751DD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Выполнение задания.</w:t>
            </w:r>
          </w:p>
          <w:p w:rsidR="002B2225" w:rsidRPr="00FF0396" w:rsidRDefault="002B2225" w:rsidP="008751DD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AA4321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Pr="00FF0396" w:rsidRDefault="00AA4321" w:rsidP="00AA4321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Чтение пословиц по «цепочке»</w:t>
            </w:r>
          </w:p>
          <w:p w:rsidR="00AA4321" w:rsidRPr="00FF0396" w:rsidRDefault="00AA4321" w:rsidP="00AA4321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Объясняют смысл пословиц.</w:t>
            </w:r>
          </w:p>
          <w:p w:rsidR="00AA4321" w:rsidRDefault="00AA4321" w:rsidP="00AA4321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Выполнение задания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AA4321" w:rsidRDefault="00AA4321" w:rsidP="00AA4321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AA4321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AA4321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AA4321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AA4321" w:rsidRDefault="00AA4321" w:rsidP="00AA4321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Pr="00FF0396" w:rsidRDefault="002B2225" w:rsidP="00813398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Чтение предложения.</w:t>
            </w:r>
          </w:p>
          <w:p w:rsidR="00AA4321" w:rsidRPr="00FF0396" w:rsidRDefault="00AA4321" w:rsidP="00813398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</w:p>
          <w:p w:rsidR="00813398" w:rsidRDefault="00813398" w:rsidP="00813398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813398" w:rsidRDefault="00813398" w:rsidP="00813398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813398" w:rsidRDefault="00813398" w:rsidP="00813398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Pr="00FF0396" w:rsidRDefault="002B2225" w:rsidP="00813398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Ответы детей</w:t>
            </w:r>
          </w:p>
          <w:p w:rsidR="00AA4321" w:rsidRPr="00FF0396" w:rsidRDefault="00AA4321" w:rsidP="00813398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ru-RU" w:eastAsia="ru-RU" w:bidi="ar-SA"/>
              </w:rPr>
            </w:pPr>
          </w:p>
          <w:p w:rsidR="00813398" w:rsidRDefault="002B2225" w:rsidP="008133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- Не стыдно не знать, </w:t>
            </w:r>
          </w:p>
          <w:p w:rsidR="00813398" w:rsidRPr="002B2225" w:rsidRDefault="00813398" w:rsidP="008133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стыдно не учиться.</w:t>
            </w:r>
          </w:p>
          <w:p w:rsidR="00813398" w:rsidRPr="002B2225" w:rsidRDefault="00813398" w:rsidP="00813398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13398" w:rsidRPr="002B2225" w:rsidRDefault="00813398" w:rsidP="00813398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13398" w:rsidRPr="002B2225" w:rsidRDefault="00813398" w:rsidP="00813398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813398" w:rsidRPr="002B2225" w:rsidRDefault="00813398" w:rsidP="00813398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Pr="00630FB3" w:rsidRDefault="00813398" w:rsidP="00813398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Выполнение задания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E05" w:rsidRPr="008751DD" w:rsidRDefault="008751DD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8751D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Умение</w:t>
            </w:r>
            <w:r w:rsidR="00A6187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писать глаголы</w:t>
            </w:r>
            <w:r w:rsidRPr="008751D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с частицей «не»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1DD" w:rsidRDefault="00A6187B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>Формирование</w:t>
            </w:r>
            <w:r w:rsidR="008751DD"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 xml:space="preserve"> бережного отношения к учебникам</w:t>
            </w:r>
          </w:p>
          <w:p w:rsidR="00813398" w:rsidRDefault="00A6187B" w:rsidP="008751DD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Высказывать своё мнение, прислушиваться</w:t>
            </w:r>
            <w:r w:rsidR="008751DD" w:rsidRPr="008751DD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к мнению других</w:t>
            </w:r>
          </w:p>
          <w:p w:rsidR="00813398" w:rsidRPr="00813398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13398" w:rsidRPr="00813398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13398" w:rsidRPr="00813398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13398" w:rsidRPr="00813398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13398" w:rsidRPr="00813398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13398" w:rsidRPr="00813398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13398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13398" w:rsidRDefault="00813398" w:rsidP="00813398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E47E05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Находить и исправлять ошибки </w:t>
            </w:r>
          </w:p>
          <w:p w:rsidR="00813398" w:rsidRPr="00813398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55662" w:rsidRPr="002C0DC7" w:rsidTr="00813398">
        <w:trPr>
          <w:trHeight w:val="1117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9D4" w:rsidRPr="008C49D4" w:rsidRDefault="008C49D4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8C49D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ar-SA"/>
              </w:rPr>
              <w:lastRenderedPageBreak/>
              <w:t>VII</w:t>
            </w:r>
            <w:r w:rsidRPr="008C49D4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. Применение нового знания </w:t>
            </w:r>
          </w:p>
          <w:p w:rsidR="008C49D4" w:rsidRPr="008C49D4" w:rsidRDefault="008C49D4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</w:pPr>
            <w:r w:rsidRPr="008C49D4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 xml:space="preserve">Цели: </w:t>
            </w:r>
          </w:p>
          <w:p w:rsidR="008C49D4" w:rsidRPr="008C49D4" w:rsidRDefault="008C49D4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– организовать применение новых знаний;</w:t>
            </w:r>
          </w:p>
          <w:p w:rsidR="008C49D4" w:rsidRPr="008C49D4" w:rsidRDefault="008C49D4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8C49D4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– </w:t>
            </w:r>
            <w:r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организовать</w:t>
            </w:r>
            <w:r w:rsidRPr="008C49D4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выполнение</w:t>
            </w:r>
            <w:r w:rsidRPr="008C49D4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самостоятельной работы;</w:t>
            </w:r>
          </w:p>
          <w:p w:rsidR="008C49D4" w:rsidRPr="008C49D4" w:rsidRDefault="008C49D4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– организовать самопроверку;</w:t>
            </w:r>
          </w:p>
          <w:p w:rsidR="008C49D4" w:rsidRPr="00630FB3" w:rsidRDefault="008C49D4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– органи</w:t>
            </w:r>
            <w:r w:rsidR="00630FB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зовать самооценку по алгоритму.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9D4" w:rsidRPr="00813398" w:rsidRDefault="00813398" w:rsidP="00813398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7456" behindDoc="1" locked="0" layoutInCell="1" allowOverlap="1" wp14:anchorId="722EB3E7" wp14:editId="04B8A0E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320675</wp:posOffset>
                  </wp:positionV>
                  <wp:extent cx="1638300" cy="1228725"/>
                  <wp:effectExtent l="19050" t="19050" r="19050" b="28575"/>
                  <wp:wrapTight wrapText="bothSides">
                    <wp:wrapPolygon edited="0">
                      <wp:start x="-251" y="-335"/>
                      <wp:lineTo x="-251" y="21767"/>
                      <wp:lineTo x="21600" y="21767"/>
                      <wp:lineTo x="21600" y="-335"/>
                      <wp:lineTo x="-251" y="-335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396" w:rsidRDefault="00630FB3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Организует самостоятельную работу</w:t>
            </w:r>
          </w:p>
          <w:p w:rsidR="00FF0396" w:rsidRP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F0396" w:rsidRP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F0396" w:rsidRP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F0396" w:rsidRP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F0396" w:rsidRDefault="00FF0396" w:rsidP="00FF0396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C49D4" w:rsidRPr="00FF0396" w:rsidRDefault="00FF0396" w:rsidP="00FF0396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 xml:space="preserve"> </w:t>
            </w: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Организует работу в парах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9D4" w:rsidRPr="0065784A" w:rsidRDefault="008C49D4" w:rsidP="008B04C0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65784A"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Выполнение задания</w:t>
            </w:r>
          </w:p>
          <w:p w:rsidR="00630FB3" w:rsidRDefault="00630FB3" w:rsidP="008B04C0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8B04C0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8B04C0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8B04C0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8B04C0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0396" w:rsidRDefault="00FF0396" w:rsidP="008B04C0">
            <w:pPr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8C49D4" w:rsidRPr="00FF0396" w:rsidRDefault="008C49D4" w:rsidP="008B04C0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Проверка в парах.</w:t>
            </w:r>
          </w:p>
          <w:p w:rsidR="008C49D4" w:rsidRPr="002B2225" w:rsidRDefault="008C49D4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9D4" w:rsidRPr="0065784A" w:rsidRDefault="0065784A" w:rsidP="0065784A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5784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Выразительно и осмысленно читать текст. Находить глаголы в тексте.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9D4" w:rsidRPr="008C49D4" w:rsidRDefault="007C6810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Д</w:t>
            </w:r>
            <w:r w:rsidRPr="00371A33"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 xml:space="preserve">обывать новые знания: находить ответы на вопросы, используя учебник, свой жизненный опыт; </w:t>
            </w:r>
            <w:r w:rsidRPr="00371A33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вычитывать все виды текстовой информации</w:t>
            </w:r>
            <w:proofErr w:type="gramStart"/>
            <w:r w:rsidRPr="00371A33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  <w:lang w:val="ru-RU" w:eastAsia="ru-RU" w:bidi="ar-SA"/>
              </w:rPr>
              <w:t xml:space="preserve"> </w:t>
            </w:r>
            <w:r w:rsidR="008C49D4"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Н</w:t>
            </w:r>
            <w:proofErr w:type="gramEnd"/>
            <w:r w:rsidR="008C49D4"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аходить и исправлять ошибки самостоятельно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Умение работать в парах</w:t>
            </w:r>
          </w:p>
          <w:p w:rsidR="008C49D4" w:rsidRDefault="008C49D4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</w:tc>
      </w:tr>
      <w:tr w:rsidR="00455662" w:rsidRPr="002C0DC7" w:rsidTr="00813398">
        <w:trPr>
          <w:trHeight w:val="334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9D4" w:rsidRPr="008C49D4" w:rsidRDefault="008C49D4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8C49D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 w:bidi="ar-SA"/>
              </w:rPr>
              <w:t>VIII</w:t>
            </w:r>
            <w:r w:rsidRPr="008C49D4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 xml:space="preserve">. Рефлексия учебной деятельности на уроке </w:t>
            </w:r>
          </w:p>
          <w:p w:rsidR="008C49D4" w:rsidRPr="008C49D4" w:rsidRDefault="008C49D4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Цель</w:t>
            </w:r>
            <w:r w:rsidRPr="008C49D4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:</w:t>
            </w:r>
          </w:p>
          <w:p w:rsidR="008C49D4" w:rsidRPr="008C49D4" w:rsidRDefault="008C49D4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8C49D4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– зафиксировать новое содержание урока;</w:t>
            </w:r>
          </w:p>
          <w:p w:rsidR="002B2225" w:rsidRPr="00E47E05" w:rsidRDefault="002B2225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Pr="008C49D4" w:rsidRDefault="0065784A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11</w:t>
            </w:r>
            <w:r w:rsidR="008C49D4" w:rsidRPr="008C49D4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630FB3" w:rsidRDefault="00630FB3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8480" behindDoc="1" locked="0" layoutInCell="1" allowOverlap="1" wp14:anchorId="3A026F40" wp14:editId="0A72CB3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51435</wp:posOffset>
                  </wp:positionV>
                  <wp:extent cx="1462405" cy="1097280"/>
                  <wp:effectExtent l="19050" t="19050" r="23495" b="26670"/>
                  <wp:wrapTight wrapText="bothSides">
                    <wp:wrapPolygon edited="0">
                      <wp:start x="-281" y="-375"/>
                      <wp:lineTo x="-281" y="21750"/>
                      <wp:lineTo x="21666" y="21750"/>
                      <wp:lineTo x="21666" y="-375"/>
                      <wp:lineTo x="-281" y="-375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0FB3" w:rsidRDefault="00630FB3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65784A" w:rsidRDefault="0065784A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  <w:t>Слайд 12.</w:t>
            </w:r>
          </w:p>
          <w:p w:rsidR="0065784A" w:rsidRPr="002B2225" w:rsidRDefault="001216E0" w:rsidP="006578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9504" behindDoc="1" locked="0" layoutInCell="1" allowOverlap="1" wp14:anchorId="70EA8BBD" wp14:editId="70FFC98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189865</wp:posOffset>
                  </wp:positionV>
                  <wp:extent cx="1484630" cy="1113155"/>
                  <wp:effectExtent l="19050" t="19050" r="20320" b="10795"/>
                  <wp:wrapTight wrapText="bothSides">
                    <wp:wrapPolygon edited="0">
                      <wp:start x="-277" y="-370"/>
                      <wp:lineTo x="-277" y="21440"/>
                      <wp:lineTo x="21618" y="21440"/>
                      <wp:lineTo x="21618" y="-370"/>
                      <wp:lineTo x="-277" y="-37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Pr="002B2225" w:rsidRDefault="002B2225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2B2225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- Что мы узнали?</w:t>
            </w:r>
          </w:p>
          <w:p w:rsidR="002B2225" w:rsidRPr="008F227B" w:rsidRDefault="002B2225" w:rsidP="008B04C0">
            <w:pPr>
              <w:spacing w:after="0"/>
              <w:rPr>
                <w:rFonts w:ascii="Times New Roman" w:hAnsi="Times New Roman"/>
                <w:b/>
                <w:color w:val="FF00FF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-</w:t>
            </w:r>
            <w:r w:rsidRPr="008F227B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А сейчас небольшой тест, чтобы проверить ваши знания.</w:t>
            </w:r>
          </w:p>
          <w:p w:rsidR="002B2225" w:rsidRDefault="002B2225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216E0" w:rsidRDefault="001216E0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216E0" w:rsidRDefault="001216E0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216E0" w:rsidRDefault="001216E0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216E0" w:rsidRDefault="001216E0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216E0" w:rsidRDefault="001216E0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216E0" w:rsidRDefault="001216E0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1216E0" w:rsidRPr="00F777E3" w:rsidRDefault="001216E0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Default="002B2225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Default="002B2225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Pr="00FF0396" w:rsidRDefault="002B2225" w:rsidP="008B04C0">
            <w:pPr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  <w:t>Читают предложения, вставляют слова.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Default="002B2225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6E0" w:rsidRDefault="00A6187B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Открыто осмысливать и оценивать</w:t>
            </w:r>
            <w:r w:rsidR="007C6810" w:rsidRPr="007C681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свою деятельность на уроке.</w:t>
            </w:r>
          </w:p>
          <w:p w:rsidR="001216E0" w:rsidRPr="00A6187B" w:rsidRDefault="00A6187B" w:rsidP="001216E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71A33"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  <w:t>Ориентироваться в своей системе знаний</w:t>
            </w:r>
          </w:p>
          <w:p w:rsidR="001216E0" w:rsidRPr="001216E0" w:rsidRDefault="001216E0" w:rsidP="001216E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1216E0" w:rsidRDefault="001216E0" w:rsidP="001216E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1216E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630FB3" w:rsidRDefault="00630FB3" w:rsidP="001216E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2B2225" w:rsidRPr="001216E0" w:rsidRDefault="001216E0" w:rsidP="001216E0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216E0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Способность к рефлексии собственной деятельности</w:t>
            </w:r>
          </w:p>
        </w:tc>
      </w:tr>
      <w:tr w:rsidR="00455662" w:rsidRPr="007C6810" w:rsidTr="00813398">
        <w:trPr>
          <w:trHeight w:val="621"/>
        </w:trPr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Pr="00E47E05" w:rsidRDefault="0065784A" w:rsidP="008B04C0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proofErr w:type="spellStart"/>
            <w:r w:rsidRPr="006578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Домашнее</w:t>
            </w:r>
            <w:proofErr w:type="spellEnd"/>
            <w:r w:rsidRPr="006578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578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задание</w:t>
            </w:r>
            <w:proofErr w:type="spellEnd"/>
            <w:r w:rsidRPr="006578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Pr="00FF0396" w:rsidRDefault="00FF0396" w:rsidP="008B04C0">
            <w:pPr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Упр. 365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Pr="00FF0396" w:rsidRDefault="00630FB3" w:rsidP="008B04C0">
            <w:pPr>
              <w:spacing w:after="0"/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Объясняет содержание и способы выполнения домашнего задания.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Pr="00FF0396" w:rsidRDefault="00630FB3" w:rsidP="00630FB3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lang w:val="ru-RU" w:eastAsia="ru-RU" w:bidi="ar-SA"/>
              </w:rPr>
            </w:pPr>
            <w:r w:rsidRPr="00FF0396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 xml:space="preserve">Принимают учебное задание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Default="002B2225" w:rsidP="008B04C0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25" w:rsidRDefault="002B2225" w:rsidP="008B04C0">
            <w:pPr>
              <w:spacing w:after="0"/>
              <w:rPr>
                <w:rFonts w:ascii="Times New Roman" w:hAnsi="Times New Roman"/>
                <w:bCs/>
                <w:color w:val="170E02"/>
                <w:sz w:val="24"/>
                <w:szCs w:val="24"/>
                <w:lang w:val="ru-RU" w:eastAsia="ru-RU" w:bidi="ar-SA"/>
              </w:rPr>
            </w:pPr>
          </w:p>
        </w:tc>
      </w:tr>
    </w:tbl>
    <w:p w:rsidR="00CA4B38" w:rsidRDefault="00CA4B38" w:rsidP="008F227B">
      <w:pPr>
        <w:spacing w:after="0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</w:p>
    <w:p w:rsidR="00CA4B38" w:rsidRPr="008F227B" w:rsidRDefault="00CA4B38" w:rsidP="008F227B">
      <w:pPr>
        <w:spacing w:after="0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</w:p>
    <w:p w:rsidR="008F227B" w:rsidRDefault="008F227B" w:rsidP="008F227B">
      <w:pPr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777E3" w:rsidRPr="008F227B" w:rsidRDefault="00F777E3" w:rsidP="008F227B">
      <w:pPr>
        <w:rPr>
          <w:rFonts w:ascii="Times New Roman" w:hAnsi="Times New Roman"/>
          <w:sz w:val="24"/>
          <w:szCs w:val="24"/>
          <w:lang w:val="ru-RU" w:eastAsia="ru-RU" w:bidi="ar-SA"/>
        </w:rPr>
      </w:pPr>
    </w:p>
    <w:sectPr w:rsidR="00F777E3" w:rsidRPr="008F227B" w:rsidSect="00CE11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63" w:rsidRDefault="006E2D63" w:rsidP="00CA4B38">
      <w:pPr>
        <w:spacing w:after="0"/>
      </w:pPr>
      <w:r>
        <w:separator/>
      </w:r>
    </w:p>
  </w:endnote>
  <w:endnote w:type="continuationSeparator" w:id="0">
    <w:p w:rsidR="006E2D63" w:rsidRDefault="006E2D63" w:rsidP="00CA4B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63" w:rsidRDefault="006E2D63" w:rsidP="00CA4B38">
      <w:pPr>
        <w:spacing w:after="0"/>
      </w:pPr>
      <w:r>
        <w:separator/>
      </w:r>
    </w:p>
  </w:footnote>
  <w:footnote w:type="continuationSeparator" w:id="0">
    <w:p w:rsidR="006E2D63" w:rsidRDefault="006E2D63" w:rsidP="00CA4B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7DD8"/>
    <w:multiLevelType w:val="hybridMultilevel"/>
    <w:tmpl w:val="6D0003A6"/>
    <w:lvl w:ilvl="0" w:tplc="B218D8C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1187"/>
    <w:multiLevelType w:val="hybridMultilevel"/>
    <w:tmpl w:val="23FCEAFC"/>
    <w:lvl w:ilvl="0" w:tplc="6518DE7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61D18"/>
    <w:multiLevelType w:val="hybridMultilevel"/>
    <w:tmpl w:val="DB26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32"/>
    <w:rsid w:val="0010085D"/>
    <w:rsid w:val="001216E0"/>
    <w:rsid w:val="00142EC3"/>
    <w:rsid w:val="001D1266"/>
    <w:rsid w:val="00270A4C"/>
    <w:rsid w:val="002B2225"/>
    <w:rsid w:val="002C0DC7"/>
    <w:rsid w:val="0035750F"/>
    <w:rsid w:val="00371A33"/>
    <w:rsid w:val="003907E3"/>
    <w:rsid w:val="00455662"/>
    <w:rsid w:val="004F0A35"/>
    <w:rsid w:val="005B6D39"/>
    <w:rsid w:val="00622332"/>
    <w:rsid w:val="00630FB3"/>
    <w:rsid w:val="0065784A"/>
    <w:rsid w:val="00673700"/>
    <w:rsid w:val="006E2D63"/>
    <w:rsid w:val="007561F0"/>
    <w:rsid w:val="007C6810"/>
    <w:rsid w:val="00813398"/>
    <w:rsid w:val="008751DD"/>
    <w:rsid w:val="008B04C0"/>
    <w:rsid w:val="008C49D4"/>
    <w:rsid w:val="008F227B"/>
    <w:rsid w:val="00955C9D"/>
    <w:rsid w:val="009566F0"/>
    <w:rsid w:val="009B1C12"/>
    <w:rsid w:val="00A156EA"/>
    <w:rsid w:val="00A24EB1"/>
    <w:rsid w:val="00A6187B"/>
    <w:rsid w:val="00A855EC"/>
    <w:rsid w:val="00AA4321"/>
    <w:rsid w:val="00B45C5B"/>
    <w:rsid w:val="00BB7E21"/>
    <w:rsid w:val="00C32B6F"/>
    <w:rsid w:val="00C55158"/>
    <w:rsid w:val="00C848BA"/>
    <w:rsid w:val="00CA4B38"/>
    <w:rsid w:val="00CC3553"/>
    <w:rsid w:val="00CE11C0"/>
    <w:rsid w:val="00D31411"/>
    <w:rsid w:val="00D75CE1"/>
    <w:rsid w:val="00DA0032"/>
    <w:rsid w:val="00DD3DDB"/>
    <w:rsid w:val="00E300FB"/>
    <w:rsid w:val="00E47E05"/>
    <w:rsid w:val="00E862ED"/>
    <w:rsid w:val="00F737F7"/>
    <w:rsid w:val="00F777E3"/>
    <w:rsid w:val="00FA295B"/>
    <w:rsid w:val="00FB2F13"/>
    <w:rsid w:val="00FE6351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32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4B3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A4B38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6">
    <w:name w:val="footer"/>
    <w:basedOn w:val="a"/>
    <w:link w:val="a7"/>
    <w:uiPriority w:val="99"/>
    <w:unhideWhenUsed/>
    <w:rsid w:val="00CA4B3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A4B38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table" w:styleId="a8">
    <w:name w:val="Table Grid"/>
    <w:basedOn w:val="a1"/>
    <w:uiPriority w:val="59"/>
    <w:rsid w:val="00CE11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D3DDB"/>
  </w:style>
  <w:style w:type="paragraph" w:styleId="a9">
    <w:name w:val="Balloon Text"/>
    <w:basedOn w:val="a"/>
    <w:link w:val="aa"/>
    <w:uiPriority w:val="99"/>
    <w:semiHidden/>
    <w:unhideWhenUsed/>
    <w:rsid w:val="00D75CE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CE1"/>
    <w:rPr>
      <w:rFonts w:ascii="Tahoma" w:eastAsia="Times New Roman" w:hAnsi="Tahoma" w:cs="Tahoma"/>
      <w:color w:val="5A5A5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32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4B3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A4B38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6">
    <w:name w:val="footer"/>
    <w:basedOn w:val="a"/>
    <w:link w:val="a7"/>
    <w:uiPriority w:val="99"/>
    <w:unhideWhenUsed/>
    <w:rsid w:val="00CA4B3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A4B38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table" w:styleId="a8">
    <w:name w:val="Table Grid"/>
    <w:basedOn w:val="a1"/>
    <w:uiPriority w:val="59"/>
    <w:rsid w:val="00CE11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D3DDB"/>
  </w:style>
  <w:style w:type="paragraph" w:styleId="a9">
    <w:name w:val="Balloon Text"/>
    <w:basedOn w:val="a"/>
    <w:link w:val="aa"/>
    <w:uiPriority w:val="99"/>
    <w:semiHidden/>
    <w:unhideWhenUsed/>
    <w:rsid w:val="00D75CE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CE1"/>
    <w:rPr>
      <w:rFonts w:ascii="Tahoma" w:eastAsia="Times New Roman" w:hAnsi="Tahoma" w:cs="Tahoma"/>
      <w:color w:val="5A5A5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2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5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2014-03-11T13:16:00Z</cp:lastPrinted>
  <dcterms:created xsi:type="dcterms:W3CDTF">2014-03-10T11:01:00Z</dcterms:created>
  <dcterms:modified xsi:type="dcterms:W3CDTF">2014-11-05T09:27:00Z</dcterms:modified>
</cp:coreProperties>
</file>