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B6" w:rsidRPr="00B56DB6" w:rsidRDefault="00B56DB6" w:rsidP="00B56D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B6">
        <w:rPr>
          <w:rFonts w:ascii="Times New Roman" w:hAnsi="Times New Roman" w:cs="Times New Roman"/>
          <w:b/>
          <w:sz w:val="28"/>
          <w:szCs w:val="28"/>
        </w:rPr>
        <w:t>Мероприятие для детей средней группы.</w:t>
      </w:r>
      <w:bookmarkStart w:id="0" w:name="_GoBack"/>
      <w:bookmarkEnd w:id="0"/>
    </w:p>
    <w:p w:rsidR="00B56DB6" w:rsidRPr="005B5F88" w:rsidRDefault="00B56DB6" w:rsidP="00B56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23">
        <w:rPr>
          <w:rFonts w:ascii="Times New Roman" w:hAnsi="Times New Roman" w:cs="Times New Roman"/>
          <w:b/>
          <w:bCs/>
          <w:sz w:val="28"/>
          <w:szCs w:val="28"/>
        </w:rPr>
        <w:t>Цели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формировать основы экологического мировоззрения и культуры через развитие познавательных интересов, наблюдательности, любви к природе, бережного отношения к ней;</w:t>
      </w:r>
    </w:p>
    <w:p w:rsidR="00B56DB6" w:rsidRPr="005B5F88" w:rsidRDefault="00B56DB6" w:rsidP="00B56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23">
        <w:rPr>
          <w:rFonts w:ascii="Times New Roman" w:hAnsi="Times New Roman" w:cs="Times New Roman"/>
          <w:b/>
          <w:bCs/>
          <w:sz w:val="28"/>
          <w:szCs w:val="28"/>
        </w:rPr>
        <w:t>Задачи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A2559">
        <w:rPr>
          <w:rFonts w:ascii="Times New Roman" w:hAnsi="Times New Roman" w:cs="Times New Roman"/>
          <w:sz w:val="28"/>
          <w:szCs w:val="28"/>
        </w:rPr>
        <w:t>продолжать расширять представления о жизни диких животных весной; учить узнавать и называть дикое животное и его детёныша, используя метод символической аналогии; развивать связную монологическую речь, умение составлять набольшие рассказы вместе с воспитателем; воспитывать интерес к жизни диких животных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56DB6" w:rsidRPr="00625742" w:rsidRDefault="00B56DB6" w:rsidP="00B56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23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</w:t>
      </w:r>
      <w:r w:rsidRPr="006257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5742">
        <w:rPr>
          <w:rFonts w:ascii="Times New Roman" w:hAnsi="Times New Roman" w:cs="Times New Roman"/>
          <w:sz w:val="28"/>
          <w:szCs w:val="28"/>
        </w:rPr>
        <w:t xml:space="preserve">картинки, изображающие весну, диких животных (лису, ежа, медведя), запись «Голоса птиц», </w:t>
      </w:r>
      <w:proofErr w:type="spellStart"/>
      <w:r w:rsidRPr="0062574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257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DB6" w:rsidRDefault="00B56DB6" w:rsidP="00B56DB6">
      <w:pPr>
        <w:contextualSpacing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D5023">
        <w:rPr>
          <w:rFonts w:ascii="Times New Roman" w:hAnsi="Times New Roman" w:cs="Times New Roman"/>
          <w:b/>
          <w:bCs/>
          <w:sz w:val="28"/>
          <w:szCs w:val="28"/>
        </w:rPr>
        <w:t xml:space="preserve">Ход и содержание мероприятия. </w:t>
      </w:r>
    </w:p>
    <w:p w:rsidR="00B56DB6" w:rsidRDefault="00B56DB6" w:rsidP="00B56DB6">
      <w:pPr>
        <w:contextualSpacing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B56DB6" w:rsidRDefault="00B56DB6" w:rsidP="00B56DB6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Весенние секреты</w:t>
      </w:r>
    </w:p>
    <w:p w:rsidR="00B56DB6" w:rsidRDefault="00B56DB6" w:rsidP="00B56DB6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B56DB6" w:rsidRPr="009F444A" w:rsidRDefault="00B56DB6" w:rsidP="00B56DB6">
      <w:pPr>
        <w:widowControl/>
        <w:suppressAutoHyphens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44A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9F444A">
        <w:rPr>
          <w:rFonts w:ascii="Times New Roman" w:hAnsi="Times New Roman" w:cs="Times New Roman"/>
          <w:sz w:val="28"/>
          <w:szCs w:val="28"/>
        </w:rPr>
        <w:t>продолжать расширять представления о жизни диких животных весной; учить узнавать и называть дикое животное и его детёныша, используя метод символической аналогии; развивать связную монологическую речь, умение составлять набольшие рассказы вместе с воспитателем; воспитывать интерес к жизни диких животных.</w:t>
      </w:r>
    </w:p>
    <w:p w:rsidR="00B56DB6" w:rsidRPr="009F444A" w:rsidRDefault="00B56DB6" w:rsidP="00B56DB6">
      <w:pPr>
        <w:widowControl/>
        <w:suppressAutoHyphens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F444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9F444A">
        <w:rPr>
          <w:rFonts w:ascii="Times New Roman" w:hAnsi="Times New Roman" w:cs="Times New Roman"/>
          <w:sz w:val="28"/>
          <w:szCs w:val="28"/>
        </w:rPr>
        <w:t xml:space="preserve">картинки, изображающие весну, диких животных (лису, ежа, медведя), запись «Голоса птиц», </w:t>
      </w:r>
      <w:proofErr w:type="spellStart"/>
      <w:r w:rsidRPr="009F444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F4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DB6" w:rsidRPr="009F444A" w:rsidRDefault="00B56DB6" w:rsidP="00B56DB6">
      <w:pPr>
        <w:widowControl/>
        <w:suppressAutoHyphens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44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F444A">
        <w:rPr>
          <w:rFonts w:ascii="Times New Roman" w:hAnsi="Times New Roman" w:cs="Times New Roman"/>
          <w:sz w:val="28"/>
          <w:szCs w:val="28"/>
        </w:rPr>
        <w:t xml:space="preserve"> рассматривание картин с изображением диких животных. </w:t>
      </w:r>
      <w:proofErr w:type="gramStart"/>
      <w:r w:rsidRPr="009F444A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9F444A">
        <w:rPr>
          <w:rFonts w:ascii="Times New Roman" w:hAnsi="Times New Roman" w:cs="Times New Roman"/>
          <w:sz w:val="28"/>
          <w:szCs w:val="28"/>
        </w:rPr>
        <w:t xml:space="preserve"> «Каких животных ты знаешь?» Дидактическая игра: «Угадай, какие дикие животные живут в лесу».</w:t>
      </w:r>
    </w:p>
    <w:p w:rsidR="00B56DB6" w:rsidRDefault="00B56DB6" w:rsidP="00B56DB6">
      <w:pPr>
        <w:widowControl/>
        <w:suppressAutoHyphens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44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9F444A">
        <w:rPr>
          <w:rFonts w:ascii="Times New Roman" w:hAnsi="Times New Roman" w:cs="Times New Roman"/>
          <w:sz w:val="28"/>
          <w:szCs w:val="28"/>
        </w:rPr>
        <w:t xml:space="preserve"> время года, весенний лес, пешком, берлога.</w:t>
      </w:r>
    </w:p>
    <w:p w:rsidR="00B56DB6" w:rsidRDefault="00B56DB6" w:rsidP="00B56DB6">
      <w:pPr>
        <w:widowControl/>
        <w:suppressAutoHyphens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DB6" w:rsidRPr="009F444A" w:rsidRDefault="00B56DB6" w:rsidP="00B56DB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F444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56DB6" w:rsidRPr="005304E4" w:rsidRDefault="00B56DB6" w:rsidP="00B56DB6">
      <w:pPr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B56DB6" w:rsidRPr="005304E4" w:rsidRDefault="00B56DB6" w:rsidP="00B56DB6">
      <w:pPr>
        <w:keepNext/>
        <w:widowControl/>
        <w:suppressAutoHyphens w:val="0"/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304E4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Вводная беседа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Лесовик: - Здравствуйте, ребята. Я лесовик. Пришел к вам в гости за помощью. Сейчас в лесу твориться что-то странное?! А что  именно, не пойму? Почему-то тает снег, бегут ручьи и появились проталины. Что же происходит в лесу?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Дети: - Весна пришла.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DB6" w:rsidRPr="005304E4" w:rsidRDefault="00B56DB6" w:rsidP="00B56DB6">
      <w:pPr>
        <w:keepNext/>
        <w:widowControl/>
        <w:suppressAutoHyphens w:val="0"/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304E4">
        <w:rPr>
          <w:rFonts w:ascii="Times New Roman" w:hAnsi="Times New Roman" w:cs="Times New Roman"/>
          <w:b/>
          <w:i/>
          <w:sz w:val="28"/>
          <w:szCs w:val="28"/>
        </w:rPr>
        <w:t>Путешествие в весенний лес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Лесовик: - А хотите вместе со мною совершить путешествие в весенний лес? Ведь в весеннем лесу таиться много секретов. Хотите?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Дети: - Да…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Лесовик: Ну, тогда мы отправимся пешком, чтобы не пропустить ни одного секрета.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По ходу игры происходит описание весенних картин, отображающих особенности весны в лесу. Имитация (перепрыгивание через ручеёк, ходьба по камешкам, по узкой дорожке в лесу).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DB6" w:rsidRPr="005304E4" w:rsidRDefault="00B56DB6" w:rsidP="00B56DB6">
      <w:pPr>
        <w:keepNext/>
        <w:widowControl/>
        <w:suppressAutoHyphens w:val="0"/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304E4">
        <w:rPr>
          <w:rFonts w:ascii="Times New Roman" w:hAnsi="Times New Roman" w:cs="Times New Roman"/>
          <w:b/>
          <w:i/>
          <w:sz w:val="28"/>
          <w:szCs w:val="28"/>
        </w:rPr>
        <w:t>Весенние секреты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Лесовик: - Вот мы и пришли. А теперь я приглашаю вас познакомиться с весенними секретами.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Ой, кто это поёт в лесу? (слушание записи «Голоса птиц»).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Дети: - Птицы.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Лесовик: - Почему птицы поют?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Дети: - Потому что солнышко светит ярче и теплее.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Лесовик: - Кто же еще живёт в лесу?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Дети: - Дикие животные.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Секрет №1. Встреча с лисой.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На наборное полотно вывешивается картинка с изображением лисы. Дети описывают внешний вид по следующему плану:</w:t>
      </w:r>
    </w:p>
    <w:p w:rsidR="00B56DB6" w:rsidRPr="005304E4" w:rsidRDefault="00B56DB6" w:rsidP="00B56DB6">
      <w:pPr>
        <w:widowControl/>
        <w:numPr>
          <w:ilvl w:val="0"/>
          <w:numId w:val="2"/>
        </w:numPr>
        <w:suppressAutoHyphens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Внешний вид;</w:t>
      </w:r>
    </w:p>
    <w:p w:rsidR="00B56DB6" w:rsidRPr="005304E4" w:rsidRDefault="00B56DB6" w:rsidP="00B56DB6">
      <w:pPr>
        <w:widowControl/>
        <w:numPr>
          <w:ilvl w:val="0"/>
          <w:numId w:val="2"/>
        </w:numPr>
        <w:suppressAutoHyphens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Величина;</w:t>
      </w:r>
    </w:p>
    <w:p w:rsidR="00B56DB6" w:rsidRPr="005304E4" w:rsidRDefault="00B56DB6" w:rsidP="00B56DB6">
      <w:pPr>
        <w:widowControl/>
        <w:numPr>
          <w:ilvl w:val="0"/>
          <w:numId w:val="2"/>
        </w:numPr>
        <w:suppressAutoHyphens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lastRenderedPageBreak/>
        <w:t>Где обитает.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 рассказывает о поводках лисы.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- Почему лисы не было в норе? Что лиса ест? Как нужно называть детёнышей лисы? (лисята.) а если один детёныш? (Лисёнок.)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Секрет №2. Встреча с ежом.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На наборное полотно вывешивается картинка с изображением ежа.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 xml:space="preserve">- Что общего у лисы  и ежа? (У каждого </w:t>
      </w:r>
      <w:proofErr w:type="gramStart"/>
      <w:r w:rsidRPr="005304E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304E4">
        <w:rPr>
          <w:rFonts w:ascii="Times New Roman" w:hAnsi="Times New Roman" w:cs="Times New Roman"/>
          <w:sz w:val="28"/>
          <w:szCs w:val="28"/>
        </w:rPr>
        <w:t xml:space="preserve"> них есть ушки, глазки, четыре лапки). Чем эти животные отличаются друг от друга? (Разные размеры, шерстка, хвостик.) Чем питается ёж? Лесовик рассказывает о повадках ежа.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Секрет №3. Встреча с медведем.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На наборное полотно вывешивается картинка с изображением медведя. Лесовик рассказывает о доме медведя – берлоге. Закрепление этого слова.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- Когда просыпается медведь? Как он ревёт? Как называют детёнышей медведя? Чем питается он и что любит?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Имитация движений лисы, ежа, медведя.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b/>
          <w:i/>
          <w:sz w:val="28"/>
          <w:szCs w:val="28"/>
        </w:rPr>
        <w:t>Игра «Назови детёныша»</w:t>
      </w:r>
      <w:r w:rsidRPr="005304E4">
        <w:rPr>
          <w:rFonts w:ascii="Times New Roman" w:hAnsi="Times New Roman" w:cs="Times New Roman"/>
          <w:sz w:val="28"/>
          <w:szCs w:val="28"/>
        </w:rPr>
        <w:t>: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У лисы - …, у ежа - …, у медведя - ….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DB6" w:rsidRPr="005304E4" w:rsidRDefault="00B56DB6" w:rsidP="00B56DB6">
      <w:pPr>
        <w:keepNext/>
        <w:widowControl/>
        <w:suppressAutoHyphens w:val="0"/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304E4">
        <w:rPr>
          <w:rFonts w:ascii="Times New Roman" w:hAnsi="Times New Roman" w:cs="Times New Roman"/>
          <w:b/>
          <w:i/>
          <w:sz w:val="28"/>
          <w:szCs w:val="28"/>
        </w:rPr>
        <w:t>Игра «Отгадай»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Лесовик раздаёт детям геометрические фигуры (большие и маленькие). Лиса какая? (Дети показывают большой кружок), а лисёнок какой? (у детей в руках маленький кружок).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Аналогично: Ёж (какой?), а ежонок (какой?).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Медведь (какой?), а медвежонок (какой?)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DB6" w:rsidRPr="005304E4" w:rsidRDefault="00B56DB6" w:rsidP="00B56DB6">
      <w:pPr>
        <w:keepNext/>
        <w:widowControl/>
        <w:suppressAutoHyphens w:val="0"/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304E4">
        <w:rPr>
          <w:rFonts w:ascii="Times New Roman" w:hAnsi="Times New Roman" w:cs="Times New Roman"/>
          <w:b/>
          <w:i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изображением </w:t>
      </w:r>
      <w:r w:rsidRPr="005304E4">
        <w:rPr>
          <w:rFonts w:ascii="Times New Roman" w:hAnsi="Times New Roman" w:cs="Times New Roman"/>
          <w:b/>
          <w:i/>
          <w:sz w:val="28"/>
          <w:szCs w:val="28"/>
        </w:rPr>
        <w:t xml:space="preserve"> животных на скорость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Дети составляют картинки лисы, ежа, медведя на скорость.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DB6" w:rsidRPr="005304E4" w:rsidRDefault="00B56DB6" w:rsidP="00B56DB6">
      <w:pPr>
        <w:keepNext/>
        <w:widowControl/>
        <w:suppressAutoHyphens w:val="0"/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304E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Прощание с Лесовиком</w:t>
      </w:r>
    </w:p>
    <w:p w:rsidR="00B56DB6" w:rsidRPr="005304E4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Подведение итогов: животные в лесу – дикие.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- С какими животными мы познакомились? А каких диких животных мы уже знаем, но еще не видели в лесу? (волк, заяц). В следующий раз мы пойдём к ним.</w:t>
      </w:r>
    </w:p>
    <w:p w:rsidR="00B56DB6" w:rsidRDefault="00B56DB6" w:rsidP="00B56DB6">
      <w:pPr>
        <w:widowControl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DB6" w:rsidRDefault="00B56DB6" w:rsidP="00B56DB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источники и литература:</w:t>
      </w:r>
    </w:p>
    <w:p w:rsidR="00B56DB6" w:rsidRDefault="00B56DB6" w:rsidP="00B56DB6">
      <w:pPr>
        <w:numPr>
          <w:ilvl w:val="2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«Кто как живёт»</w:t>
      </w:r>
    </w:p>
    <w:p w:rsidR="00B56DB6" w:rsidRDefault="00B56DB6" w:rsidP="00B56DB6">
      <w:pPr>
        <w:numPr>
          <w:ilvl w:val="2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4E4">
        <w:rPr>
          <w:rFonts w:ascii="Times New Roman" w:hAnsi="Times New Roman" w:cs="Times New Roman"/>
          <w:sz w:val="28"/>
          <w:szCs w:val="28"/>
        </w:rPr>
        <w:t>В. Бианки «Лесная газета».</w:t>
      </w:r>
    </w:p>
    <w:p w:rsidR="00B56DB6" w:rsidRDefault="00B56DB6" w:rsidP="00B56DB6">
      <w:pPr>
        <w:numPr>
          <w:ilvl w:val="2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Кочергина, Л.А. Обухова «Сценарии занятий по экологическому воспитанию», Москва,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2011</w:t>
      </w:r>
    </w:p>
    <w:p w:rsidR="00B56DB6" w:rsidRDefault="00B56DB6" w:rsidP="00B56DB6">
      <w:pPr>
        <w:numPr>
          <w:ilvl w:val="2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Панова «Дидактические игры – занятия в ДОУ», ТЦ «Учитель», Воронеж, 2006.</w:t>
      </w:r>
    </w:p>
    <w:p w:rsidR="00B56DB6" w:rsidRDefault="00B56DB6" w:rsidP="00B56DB6">
      <w:pPr>
        <w:numPr>
          <w:ilvl w:val="2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Хрестоматия, под ред. В.И. Логиновой, Москва, «Просвещение», 1990</w:t>
      </w:r>
    </w:p>
    <w:p w:rsidR="00B56DB6" w:rsidRDefault="00B56DB6" w:rsidP="00B56DB6">
      <w:pPr>
        <w:numPr>
          <w:ilvl w:val="2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 Тимофеева, «Загадки природы», Москва, ЦПО, 2007</w:t>
      </w:r>
    </w:p>
    <w:p w:rsidR="00B56DB6" w:rsidRPr="005B5F88" w:rsidRDefault="00B56DB6" w:rsidP="00B56DB6">
      <w:pPr>
        <w:numPr>
          <w:ilvl w:val="2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www.pedobah.ru</w:t>
      </w:r>
    </w:p>
    <w:p w:rsidR="00B56DB6" w:rsidRDefault="00B56DB6" w:rsidP="00B56DB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DB6" w:rsidRPr="00B56E76" w:rsidRDefault="00B56DB6" w:rsidP="00B56DB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DB6" w:rsidRPr="007D5023" w:rsidRDefault="00B56DB6" w:rsidP="00B56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6DB6" w:rsidRPr="007D5023" w:rsidRDefault="00B56DB6" w:rsidP="00B56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DB6" w:rsidRDefault="00B56DB6" w:rsidP="00B56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B6" w:rsidRDefault="00B56DB6" w:rsidP="00B56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B6" w:rsidRDefault="00B56DB6" w:rsidP="00B56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B6" w:rsidRDefault="00B56DB6" w:rsidP="00B56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B6" w:rsidRDefault="00B56DB6" w:rsidP="00B56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B6" w:rsidRPr="00DC0574" w:rsidRDefault="00B56DB6" w:rsidP="00B56DB6">
      <w:pPr>
        <w:ind w:left="-142"/>
        <w:jc w:val="both"/>
        <w:rPr>
          <w:sz w:val="28"/>
          <w:szCs w:val="28"/>
        </w:rPr>
      </w:pPr>
    </w:p>
    <w:p w:rsidR="00B960F5" w:rsidRDefault="00B960F5"/>
    <w:sectPr w:rsidR="00B960F5" w:rsidSect="00C9680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F6E"/>
    <w:multiLevelType w:val="hybridMultilevel"/>
    <w:tmpl w:val="0642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E773C"/>
    <w:multiLevelType w:val="multilevel"/>
    <w:tmpl w:val="4E0E05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0B"/>
    <w:rsid w:val="0032600B"/>
    <w:rsid w:val="00B56DB6"/>
    <w:rsid w:val="00B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B6"/>
    <w:pPr>
      <w:widowControl w:val="0"/>
      <w:suppressAutoHyphens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B6"/>
    <w:pPr>
      <w:widowControl w:val="0"/>
      <w:suppressAutoHyphens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</dc:creator>
  <cp:keywords/>
  <dc:description/>
  <cp:lastModifiedBy>Блинова</cp:lastModifiedBy>
  <cp:revision>2</cp:revision>
  <dcterms:created xsi:type="dcterms:W3CDTF">2015-04-05T15:28:00Z</dcterms:created>
  <dcterms:modified xsi:type="dcterms:W3CDTF">2015-04-05T15:30:00Z</dcterms:modified>
</cp:coreProperties>
</file>