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24" w:rsidRDefault="008D1E24" w:rsidP="0038517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Выступление на педагогическом совете по    </w:t>
      </w:r>
      <w:r w:rsidR="009E0263">
        <w:rPr>
          <w:b/>
          <w:i/>
          <w:sz w:val="40"/>
          <w:szCs w:val="40"/>
        </w:rPr>
        <w:t>теме</w:t>
      </w:r>
      <w:r>
        <w:rPr>
          <w:b/>
          <w:i/>
          <w:sz w:val="40"/>
          <w:szCs w:val="40"/>
        </w:rPr>
        <w:t>:</w:t>
      </w:r>
    </w:p>
    <w:p w:rsidR="008D1E24" w:rsidRDefault="008D1E24" w:rsidP="0038517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«Формирование гуманных межличностных                               отношений у младших школьников ».</w:t>
      </w:r>
    </w:p>
    <w:p w:rsidR="008D1E24" w:rsidRDefault="00826E6C" w:rsidP="008D1E24">
      <w:pPr>
        <w:rPr>
          <w:b/>
          <w:i/>
          <w:sz w:val="40"/>
          <w:szCs w:val="40"/>
        </w:rPr>
      </w:pPr>
      <w:r w:rsidRPr="00826E6C">
        <w:rPr>
          <w:noProof/>
          <w:sz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8.7pt;margin-top:19.8pt;width:329.25pt;height:150.45pt;z-index:251658240;mso-width-relative:margin;mso-height-relative:margin" strokecolor="white">
            <v:textbox style="mso-next-textbox:#_x0000_s1026">
              <w:txbxContent>
                <w:p w:rsidR="008D1E24" w:rsidRDefault="008D1E24" w:rsidP="008D1E24">
                  <w:pPr>
                    <w:spacing w:line="360" w:lineRule="auto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«Только гуманность, является в                                              человеке               единственной и подлинно возвышенной добродетелью; это </w:t>
                  </w:r>
                  <w:proofErr w:type="gramStart"/>
                  <w:r>
                    <w:rPr>
                      <w:sz w:val="28"/>
                    </w:rPr>
                    <w:t>первая</w:t>
                  </w:r>
                  <w:proofErr w:type="gramEnd"/>
                  <w:r>
                    <w:rPr>
                      <w:sz w:val="28"/>
                    </w:rPr>
                    <w:t xml:space="preserve"> и, быть может, единственная добродетель, которую мы должны внушать людям»</w:t>
                  </w:r>
                </w:p>
                <w:p w:rsidR="008D1E24" w:rsidRPr="000C6894" w:rsidRDefault="008D1E24" w:rsidP="008D1E24">
                  <w:pPr>
                    <w:spacing w:line="360" w:lineRule="auto"/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 xml:space="preserve">                                                            (К. Гельвеций)</w:t>
                  </w:r>
                </w:p>
                <w:p w:rsidR="008D1E24" w:rsidRDefault="008D1E24" w:rsidP="008D1E24"/>
              </w:txbxContent>
            </v:textbox>
          </v:shape>
        </w:pict>
      </w:r>
    </w:p>
    <w:p w:rsidR="008D1E24" w:rsidRDefault="008D1E24" w:rsidP="008D1E24">
      <w:pPr>
        <w:rPr>
          <w:b/>
          <w:i/>
          <w:sz w:val="40"/>
          <w:szCs w:val="40"/>
        </w:rPr>
      </w:pPr>
    </w:p>
    <w:p w:rsidR="008D1E24" w:rsidRDefault="008D1E24" w:rsidP="008D1E24">
      <w:pPr>
        <w:rPr>
          <w:b/>
          <w:i/>
          <w:sz w:val="40"/>
          <w:szCs w:val="40"/>
        </w:rPr>
      </w:pPr>
    </w:p>
    <w:p w:rsidR="008D1E24" w:rsidRDefault="008D1E24" w:rsidP="008D1E24">
      <w:pPr>
        <w:rPr>
          <w:b/>
          <w:i/>
          <w:sz w:val="40"/>
          <w:szCs w:val="40"/>
        </w:rPr>
      </w:pPr>
    </w:p>
    <w:p w:rsidR="008D1E24" w:rsidRDefault="008D1E24" w:rsidP="008D1E24">
      <w:pPr>
        <w:rPr>
          <w:b/>
          <w:i/>
          <w:sz w:val="40"/>
          <w:szCs w:val="40"/>
        </w:rPr>
      </w:pPr>
    </w:p>
    <w:p w:rsidR="008D1E24" w:rsidRDefault="008D1E24" w:rsidP="008D1E24">
      <w:pPr>
        <w:rPr>
          <w:b/>
          <w:i/>
          <w:sz w:val="40"/>
          <w:szCs w:val="40"/>
        </w:rPr>
      </w:pPr>
    </w:p>
    <w:p w:rsidR="008D1E24" w:rsidRDefault="008D1E24" w:rsidP="008D1E24">
      <w:pPr>
        <w:rPr>
          <w:b/>
          <w:i/>
          <w:sz w:val="40"/>
          <w:szCs w:val="40"/>
        </w:rPr>
      </w:pPr>
    </w:p>
    <w:p w:rsidR="008D1E24" w:rsidRDefault="008D1E24" w:rsidP="008D1E24">
      <w:pPr>
        <w:rPr>
          <w:i/>
          <w:sz w:val="28"/>
          <w:szCs w:val="28"/>
        </w:rPr>
      </w:pPr>
    </w:p>
    <w:p w:rsidR="008D1E24" w:rsidRDefault="008D1E24" w:rsidP="008D1E24">
      <w:pPr>
        <w:rPr>
          <w:i/>
          <w:sz w:val="28"/>
          <w:szCs w:val="28"/>
        </w:rPr>
      </w:pPr>
    </w:p>
    <w:p w:rsidR="008D1E24" w:rsidRPr="00BB73DB" w:rsidRDefault="008D1E24" w:rsidP="008D1E24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BB73DB">
        <w:rPr>
          <w:color w:val="000000"/>
          <w:sz w:val="28"/>
          <w:szCs w:val="28"/>
        </w:rPr>
        <w:t>Гуманизация</w:t>
      </w:r>
      <w:proofErr w:type="spellEnd"/>
      <w:r w:rsidRPr="00BB73DB">
        <w:rPr>
          <w:color w:val="000000"/>
          <w:sz w:val="28"/>
          <w:szCs w:val="28"/>
        </w:rPr>
        <w:t xml:space="preserve"> общественной жизни - одна из глобальных проблем современности.</w:t>
      </w:r>
    </w:p>
    <w:p w:rsidR="008D1E24" w:rsidRPr="00BB73DB" w:rsidRDefault="008D1E24" w:rsidP="008D1E24">
      <w:pPr>
        <w:spacing w:line="360" w:lineRule="auto"/>
        <w:jc w:val="both"/>
        <w:rPr>
          <w:color w:val="000000"/>
          <w:sz w:val="28"/>
          <w:szCs w:val="28"/>
        </w:rPr>
      </w:pPr>
      <w:r w:rsidRPr="00BB73DB">
        <w:rPr>
          <w:color w:val="000000"/>
          <w:sz w:val="28"/>
          <w:szCs w:val="28"/>
        </w:rPr>
        <w:t xml:space="preserve">  Мировое сообщество 21 века стремится строить свои взаимоотношения на основе фундаментальных принципов гуманизма и демократии.</w:t>
      </w:r>
    </w:p>
    <w:p w:rsidR="008D1E24" w:rsidRPr="00BB73DB" w:rsidRDefault="008D1E24" w:rsidP="008D1E24">
      <w:pPr>
        <w:spacing w:line="360" w:lineRule="auto"/>
        <w:jc w:val="both"/>
        <w:rPr>
          <w:color w:val="000000"/>
          <w:sz w:val="28"/>
          <w:szCs w:val="28"/>
        </w:rPr>
      </w:pPr>
      <w:r w:rsidRPr="00BB73DB">
        <w:rPr>
          <w:color w:val="000000"/>
          <w:sz w:val="28"/>
          <w:szCs w:val="28"/>
        </w:rPr>
        <w:t xml:space="preserve">  Начальная школа, закладывающая фундамент общего образования, приобретает исключительное значение, благодаря особой восприимчивости младших школьников к усвоению этических норм в межличностных взаимоотношениях.</w:t>
      </w:r>
    </w:p>
    <w:p w:rsidR="008D1E24" w:rsidRPr="00BB73DB" w:rsidRDefault="008D1E24" w:rsidP="008D1E24">
      <w:pPr>
        <w:spacing w:line="360" w:lineRule="auto"/>
        <w:jc w:val="both"/>
        <w:rPr>
          <w:color w:val="000000"/>
          <w:sz w:val="28"/>
          <w:szCs w:val="28"/>
        </w:rPr>
      </w:pPr>
      <w:r w:rsidRPr="00BB73DB">
        <w:rPr>
          <w:color w:val="000000"/>
          <w:sz w:val="28"/>
          <w:szCs w:val="28"/>
        </w:rPr>
        <w:t xml:space="preserve">  Природа гуманных межличностных отношений в любых общностях достаточно сложна. В них проявляются как сугубо индивидуальные качества личности - ее эмоциональные и волевые свойства, интеллектуальные возможности, так и усвоенные личностью нормы и ценности общества. В системе гуманных межличностных отношений человек реализует себя, отдавая обществу воспринятое в нем.</w:t>
      </w:r>
    </w:p>
    <w:p w:rsidR="008D1E24" w:rsidRDefault="008D1E24" w:rsidP="008D1E24">
      <w:pPr>
        <w:spacing w:line="360" w:lineRule="auto"/>
        <w:ind w:firstLine="851"/>
        <w:jc w:val="both"/>
        <w:rPr>
          <w:sz w:val="28"/>
        </w:rPr>
      </w:pPr>
      <w:r w:rsidRPr="00BB73DB">
        <w:rPr>
          <w:sz w:val="28"/>
        </w:rPr>
        <w:t xml:space="preserve">Таким образом, </w:t>
      </w:r>
      <w:r>
        <w:rPr>
          <w:sz w:val="28"/>
        </w:rPr>
        <w:t>ф</w:t>
      </w:r>
      <w:r w:rsidRPr="00BB73DB">
        <w:rPr>
          <w:sz w:val="28"/>
        </w:rPr>
        <w:t xml:space="preserve">ормирование гуманных межличностных отношений младших школьников наиболее эффективно происходит, когда в учебно-воспитательный процесс включена целостная система специальных воспитательных мероприятий и уроков, раскрывающая гуманное </w:t>
      </w:r>
      <w:proofErr w:type="gramStart"/>
      <w:r w:rsidRPr="00BB73DB">
        <w:rPr>
          <w:sz w:val="28"/>
        </w:rPr>
        <w:t>содержание</w:t>
      </w:r>
      <w:proofErr w:type="gramEnd"/>
      <w:r w:rsidRPr="00BB73DB">
        <w:rPr>
          <w:sz w:val="28"/>
        </w:rPr>
        <w:t xml:space="preserve"> заложенное в учебном материале, использующая синтез взаимопомощи и взаимопроверки, реализующая нравственное просвещение в единстве с опытом практического применения гуманности. В качестве основных педагогических условий обеспечивающих формирование </w:t>
      </w:r>
      <w:r>
        <w:rPr>
          <w:sz w:val="28"/>
        </w:rPr>
        <w:t xml:space="preserve">гуманных межличностных отношений </w:t>
      </w:r>
      <w:r w:rsidRPr="00BB73DB">
        <w:rPr>
          <w:sz w:val="28"/>
        </w:rPr>
        <w:t>младших школьников, выступают преемственность у</w:t>
      </w:r>
      <w:r>
        <w:rPr>
          <w:sz w:val="28"/>
        </w:rPr>
        <w:t>чебной и воспитательной работы.</w:t>
      </w:r>
    </w:p>
    <w:p w:rsidR="008D1E24" w:rsidRDefault="008D1E24" w:rsidP="008D1E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Была разработана специальная система уроков и мероприятий, где раскрывалось гуманное содержание учебного материала, взаимопомощь учащихся </w:t>
      </w:r>
      <w:proofErr w:type="spellStart"/>
      <w:r>
        <w:rPr>
          <w:sz w:val="28"/>
        </w:rPr>
        <w:t>сочиталась</w:t>
      </w:r>
      <w:proofErr w:type="spellEnd"/>
      <w:r>
        <w:rPr>
          <w:sz w:val="28"/>
        </w:rPr>
        <w:t xml:space="preserve"> с взаимопроверкой, использовалось игровое построение уроков; использовались воспитательные формы игр, тренингов, праздников, этических бесед. Все это, вместе взятое, создавало мощную побудительную силу для формирования гуманных межличностных отношений младших школьников. </w:t>
      </w:r>
    </w:p>
    <w:p w:rsidR="006B4A77" w:rsidRDefault="006B4A77" w:rsidP="008D1E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Работа велась по блокам:</w:t>
      </w:r>
    </w:p>
    <w:p w:rsidR="006B4A77" w:rsidRPr="007562DD" w:rsidRDefault="006B4A77" w:rsidP="00410E79">
      <w:pPr>
        <w:pStyle w:val="ab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7562DD">
        <w:rPr>
          <w:i/>
          <w:sz w:val="28"/>
          <w:szCs w:val="28"/>
          <w:u w:val="single"/>
        </w:rPr>
        <w:t>Аналитико-диагностическая деятельность</w:t>
      </w:r>
      <w:r w:rsidR="007562DD" w:rsidRPr="007562DD">
        <w:rPr>
          <w:i/>
          <w:sz w:val="28"/>
          <w:szCs w:val="28"/>
          <w:u w:val="single"/>
        </w:rPr>
        <w:t>.</w:t>
      </w:r>
      <w:r w:rsidR="007562DD">
        <w:rPr>
          <w:i/>
          <w:sz w:val="28"/>
          <w:szCs w:val="28"/>
        </w:rPr>
        <w:t xml:space="preserve"> </w:t>
      </w:r>
      <w:r w:rsidR="007562DD" w:rsidRPr="007562DD">
        <w:rPr>
          <w:sz w:val="28"/>
          <w:szCs w:val="28"/>
        </w:rPr>
        <w:t>Она может в себя включат</w:t>
      </w:r>
      <w:r w:rsidR="007562DD">
        <w:rPr>
          <w:sz w:val="28"/>
          <w:szCs w:val="28"/>
        </w:rPr>
        <w:t xml:space="preserve">ь </w:t>
      </w:r>
      <w:r w:rsidR="007562DD" w:rsidRPr="007562DD">
        <w:rPr>
          <w:sz w:val="28"/>
          <w:szCs w:val="28"/>
        </w:rPr>
        <w:t>разнообразные методики</w:t>
      </w:r>
      <w:r w:rsidR="007562DD">
        <w:rPr>
          <w:sz w:val="28"/>
          <w:szCs w:val="28"/>
        </w:rPr>
        <w:t xml:space="preserve"> </w:t>
      </w:r>
      <w:r w:rsidR="007562DD" w:rsidRPr="007562DD">
        <w:rPr>
          <w:sz w:val="28"/>
          <w:szCs w:val="28"/>
        </w:rPr>
        <w:t>(методика неоконченного предложения, социометрия, рисунок на тему «Мой класс»</w:t>
      </w:r>
      <w:r w:rsidR="007562DD">
        <w:rPr>
          <w:sz w:val="28"/>
          <w:szCs w:val="28"/>
        </w:rPr>
        <w:t xml:space="preserve"> и т.п.</w:t>
      </w:r>
      <w:r w:rsidR="007562DD" w:rsidRPr="007562DD">
        <w:rPr>
          <w:sz w:val="28"/>
          <w:szCs w:val="28"/>
        </w:rPr>
        <w:t>)</w:t>
      </w:r>
    </w:p>
    <w:p w:rsidR="006B4A77" w:rsidRPr="007562DD" w:rsidRDefault="006B4A77" w:rsidP="00410E79">
      <w:pPr>
        <w:pStyle w:val="ab"/>
        <w:numPr>
          <w:ilvl w:val="0"/>
          <w:numId w:val="1"/>
        </w:numPr>
        <w:ind w:left="284" w:firstLine="0"/>
        <w:rPr>
          <w:i/>
          <w:sz w:val="28"/>
          <w:szCs w:val="28"/>
          <w:u w:val="single"/>
        </w:rPr>
      </w:pPr>
      <w:r w:rsidRPr="007562DD">
        <w:rPr>
          <w:i/>
          <w:sz w:val="28"/>
          <w:szCs w:val="28"/>
          <w:u w:val="single"/>
        </w:rPr>
        <w:t>Формирование  нравственного  опыта</w:t>
      </w:r>
      <w:r w:rsidR="007562DD" w:rsidRPr="007562DD">
        <w:rPr>
          <w:i/>
          <w:sz w:val="28"/>
          <w:szCs w:val="28"/>
          <w:u w:val="single"/>
        </w:rPr>
        <w:t>.</w:t>
      </w:r>
      <w:r w:rsidR="007562DD">
        <w:rPr>
          <w:i/>
          <w:sz w:val="28"/>
          <w:szCs w:val="28"/>
          <w:u w:val="single"/>
        </w:rPr>
        <w:t xml:space="preserve"> </w:t>
      </w:r>
      <w:r w:rsidR="007562DD" w:rsidRPr="007562DD">
        <w:rPr>
          <w:sz w:val="28"/>
          <w:szCs w:val="28"/>
        </w:rPr>
        <w:t>Предусматривает разбор конкретных жизненных ситуаций, а также бесед</w:t>
      </w:r>
      <w:r w:rsidR="007562DD">
        <w:rPr>
          <w:sz w:val="28"/>
          <w:szCs w:val="28"/>
        </w:rPr>
        <w:t xml:space="preserve"> на темы: «Добрые и злые поступки», «Учимся думать о себе и о других», «Друг и в радости и в горе», «Поговорим о мужестве» и др.</w:t>
      </w:r>
    </w:p>
    <w:p w:rsidR="006B4A77" w:rsidRPr="007562DD" w:rsidRDefault="006B4A77" w:rsidP="006B4A77">
      <w:pPr>
        <w:rPr>
          <w:sz w:val="28"/>
          <w:szCs w:val="28"/>
        </w:rPr>
      </w:pPr>
      <w:r>
        <w:rPr>
          <w:b/>
          <w:sz w:val="16"/>
          <w:szCs w:val="16"/>
        </w:rPr>
        <w:t xml:space="preserve">                  </w:t>
      </w:r>
      <w:r w:rsidRPr="006B4A77">
        <w:rPr>
          <w:i/>
          <w:sz w:val="28"/>
          <w:szCs w:val="28"/>
        </w:rPr>
        <w:t>3.</w:t>
      </w:r>
      <w:r w:rsidRPr="007562DD">
        <w:rPr>
          <w:i/>
          <w:sz w:val="28"/>
          <w:szCs w:val="28"/>
          <w:u w:val="single"/>
        </w:rPr>
        <w:t>Знакомство с общечеловеческими качествами</w:t>
      </w:r>
      <w:r w:rsidR="007562DD" w:rsidRPr="007562DD">
        <w:rPr>
          <w:i/>
          <w:sz w:val="28"/>
          <w:szCs w:val="28"/>
          <w:u w:val="single"/>
        </w:rPr>
        <w:t>.</w:t>
      </w:r>
      <w:r w:rsidR="007562DD">
        <w:rPr>
          <w:sz w:val="28"/>
          <w:szCs w:val="28"/>
        </w:rPr>
        <w:t xml:space="preserve"> Данный блок  включает в себя экскурси</w:t>
      </w:r>
      <w:r w:rsidR="00644CF9">
        <w:rPr>
          <w:sz w:val="28"/>
          <w:szCs w:val="28"/>
        </w:rPr>
        <w:t>и, раскрытие гуманных понятий на уроках чтения на произведениях великих писателей.</w:t>
      </w:r>
    </w:p>
    <w:p w:rsidR="006B4A77" w:rsidRPr="00644CF9" w:rsidRDefault="006B4A77" w:rsidP="006B4A77">
      <w:pPr>
        <w:rPr>
          <w:sz w:val="28"/>
          <w:szCs w:val="28"/>
        </w:rPr>
      </w:pPr>
      <w:r>
        <w:rPr>
          <w:b/>
          <w:sz w:val="16"/>
          <w:szCs w:val="16"/>
        </w:rPr>
        <w:t xml:space="preserve">                  </w:t>
      </w:r>
      <w:r w:rsidRPr="006B4A77">
        <w:rPr>
          <w:i/>
          <w:sz w:val="28"/>
          <w:szCs w:val="28"/>
        </w:rPr>
        <w:t>4.</w:t>
      </w:r>
      <w:r w:rsidR="00410E79">
        <w:rPr>
          <w:i/>
          <w:sz w:val="28"/>
          <w:szCs w:val="28"/>
          <w:u w:val="single"/>
        </w:rPr>
        <w:t xml:space="preserve">Раскрытие гуманного  </w:t>
      </w:r>
      <w:r w:rsidRPr="00644CF9">
        <w:rPr>
          <w:i/>
          <w:sz w:val="28"/>
          <w:szCs w:val="28"/>
          <w:u w:val="single"/>
        </w:rPr>
        <w:t>содержания, заложенного в учебном процессе</w:t>
      </w:r>
      <w:r w:rsidR="00644CF9">
        <w:rPr>
          <w:i/>
          <w:sz w:val="28"/>
          <w:szCs w:val="28"/>
          <w:u w:val="single"/>
        </w:rPr>
        <w:t>.</w:t>
      </w:r>
      <w:r w:rsidR="00644CF9">
        <w:rPr>
          <w:sz w:val="28"/>
          <w:szCs w:val="28"/>
        </w:rPr>
        <w:t xml:space="preserve"> </w:t>
      </w:r>
      <w:r w:rsidR="00644CF9" w:rsidRPr="00644CF9">
        <w:rPr>
          <w:sz w:val="28"/>
          <w:szCs w:val="28"/>
        </w:rPr>
        <w:t>Проект «Бородинское сражение», «Славим победу</w:t>
      </w:r>
      <w:proofErr w:type="gramStart"/>
      <w:r w:rsidR="00644CF9" w:rsidRPr="00644CF9">
        <w:rPr>
          <w:sz w:val="28"/>
          <w:szCs w:val="28"/>
        </w:rPr>
        <w:t>»-</w:t>
      </w:r>
      <w:proofErr w:type="gramEnd"/>
      <w:r w:rsidR="00644CF9" w:rsidRPr="00644CF9">
        <w:rPr>
          <w:sz w:val="28"/>
          <w:szCs w:val="28"/>
        </w:rPr>
        <w:t>встреча с ветеранами и др.</w:t>
      </w:r>
    </w:p>
    <w:p w:rsidR="006B4A77" w:rsidRPr="00410E79" w:rsidRDefault="006B4A77" w:rsidP="00644CF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5.</w:t>
      </w:r>
      <w:r w:rsidRPr="006B4A77">
        <w:rPr>
          <w:b/>
          <w:sz w:val="20"/>
          <w:szCs w:val="20"/>
        </w:rPr>
        <w:t xml:space="preserve"> </w:t>
      </w:r>
      <w:r w:rsidRPr="00644CF9">
        <w:rPr>
          <w:i/>
          <w:sz w:val="28"/>
          <w:szCs w:val="28"/>
          <w:u w:val="single"/>
        </w:rPr>
        <w:t xml:space="preserve">Организация практического применения гуманности в </w:t>
      </w:r>
      <w:proofErr w:type="spellStart"/>
      <w:r w:rsidRPr="00644CF9">
        <w:rPr>
          <w:i/>
          <w:sz w:val="28"/>
          <w:szCs w:val="28"/>
          <w:u w:val="single"/>
        </w:rPr>
        <w:t>учебно-воспитатель-ной</w:t>
      </w:r>
      <w:proofErr w:type="spellEnd"/>
      <w:r w:rsidRPr="00644CF9">
        <w:rPr>
          <w:i/>
          <w:sz w:val="28"/>
          <w:szCs w:val="28"/>
          <w:u w:val="single"/>
        </w:rPr>
        <w:t xml:space="preserve">  работ</w:t>
      </w:r>
      <w:r w:rsidR="00644CF9" w:rsidRPr="00644CF9">
        <w:rPr>
          <w:i/>
          <w:sz w:val="28"/>
          <w:szCs w:val="28"/>
          <w:u w:val="single"/>
        </w:rPr>
        <w:t>.</w:t>
      </w:r>
      <w:r w:rsidR="00644CF9" w:rsidRPr="00644CF9">
        <w:rPr>
          <w:rFonts w:ascii="Microsoft Sans Serif" w:hAnsi="Microsoft Sans Serif" w:cs="Microsoft Sans Serif"/>
          <w:sz w:val="16"/>
          <w:szCs w:val="16"/>
        </w:rPr>
        <w:t xml:space="preserve"> </w:t>
      </w:r>
      <w:r w:rsidR="00644CF9">
        <w:rPr>
          <w:rFonts w:ascii="Microsoft Sans Serif" w:hAnsi="Microsoft Sans Serif" w:cs="Microsoft Sans Serif"/>
          <w:sz w:val="16"/>
          <w:szCs w:val="16"/>
        </w:rPr>
        <w:t xml:space="preserve"> </w:t>
      </w:r>
      <w:r w:rsidR="00644CF9" w:rsidRPr="00644CF9">
        <w:rPr>
          <w:sz w:val="28"/>
          <w:szCs w:val="28"/>
        </w:rPr>
        <w:t xml:space="preserve">Создание книжки-малышки «Как помочь своему другу?», </w:t>
      </w:r>
      <w:r w:rsidR="00644CF9">
        <w:rPr>
          <w:sz w:val="28"/>
          <w:szCs w:val="28"/>
        </w:rPr>
        <w:t>с</w:t>
      </w:r>
      <w:r w:rsidR="00644CF9" w:rsidRPr="00644CF9">
        <w:rPr>
          <w:sz w:val="28"/>
          <w:szCs w:val="28"/>
        </w:rPr>
        <w:t>оздание альбома для первоклассника</w:t>
      </w:r>
      <w:r w:rsidR="00410E79">
        <w:rPr>
          <w:sz w:val="28"/>
          <w:szCs w:val="28"/>
        </w:rPr>
        <w:t xml:space="preserve">  </w:t>
      </w:r>
      <w:r w:rsidR="00644CF9" w:rsidRPr="00644CF9">
        <w:rPr>
          <w:sz w:val="28"/>
          <w:szCs w:val="28"/>
        </w:rPr>
        <w:t>«Правила поведения в школе» и др</w:t>
      </w:r>
      <w:r w:rsidR="00644CF9">
        <w:rPr>
          <w:rFonts w:ascii="Microsoft Sans Serif" w:hAnsi="Microsoft Sans Serif" w:cs="Microsoft Sans Serif"/>
          <w:sz w:val="16"/>
          <w:szCs w:val="16"/>
        </w:rPr>
        <w:t>.</w:t>
      </w:r>
    </w:p>
    <w:p w:rsidR="006B4A77" w:rsidRPr="00410E79" w:rsidRDefault="006B4A77" w:rsidP="006B4A77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6.</w:t>
      </w:r>
      <w:r w:rsidRPr="006B4A77">
        <w:rPr>
          <w:b/>
        </w:rPr>
        <w:t xml:space="preserve"> </w:t>
      </w:r>
      <w:r w:rsidRPr="00410E79">
        <w:rPr>
          <w:i/>
          <w:sz w:val="28"/>
          <w:szCs w:val="28"/>
          <w:u w:val="single"/>
        </w:rPr>
        <w:t>Работа с родителями</w:t>
      </w:r>
      <w:r w:rsidR="00644CF9" w:rsidRPr="00410E79">
        <w:rPr>
          <w:i/>
          <w:sz w:val="28"/>
          <w:szCs w:val="28"/>
          <w:u w:val="single"/>
        </w:rPr>
        <w:t>.</w:t>
      </w:r>
      <w:r w:rsidR="00410E79">
        <w:rPr>
          <w:i/>
          <w:sz w:val="28"/>
          <w:szCs w:val="28"/>
        </w:rPr>
        <w:t xml:space="preserve"> </w:t>
      </w:r>
      <w:r w:rsidR="00410E79" w:rsidRPr="00410E79">
        <w:rPr>
          <w:sz w:val="28"/>
          <w:szCs w:val="28"/>
        </w:rPr>
        <w:t>К этому блоку можно отнести включение родителей в организацию и проведение мероприятий</w:t>
      </w:r>
      <w:proofErr w:type="gramStart"/>
      <w:r w:rsidR="00410E79" w:rsidRPr="00410E79">
        <w:rPr>
          <w:sz w:val="28"/>
          <w:szCs w:val="28"/>
        </w:rPr>
        <w:t xml:space="preserve"> </w:t>
      </w:r>
      <w:r w:rsidR="00410E79">
        <w:rPr>
          <w:sz w:val="28"/>
          <w:szCs w:val="28"/>
        </w:rPr>
        <w:t>,</w:t>
      </w:r>
      <w:proofErr w:type="gramEnd"/>
      <w:r w:rsidR="00410E79" w:rsidRPr="00410E79">
        <w:rPr>
          <w:sz w:val="28"/>
          <w:szCs w:val="28"/>
        </w:rPr>
        <w:t xml:space="preserve">родительские собрания </w:t>
      </w:r>
      <w:r w:rsidR="00410E79">
        <w:rPr>
          <w:sz w:val="28"/>
          <w:szCs w:val="28"/>
        </w:rPr>
        <w:t>,</w:t>
      </w:r>
      <w:r w:rsidR="00410E79" w:rsidRPr="00410E79">
        <w:rPr>
          <w:sz w:val="28"/>
          <w:szCs w:val="28"/>
        </w:rPr>
        <w:t xml:space="preserve">круглые столы </w:t>
      </w:r>
      <w:r w:rsidR="00410E79">
        <w:rPr>
          <w:sz w:val="28"/>
          <w:szCs w:val="28"/>
        </w:rPr>
        <w:t>и консультации.</w:t>
      </w:r>
    </w:p>
    <w:p w:rsidR="006B4A77" w:rsidRDefault="006B4A77" w:rsidP="006B4A77">
      <w:pPr>
        <w:rPr>
          <w:sz w:val="28"/>
          <w:szCs w:val="28"/>
        </w:rPr>
      </w:pPr>
    </w:p>
    <w:p w:rsidR="0038517D" w:rsidRPr="00410E79" w:rsidRDefault="0038517D" w:rsidP="006B4A77">
      <w:pPr>
        <w:rPr>
          <w:sz w:val="28"/>
          <w:szCs w:val="28"/>
        </w:rPr>
      </w:pPr>
      <w:r>
        <w:rPr>
          <w:sz w:val="28"/>
          <w:szCs w:val="28"/>
        </w:rPr>
        <w:t xml:space="preserve">Малая часть моих разработок уроков и внеклассных мероприятий представлена на сайте </w:t>
      </w:r>
      <w:r w:rsidRPr="0053241F">
        <w:rPr>
          <w:color w:val="0070C0"/>
          <w:u w:val="single"/>
        </w:rPr>
        <w:t>http://nsportal.ru/bykova-viktoriya-sergeevna</w:t>
      </w:r>
    </w:p>
    <w:p w:rsidR="006B4A77" w:rsidRPr="006B4A77" w:rsidRDefault="006B4A77" w:rsidP="006B4A7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</w:p>
    <w:p w:rsidR="008D1E24" w:rsidRDefault="008D1E24" w:rsidP="008D1E24">
      <w:pPr>
        <w:spacing w:line="360" w:lineRule="auto"/>
        <w:ind w:firstLine="720"/>
        <w:jc w:val="both"/>
        <w:rPr>
          <w:sz w:val="28"/>
        </w:rPr>
      </w:pPr>
    </w:p>
    <w:p w:rsidR="00CC233C" w:rsidRDefault="00CC233C"/>
    <w:p w:rsidR="009E0263" w:rsidRDefault="009E0263"/>
    <w:sectPr w:rsidR="009E0263" w:rsidSect="009E0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7EA7"/>
    <w:multiLevelType w:val="hybridMultilevel"/>
    <w:tmpl w:val="6584CEE2"/>
    <w:lvl w:ilvl="0" w:tplc="D18A4F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6701D"/>
    <w:multiLevelType w:val="hybridMultilevel"/>
    <w:tmpl w:val="6584CEE2"/>
    <w:lvl w:ilvl="0" w:tplc="D18A4F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B0237F"/>
    <w:multiLevelType w:val="hybridMultilevel"/>
    <w:tmpl w:val="6584CEE2"/>
    <w:lvl w:ilvl="0" w:tplc="D18A4F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1E24"/>
    <w:rsid w:val="0038517D"/>
    <w:rsid w:val="003A5B31"/>
    <w:rsid w:val="003F62A1"/>
    <w:rsid w:val="00410E79"/>
    <w:rsid w:val="00644CF9"/>
    <w:rsid w:val="006960DD"/>
    <w:rsid w:val="006B4A77"/>
    <w:rsid w:val="007562DD"/>
    <w:rsid w:val="00826E6C"/>
    <w:rsid w:val="008D1E24"/>
    <w:rsid w:val="009E0263"/>
    <w:rsid w:val="00A2678C"/>
    <w:rsid w:val="00CC233C"/>
    <w:rsid w:val="00D44DD9"/>
    <w:rsid w:val="00D8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44DD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DD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DD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DD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DD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DD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DD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DD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DD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DD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44DD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44DD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44DD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4DD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4DD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44DD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44DD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44DD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4DD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4DD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44DD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44DD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D44DD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44DD9"/>
    <w:rPr>
      <w:b/>
      <w:bCs/>
      <w:spacing w:val="0"/>
    </w:rPr>
  </w:style>
  <w:style w:type="character" w:styleId="a9">
    <w:name w:val="Emphasis"/>
    <w:uiPriority w:val="20"/>
    <w:qFormat/>
    <w:rsid w:val="00D44DD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44DD9"/>
  </w:style>
  <w:style w:type="paragraph" w:styleId="ab">
    <w:name w:val="List Paragraph"/>
    <w:basedOn w:val="a"/>
    <w:uiPriority w:val="34"/>
    <w:qFormat/>
    <w:rsid w:val="00D44D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4DD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44DD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44DD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44DD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44DD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44DD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44DD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44DD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44DD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44DD9"/>
    <w:pPr>
      <w:outlineLvl w:val="9"/>
    </w:pPr>
  </w:style>
  <w:style w:type="table" w:styleId="af4">
    <w:name w:val="Table Grid"/>
    <w:basedOn w:val="a1"/>
    <w:uiPriority w:val="59"/>
    <w:rsid w:val="003A5B31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2015-04-04T21:40:00Z</dcterms:created>
  <dcterms:modified xsi:type="dcterms:W3CDTF">2015-04-04T23:04:00Z</dcterms:modified>
</cp:coreProperties>
</file>