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E8" w:rsidRPr="007A4477" w:rsidRDefault="00D35084" w:rsidP="00D350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44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Муниципальное дошкольное образовательное </w:t>
      </w:r>
      <w:r w:rsidR="00AA03E8" w:rsidRPr="007A44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учреждение </w:t>
      </w:r>
    </w:p>
    <w:p w:rsidR="00AA03E8" w:rsidRPr="007A4477" w:rsidRDefault="00D35084" w:rsidP="007A44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44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«Детский сад «Белоснежка» </w:t>
      </w:r>
      <w:proofErr w:type="gramStart"/>
      <w:r w:rsidRPr="007A4477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Pr="007A4477">
        <w:rPr>
          <w:rFonts w:ascii="Times New Roman" w:hAnsi="Times New Roman" w:cs="Times New Roman"/>
          <w:b/>
          <w:color w:val="000000"/>
          <w:sz w:val="28"/>
          <w:szCs w:val="28"/>
        </w:rPr>
        <w:t>. Надыма»</w:t>
      </w:r>
      <w:r w:rsidRPr="00AA03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AA03E8" w:rsidRPr="009D03AC" w:rsidRDefault="00AA03E8" w:rsidP="00AA03E8">
      <w:pPr>
        <w:spacing w:after="0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D03A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Утверждаю:</w:t>
      </w:r>
    </w:p>
    <w:p w:rsidR="00AA03E8" w:rsidRPr="009D03AC" w:rsidRDefault="00AA03E8" w:rsidP="00AA03E8">
      <w:pPr>
        <w:spacing w:after="0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заведующий М</w:t>
      </w:r>
      <w:r w:rsidRPr="009D03A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ДОУ «Детский сад</w:t>
      </w:r>
    </w:p>
    <w:p w:rsidR="00AA03E8" w:rsidRPr="009D03AC" w:rsidRDefault="00AA03E8" w:rsidP="00AA03E8">
      <w:pPr>
        <w:spacing w:after="0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D03A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«Белоснежка» </w:t>
      </w:r>
      <w:proofErr w:type="gramStart"/>
      <w:r w:rsidRPr="009D03A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г</w:t>
      </w:r>
      <w:proofErr w:type="gramEnd"/>
      <w:r w:rsidRPr="009D03A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. Надыма</w:t>
      </w:r>
    </w:p>
    <w:p w:rsidR="00AA03E8" w:rsidRPr="009D03AC" w:rsidRDefault="00C9448E" w:rsidP="00AA03E8">
      <w:pPr>
        <w:spacing w:after="0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Л. И. </w:t>
      </w:r>
      <w:proofErr w:type="spellStart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Мифтахова</w:t>
      </w:r>
      <w:proofErr w:type="spellEnd"/>
      <w:r w:rsidR="00AA03E8" w:rsidRPr="009D03A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_______________</w:t>
      </w:r>
    </w:p>
    <w:p w:rsidR="00AA03E8" w:rsidRPr="009D03AC" w:rsidRDefault="00C9448E" w:rsidP="00AA03E8">
      <w:pPr>
        <w:spacing w:after="0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«______»________________2014</w:t>
      </w:r>
      <w:r w:rsidR="00AA03E8" w:rsidRPr="009D03A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г.</w:t>
      </w:r>
    </w:p>
    <w:p w:rsidR="00A27AA6" w:rsidRPr="00A27AA6" w:rsidRDefault="00D35084" w:rsidP="00A27AA6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3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A27AA6" w:rsidRDefault="00A27AA6" w:rsidP="00D35084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27AA6" w:rsidRPr="00A27AA6" w:rsidRDefault="00D35084" w:rsidP="00A27AA6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27A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РАБОЧАЯ УЧЕБНАЯ ПРОГРАММА</w:t>
      </w:r>
      <w:r w:rsidRPr="00A27A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27A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27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коррекции общего недоразвития речи у старших дошкольников в условиях логопедического пункта</w:t>
      </w:r>
      <w:r w:rsidRPr="00A27A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A4477" w:rsidRPr="00A27A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2014 – 2016</w:t>
      </w:r>
      <w:r w:rsidRPr="00A27A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учебный год</w:t>
      </w:r>
      <w:r w:rsidRPr="00A27A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27AA6" w:rsidRDefault="00A27AA6" w:rsidP="00A27AA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27AA6" w:rsidRDefault="00A27AA6" w:rsidP="00A27AA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27AA6" w:rsidRDefault="00A27AA6" w:rsidP="00A27AA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27AA6" w:rsidRDefault="00A27AA6" w:rsidP="00A27AA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27AA6" w:rsidRPr="00A27AA6" w:rsidRDefault="00D35084" w:rsidP="00A27AA6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7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Составитель:</w:t>
      </w:r>
      <w:r w:rsidRPr="00A27AA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A27A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7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учитель-логопед</w:t>
      </w:r>
      <w:r w:rsidR="007A4477" w:rsidRPr="00A27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МДОУ</w:t>
      </w:r>
    </w:p>
    <w:p w:rsidR="00A27AA6" w:rsidRPr="00A27AA6" w:rsidRDefault="007A4477" w:rsidP="00A27AA6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7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«Детский сад «Белоснежка»</w:t>
      </w:r>
    </w:p>
    <w:p w:rsidR="006505EC" w:rsidRPr="00A27AA6" w:rsidRDefault="00A27AA6" w:rsidP="006505E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7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Долматова Е.Н.</w:t>
      </w:r>
      <w:r w:rsidR="007A4477" w:rsidRPr="00A27A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35084" w:rsidRPr="00A27A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505EC" w:rsidRDefault="007A4477" w:rsidP="006505EC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27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г. Надым</w:t>
      </w:r>
      <w:r w:rsidR="00D35084" w:rsidRPr="00A27A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7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2014</w:t>
      </w:r>
      <w:r w:rsidR="00D35084" w:rsidRPr="00A27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</w:t>
      </w:r>
      <w:r w:rsidR="00650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6505EC" w:rsidRDefault="006505EC" w:rsidP="006505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 xml:space="preserve">  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рабочей программе определены коррекционные задачи, основные направления работы, условия и средства формирования фонетико-фонематической, лексико-грамматичес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кой сторон и связной речи детей старшего дошкольного возраста.</w:t>
      </w:r>
    </w:p>
    <w:p w:rsidR="006505EC" w:rsidRDefault="006505EC" w:rsidP="006505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Рабочая программа разработана с учетом целей и задач основной образовательной программы дошкольного образования, потребностей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возможностей воспитанников ДОУ.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6505EC" w:rsidRPr="006505EC" w:rsidRDefault="00D35084" w:rsidP="006505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Содержание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Пояснительная записка…………………………………………………………….. 3</w:t>
      </w:r>
      <w:r w:rsidR="006505E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 Блок 1. Фонетика и фонематический слух……………………………………..15</w:t>
      </w:r>
      <w:r w:rsidRPr="0099606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505E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 Блок 2. Формирование навыков звукового анализа ………………………..…26</w:t>
      </w:r>
      <w:r w:rsidRPr="0099606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 Блок 3. Лексико-грамматический строй и связная речь………………………37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6505EC" w:rsidRDefault="006505EC" w:rsidP="006505EC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505EC" w:rsidRDefault="006505EC" w:rsidP="006505EC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505EC" w:rsidRDefault="006505EC" w:rsidP="006505EC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505EC" w:rsidRDefault="006505EC" w:rsidP="006505EC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505EC" w:rsidRDefault="006505EC" w:rsidP="006505EC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505EC" w:rsidRDefault="006505EC" w:rsidP="006505EC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10BEF" w:rsidRDefault="00710BEF" w:rsidP="006C1ED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10BEF" w:rsidRDefault="00D35084" w:rsidP="00710BE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9960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>Пояснительная записка</w:t>
      </w:r>
    </w:p>
    <w:p w:rsidR="00710BEF" w:rsidRDefault="00710BEF" w:rsidP="00710B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связи с появлением в общеобразовательных садах большого количества детей </w:t>
      </w:r>
      <w:r w:rsidR="006C1ED1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Дошкольные образовательные учреждения являются первой ступенью непрерывного образования и входят в систему общественного дошкольного воспитания. Им принадлежит ведущая роль в воспитании и развитии детей, в подготовке их к школе.</w:t>
      </w:r>
    </w:p>
    <w:p w:rsidR="00710BEF" w:rsidRDefault="00710BEF" w:rsidP="00710B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="006C1ED1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настоящее время в нашем дошкольном образовательном учреждени</w:t>
      </w:r>
      <w:r w:rsidR="006C1E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 реализуется программа «От рождения до школы</w:t>
      </w:r>
      <w:r w:rsidR="006C1ED1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». Данная программа рассчитана на дошкольников без речевой патологии.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</w:t>
      </w:r>
    </w:p>
    <w:p w:rsidR="00710BEF" w:rsidRDefault="00710BEF" w:rsidP="00710B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связи с появлением в общеобразовательных садах большого количества детей с 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нарушениями речи, в том числе и детей с тяжелыми нарушениями речи, такими как общее недоразвитие речи, возникла необходимость введения на логопедическом пункте при МДОУ специализированных программ по коррекции данных нарушений:</w:t>
      </w:r>
    </w:p>
    <w:p w:rsidR="00710BEF" w:rsidRDefault="00D35084" w:rsidP="00710B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«Программа подготовки к школе детей с общим недоразвитием речи» (Т.Б. Филичева, Г.В. Чиркина);</w:t>
      </w:r>
    </w:p>
    <w:p w:rsidR="00710BEF" w:rsidRDefault="00D35084" w:rsidP="00710B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«Программа коррекционного обучения и воспитания детей с ОНР 6-го года жизни» (Т.Б. Филичева, Г.В. Чиркина);</w:t>
      </w:r>
    </w:p>
    <w:p w:rsidR="00710BEF" w:rsidRDefault="00D35084" w:rsidP="00710B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«Программа обучения и воспитания детей с фонетико-фонематическим недоразвитием» (Т.Б. Филичева, Г.В. Чиркина);</w:t>
      </w:r>
    </w:p>
    <w:p w:rsidR="00710BEF" w:rsidRDefault="00D35084" w:rsidP="00710B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«Программа занятий по развитию фонематического слуха и восприятия, звукового анализа и синтеза у детей дошкольного возраста» (Т.Б. Филичева, Г.В. Чиркина);</w:t>
      </w:r>
    </w:p>
    <w:p w:rsidR="00710BEF" w:rsidRDefault="00D35084" w:rsidP="00710B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«Система коррекционной работы в логопедической группе для детей с ОНР» (Н.В. </w:t>
      </w:r>
      <w:proofErr w:type="spellStart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Нищева</w:t>
      </w:r>
      <w:proofErr w:type="spellEnd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);</w:t>
      </w:r>
    </w:p>
    <w:p w:rsidR="00710BEF" w:rsidRDefault="00D35084" w:rsidP="00710B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«Программа занятий по совершенствованию лексико-грамматических представлений, развитию связной речи, по совершенствованию навыков звукового анализа и обучению грамоте детей дошкольного возраста» (Т.А. Ткаченко);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«</w:t>
      </w:r>
      <w:proofErr w:type="spellStart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Речецветик</w:t>
      </w:r>
      <w:proofErr w:type="spellEnd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» /парциальная программа комплексного развития коммуникативно-познавательных процессов речевых способностей детей/ (Г.А. 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Ванюхина)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«Устранение ОНР у детей дошкольного возраста» (Т.Б. Филичева, Г.В.Чиркина)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«Подготовка к школе детей с ОНР в условиях специального детского сада» /подготовительная группа (Т.Б. Филичева, Г.В.Чиркина)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«Преодоление общего недоразвития речи у дошкольников» (Н.С. Жукова., Е.М. </w:t>
      </w:r>
      <w:proofErr w:type="spellStart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Мастюкова</w:t>
      </w:r>
      <w:proofErr w:type="spellEnd"/>
      <w:proofErr w:type="gramStart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Т.Б. Филичева)</w:t>
      </w:r>
    </w:p>
    <w:p w:rsidR="00710BEF" w:rsidRDefault="00710BEF" w:rsidP="00710B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Содержание этого коррекционного программно-методического комплекса направлено на устранение речевых дефектов, на предупреждение возможных последствий речевых недостатков в условиях специальных коррекционных групп, в том числе и для детей с ОНР и характеризуются значительным увеличением количества занятий по коррекции речевого дефекта.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Однако в условиях массового общеобразовательного детского сада в процессе обучения и воспитания дошкольников уже имеется необходимое количество занятий, реглам</w:t>
      </w:r>
      <w:r w:rsidR="006505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ентированных программой «От рождения до школы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», поэтому увеличение коррекционных занятий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евозможно в связи с соблюдением </w:t>
      </w:r>
      <w:proofErr w:type="spellStart"/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СанПинов</w:t>
      </w:r>
      <w:proofErr w:type="spellEnd"/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5F1F36" w:rsidRDefault="00710BEF" w:rsidP="00710B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Кроме того, не все дети подготовительной к школе и старшей группы нуждаются в коррекции речи, да и речевой дефект у дошкольников также может варьироваться: от фонетического недоразвития речи до ОНР.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Исходя из этого, коррекционный комплекс необходимо адаптировать к условиям коррекции речи на </w:t>
      </w:r>
      <w:proofErr w:type="spellStart"/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логопункте</w:t>
      </w:r>
      <w:proofErr w:type="spellEnd"/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при массовом детском саде.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F1F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Решение данной проблемы возможно через разработку рабочей программы</w:t>
      </w:r>
      <w:r w:rsidR="005F1F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которая основывается на вышеперечисленные специализированные программы по коррекции данных видов нарушений. </w:t>
      </w:r>
    </w:p>
    <w:p w:rsidR="00710BEF" w:rsidRDefault="00D35084" w:rsidP="00710B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10BEF" w:rsidRDefault="00710BEF" w:rsidP="00710B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10BEF" w:rsidRDefault="00710BEF" w:rsidP="00710B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10BEF" w:rsidRDefault="00710BEF" w:rsidP="00710B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710BEF" w:rsidRDefault="00D35084" w:rsidP="00710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 w:rsidRPr="0099606C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Цель программы:</w:t>
      </w:r>
    </w:p>
    <w:p w:rsidR="00710BEF" w:rsidRDefault="00710BEF" w:rsidP="00710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6505EC" w:rsidRPr="005F1F36" w:rsidRDefault="00710BEF" w:rsidP="005F1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Предупреждение возможных трудностей в усвоении программы массовой школы, обусловленных недоразвитием речевой системы старших дошкольников.</w:t>
      </w:r>
    </w:p>
    <w:p w:rsidR="00D35084" w:rsidRPr="006505EC" w:rsidRDefault="00D35084" w:rsidP="006505EC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b/>
          <w:bCs/>
          <w:color w:val="000000"/>
          <w:sz w:val="27"/>
        </w:rPr>
        <w:t>Основные задачи коррекционного обучения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</w:p>
    <w:p w:rsidR="00D35084" w:rsidRPr="0099606C" w:rsidRDefault="00D35084" w:rsidP="00540ED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слова);</w:t>
      </w:r>
    </w:p>
    <w:p w:rsidR="00D35084" w:rsidRPr="0099606C" w:rsidRDefault="00D35084" w:rsidP="00540ED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навыков звукового анализа (специальные умственные действия по дифференциации фонем и установлению звуковой структуры слова)</w:t>
      </w:r>
    </w:p>
    <w:p w:rsidR="00D35084" w:rsidRPr="0099606C" w:rsidRDefault="00D35084" w:rsidP="00540ED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Уточнение, расширение и обогащение лексического запаса старших дошкольников с ОНР</w:t>
      </w:r>
      <w:r w:rsidR="005F1F3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35084" w:rsidRPr="0099606C" w:rsidRDefault="00D35084" w:rsidP="00540ED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грамматического строя речи</w:t>
      </w:r>
      <w:r w:rsidR="005F1F3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35084" w:rsidRPr="0099606C" w:rsidRDefault="00D35084" w:rsidP="00540ED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связной речи старших дошкольников.</w:t>
      </w:r>
    </w:p>
    <w:p w:rsidR="00D35084" w:rsidRPr="0099606C" w:rsidRDefault="00D35084" w:rsidP="00540ED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Развитие </w:t>
      </w:r>
      <w:proofErr w:type="spellStart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коммуникативности</w:t>
      </w:r>
      <w:proofErr w:type="spellEnd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, успешности в общении.</w:t>
      </w:r>
    </w:p>
    <w:p w:rsidR="005F1F36" w:rsidRDefault="00D35084" w:rsidP="005F1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Характеристика детей с общим недоразвитием речи.</w:t>
      </w:r>
    </w:p>
    <w:p w:rsidR="005F1F36" w:rsidRDefault="00D35084" w:rsidP="00540E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F1F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Общее недоразвитие речи у детей с нормальным слухом и первично сохранным интеллектом – речевая аномалия, при которой страдает формирование всех компонентов речевой системы: звукопроизношения, навыков звукового анализа, словаря, грамматического строя, связной речи.</w:t>
      </w:r>
    </w:p>
    <w:p w:rsidR="005F1F36" w:rsidRDefault="005F1F36" w:rsidP="00540E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Основной контингент старших дошкольников имеет третий уровень речевого развития, однако у детей иногда выявляется и второй уровень недоразвития речи.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D35084" w:rsidRPr="0099606C">
        <w:rPr>
          <w:rFonts w:ascii="Times New Roman" w:eastAsia="Times New Roman" w:hAnsi="Times New Roman" w:cs="Times New Roman"/>
          <w:i/>
          <w:iCs/>
          <w:color w:val="000000"/>
          <w:sz w:val="27"/>
        </w:rPr>
        <w:t>На втором уровне речевого развития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 детей наблюдаются зачатки общеупотребительной речи. У них появляется фразовая речь. На этом уровне фраза остаётся искажённой в фонетическом и грамматическом отношении. Словарь более разнообразный. В спонтанной речи детей отмечаются уже 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различные лексико-грамматические разряды слов: существительные, глаголы, прилагательные, наречия, местоимения, некоторые предлоги и союзы. Дети могут ответить на вопросы по картинке, связанные с семьёй, знакомыми явлениями окружающего мира, но они не знают многих слов, обозначающих животных и их детёнышей, части тела, одежду, мебель, профессии и т.д.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Характерным остаётся резко </w:t>
      </w:r>
      <w:proofErr w:type="gramStart"/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выраженный</w:t>
      </w:r>
      <w:proofErr w:type="gramEnd"/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аграмматизм</w:t>
      </w:r>
      <w:proofErr w:type="spellEnd"/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смешение падежных форм; отсутствие согласования глаголов с существительными; ошибки в употреблении числа и рода существительных, глаголов; нарушение согласования прилагательных и числительных с существительными; трудности при пользовании предложными конструкциями (часто предлоги вообще опускаются). Понимание обращённой речи остаётся неполным, так как многие грамматические формы различаются детьми недостаточно.</w:t>
      </w:r>
    </w:p>
    <w:p w:rsidR="005F1F36" w:rsidRDefault="005F1F36" w:rsidP="005F1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</w:rPr>
        <w:t xml:space="preserve"> </w:t>
      </w:r>
      <w:r w:rsidR="00D35084" w:rsidRPr="0099606C">
        <w:rPr>
          <w:rFonts w:ascii="Times New Roman" w:eastAsia="Times New Roman" w:hAnsi="Times New Roman" w:cs="Times New Roman"/>
          <w:i/>
          <w:iCs/>
          <w:color w:val="000000"/>
          <w:sz w:val="27"/>
        </w:rPr>
        <w:t>Третий уровень речевого развития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характеризуется появлением развёрнутой обиходной речи без грубых лексико-грамматических и фонетических отклонений, На этом фоне наблюдается неточное знание и употребление многих слов и недостаточно </w:t>
      </w:r>
      <w:proofErr w:type="gramStart"/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полная</w:t>
      </w:r>
      <w:proofErr w:type="gramEnd"/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сформированность</w:t>
      </w:r>
      <w:proofErr w:type="spellEnd"/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ряда грамматических форм и категорий языка. В активном словаре преобладают существительные и глаголы, недостаточно слов, обозначающих качества, признаки, действия, состояния предметов, страдает словообразование, затруднён подбор однокоренных слов. </w:t>
      </w:r>
      <w:proofErr w:type="gramStart"/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Для грамматического строя характерны ошибки в употреблении предлогов: в, на, под, к, из-под, из-за, между и т.д., в согласовании различных частей речи, построении предложений.</w:t>
      </w:r>
      <w:proofErr w:type="gramEnd"/>
    </w:p>
    <w:p w:rsidR="005F1F36" w:rsidRDefault="005F1F36" w:rsidP="005F1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Звукопроизношение детей не соответствует возрастной норме: они не различают на слух и в произношении близкие звуки, искажают слоговую структуру и </w:t>
      </w:r>
      <w:proofErr w:type="spellStart"/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звуконаполняемость</w:t>
      </w:r>
      <w:proofErr w:type="spellEnd"/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слов.</w:t>
      </w:r>
    </w:p>
    <w:p w:rsidR="005F1F36" w:rsidRDefault="005F1F36" w:rsidP="005F1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Связное речевое высказывание детей отличается отсутствием чёткости, последовательности изложения, в нём отражается внешняя сторона явлений и не учитываются их существенные признаки, причинно-следственные отношения.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Дети с общим недоразвитием речи отличаются от своих нормально развивающихся сверстников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D35084" w:rsidRPr="009960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особенностями психических процессов.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Для них характерны неустойчивость внимания, снижение вербальной памяти и продуктивности запоминания, отставание в развитии словесно-логического мышления. Они отличаются быстрой утомляемостью, отвлекаемостью, повышенной истощаемостью, что ведёт к появлению различного рода ошибок при выполнении задания.</w:t>
      </w:r>
    </w:p>
    <w:p w:rsidR="005F1F36" w:rsidRDefault="005F1F36" w:rsidP="005F1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Многие дети с общим недоразвитием речи имеют нарушения моторики артикуляционного аппарата: изменение мышечного тонуса в речевой мускулатуре, затруднения в тонких артикуляционных дифференцировках, ограниченная возможность произвольных движений.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 расстройствами речи тесно связано нарушение мелкой моторики рук: недостаточная координация пальцев, замедленность и неловкость движений, </w:t>
      </w:r>
      <w:proofErr w:type="spellStart"/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застревание</w:t>
      </w:r>
      <w:proofErr w:type="spellEnd"/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 одной позе.</w:t>
      </w:r>
    </w:p>
    <w:p w:rsidR="005F1F36" w:rsidRPr="00540EDB" w:rsidRDefault="00D35084" w:rsidP="00540E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Указанные отклонения в развитии детей, страдающих речевыми аномалиями, спонтанно не преодолеваются. Они требуют специально организованной работы по их </w:t>
      </w:r>
      <w:proofErr w:type="spellStart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коррекц</w:t>
      </w:r>
      <w:proofErr w:type="spellEnd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99606C">
        <w:rPr>
          <w:rFonts w:ascii="Times New Roman" w:eastAsia="Times New Roman" w:hAnsi="Times New Roman" w:cs="Times New Roman"/>
          <w:b/>
          <w:bCs/>
          <w:color w:val="000000"/>
          <w:sz w:val="27"/>
        </w:rPr>
        <w:t> Особенности организации обучения и воспитания детей старшего дошкольного возраста с общим недоразвитием речи.</w:t>
      </w:r>
    </w:p>
    <w:p w:rsidR="005F1F36" w:rsidRDefault="00D35084" w:rsidP="005F1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F1F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Эффективность </w:t>
      </w:r>
      <w:proofErr w:type="spellStart"/>
      <w:proofErr w:type="gramStart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коррекционно</w:t>
      </w:r>
      <w:proofErr w:type="spellEnd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- воспитательной</w:t>
      </w:r>
      <w:proofErr w:type="gramEnd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родителя и воспитателя.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F1F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Организация деятельности логопеда, воспитателей и других специалистов в течение года определяется поставленными задачами рабочей программы. Логопедическое обследование проводится с 1 по 15 сентября, с 15 по 31 мая. Логопедические фронтальные (подгрупповые) и индивидуальные занятия проводятся с 15 сентября.</w:t>
      </w:r>
    </w:p>
    <w:p w:rsidR="005F1F36" w:rsidRDefault="005F1F36" w:rsidP="005F1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Количество занятий: 2 раза в неделю (</w:t>
      </w:r>
      <w:proofErr w:type="gramStart"/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индивидуальные</w:t>
      </w:r>
      <w:proofErr w:type="gramEnd"/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фронтальные). Распределение занятий по развитию речи, проводимых в течение недели, соответствует требованиям к максимальной образовательной нагрузке на ребёнка в ДОУ, </w:t>
      </w:r>
      <w:proofErr w:type="gramStart"/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определёнными</w:t>
      </w:r>
      <w:proofErr w:type="gramEnd"/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СанПиНами</w:t>
      </w:r>
      <w:proofErr w:type="spellEnd"/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№ 2.4.1.-1249-03.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</w:p>
    <w:p w:rsidR="005F1F36" w:rsidRDefault="00D35084" w:rsidP="005F1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</w:pPr>
      <w:r w:rsidRPr="009960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Формы и средства организации образовательной деятельности.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D35084" w:rsidRPr="0099606C" w:rsidRDefault="00D35084" w:rsidP="005F1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0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  <w:t>Учитель-логопед</w:t>
      </w:r>
      <w:r w:rsidRPr="009960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: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D35084" w:rsidRPr="0099606C" w:rsidRDefault="00D35084" w:rsidP="00E07BE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фронтальные коррекционные занятия;</w:t>
      </w:r>
      <w:r w:rsidRPr="0099606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D35084" w:rsidRPr="0099606C" w:rsidRDefault="00D35084" w:rsidP="00D350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индивидуальные коррекционные занятия;</w:t>
      </w:r>
    </w:p>
    <w:p w:rsidR="00D35084" w:rsidRPr="0099606C" w:rsidRDefault="00D35084" w:rsidP="00D350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экскурсии, наблюдения;</w:t>
      </w:r>
    </w:p>
    <w:p w:rsidR="00D35084" w:rsidRPr="0099606C" w:rsidRDefault="00D35084" w:rsidP="00D350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комментирование своей деятельности (проговаривание вслух последующего действия);</w:t>
      </w:r>
    </w:p>
    <w:p w:rsidR="00D35084" w:rsidRPr="0099606C" w:rsidRDefault="00D35084" w:rsidP="00D350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игры и упражнения на развитие общей, мелкой моторики;</w:t>
      </w:r>
    </w:p>
    <w:p w:rsidR="00D35084" w:rsidRPr="0099606C" w:rsidRDefault="00D35084" w:rsidP="00D350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упражнения на формирование правильного физиологического дыхания и фонационного выдоха;</w:t>
      </w:r>
    </w:p>
    <w:p w:rsidR="00D35084" w:rsidRPr="0099606C" w:rsidRDefault="00D35084" w:rsidP="00D350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подвижные игры с речевым сопровождением на закрепление навыков правильного произношения звуков;</w:t>
      </w:r>
    </w:p>
    <w:p w:rsidR="00D35084" w:rsidRPr="0099606C" w:rsidRDefault="00D35084" w:rsidP="00D350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игры на развитие пространственной ориентации;</w:t>
      </w:r>
    </w:p>
    <w:p w:rsidR="00D35084" w:rsidRPr="0099606C" w:rsidRDefault="00D35084" w:rsidP="00D350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упражнения на развитие слухового восприятия, двигательной памяти;</w:t>
      </w:r>
    </w:p>
    <w:p w:rsidR="00D35084" w:rsidRPr="0099606C" w:rsidRDefault="00D35084" w:rsidP="00E07BE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игры, упражнения на восприятие цвета и формы.</w:t>
      </w:r>
    </w:p>
    <w:p w:rsidR="00D35084" w:rsidRPr="0099606C" w:rsidRDefault="00D35084" w:rsidP="00D3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  <w:t>Воспитатель</w:t>
      </w:r>
      <w:r w:rsidRPr="009960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: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D35084" w:rsidRPr="0099606C" w:rsidRDefault="00D35084" w:rsidP="00E07BE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фронтальные, подгрупповые занятия по развитию речи с применением дидактических игр и упражнений на развитие всех компонентов речи;</w:t>
      </w:r>
    </w:p>
    <w:p w:rsidR="00D35084" w:rsidRPr="0099606C" w:rsidRDefault="00D35084" w:rsidP="00D350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экскурсии, наблюдения, экспериментальная деятельность;</w:t>
      </w:r>
    </w:p>
    <w:p w:rsidR="005F1F36" w:rsidRDefault="00D35084" w:rsidP="005F1F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беседы, ознакомление с произведениями художественной литературы.</w:t>
      </w:r>
    </w:p>
    <w:p w:rsidR="00D35084" w:rsidRPr="005F1F36" w:rsidRDefault="00D35084" w:rsidP="00E0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F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  <w:t>Музыкальный руководитель</w:t>
      </w:r>
      <w:r w:rsidRPr="005F1F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  <w:r w:rsidRPr="005F1F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D35084" w:rsidRPr="0099606C" w:rsidRDefault="00D35084" w:rsidP="00E07BE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музыкально-ритмические игры;</w:t>
      </w:r>
    </w:p>
    <w:p w:rsidR="00D35084" w:rsidRPr="0099606C" w:rsidRDefault="00D35084" w:rsidP="00D350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упражнения на развитие слухового восприятия, двигательной памяти;</w:t>
      </w:r>
    </w:p>
    <w:p w:rsidR="00D35084" w:rsidRPr="0099606C" w:rsidRDefault="00D35084" w:rsidP="00E07BE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этюды на развитие выразительности мимики, жеста;</w:t>
      </w:r>
    </w:p>
    <w:p w:rsidR="00D35084" w:rsidRPr="0099606C" w:rsidRDefault="00D35084" w:rsidP="00E07BE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игры-драматизации.</w:t>
      </w:r>
    </w:p>
    <w:p w:rsidR="00D35084" w:rsidRPr="0099606C" w:rsidRDefault="00D35084" w:rsidP="00D3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  <w:t>Родители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D35084" w:rsidRPr="0099606C" w:rsidRDefault="00D35084" w:rsidP="00E07BE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игры и упражнения на развитие артикуляционной моторики ребенка;</w:t>
      </w:r>
    </w:p>
    <w:p w:rsidR="00D35084" w:rsidRPr="0099606C" w:rsidRDefault="00D35084" w:rsidP="00D350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над выполнением домашних заданий;</w:t>
      </w:r>
      <w:r w:rsidRPr="0099606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D35084" w:rsidRPr="0099606C" w:rsidRDefault="00D35084" w:rsidP="00D350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над правильным произношением ребенка;</w:t>
      </w:r>
    </w:p>
    <w:p w:rsidR="00D35084" w:rsidRPr="0099606C" w:rsidRDefault="00D35084" w:rsidP="00D350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совместное выполнение домашнего задания и оформление тетради ребёнка.</w:t>
      </w:r>
    </w:p>
    <w:p w:rsidR="00D35084" w:rsidRPr="0099606C" w:rsidRDefault="00D35084" w:rsidP="00D350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выполнение рекомендаций учителя-логопеда.</w:t>
      </w:r>
    </w:p>
    <w:p w:rsidR="005F1F36" w:rsidRDefault="00D35084" w:rsidP="005F1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9960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Программа имеет блочно-тематическое построение:</w:t>
      </w:r>
    </w:p>
    <w:p w:rsidR="005F1F36" w:rsidRDefault="005F1F36" w:rsidP="005F1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F1F36" w:rsidRDefault="00D35084" w:rsidP="005F1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Блок 1 – Фонетика и фонематический слух (старшая и подготовительная к школе группы)</w:t>
      </w:r>
    </w:p>
    <w:p w:rsidR="00E07BEB" w:rsidRDefault="00D35084" w:rsidP="005F1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Блок 2 – Развитие навыков звукового анализа (подготовительная к школе группа)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Блок 3 - Работа над лексико-грамматической стороной и связной речью (старшая и подготовительная к школе группы)</w:t>
      </w:r>
    </w:p>
    <w:p w:rsidR="00E07BEB" w:rsidRDefault="00E07BEB" w:rsidP="005F1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07BEB" w:rsidRDefault="00E07BEB" w:rsidP="005F1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</w:rPr>
        <w:t xml:space="preserve">     </w:t>
      </w:r>
      <w:r w:rsidR="00D35084" w:rsidRPr="0099606C">
        <w:rPr>
          <w:rFonts w:ascii="Times New Roman" w:eastAsia="Times New Roman" w:hAnsi="Times New Roman" w:cs="Times New Roman"/>
          <w:i/>
          <w:iCs/>
          <w:color w:val="000000"/>
          <w:sz w:val="27"/>
        </w:rPr>
        <w:t>При отборе программного материала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учитывается структура дефекта детей с ОНР.</w:t>
      </w:r>
    </w:p>
    <w:p w:rsidR="00E07BEB" w:rsidRDefault="00E07BEB" w:rsidP="005F1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Содержание блока № 1 (по фонетике и фонематическому слуху) календарно соответствуют содержанию блока № 2 (по формированию навыков звукового анализа и синтеза). На подгрупповых занятиях изучаются те звуки, которые правильно произносятся всеми детьми или уже </w:t>
      </w:r>
      <w:proofErr w:type="spellStart"/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скоррегированные</w:t>
      </w:r>
      <w:proofErr w:type="spellEnd"/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 индивидуальных занятиях звуки. После уточнения, расширения и обогащения словарного запаса и отработки грамматических категорий проводится работа по развитию связной речи – на базе пройденного речевого материала. Данный материал представлен в блоке № 3.</w:t>
      </w:r>
    </w:p>
    <w:p w:rsidR="00D35084" w:rsidRPr="0099606C" w:rsidRDefault="00D35084" w:rsidP="005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07B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</w:rPr>
        <w:t xml:space="preserve">    </w:t>
      </w:r>
      <w:r w:rsidRPr="009960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</w:rPr>
        <w:t>Индивидуальные занятия</w:t>
      </w:r>
      <w:r w:rsidRPr="0099606C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</w:rPr>
        <w:t> 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направлены на формирование артикуляционных укладов нарушенных звуков, их постановку, автоматизацию и раз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07BE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Внимание детей обращается на основные элементы арти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куляции звуков в период первоначальной постановки, кото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рая является лишь одним из этапов изучения нового звука. Частные приемы коррекции определяются и детализируют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ся в зависимости от состояния строения и функции артику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ляционного аппарата. При закреплении артикуляции пос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 xml:space="preserve">ледовательность позиции звука от наиболее благоприятной для произнесения </w:t>
      </w:r>
      <w:proofErr w:type="gramStart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</w:t>
      </w:r>
      <w:proofErr w:type="gramEnd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наименее 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благоприятной, от легкой к трудной устанавливается логопедом с учетом особенностей артикуляционной базы родного языка. Учитывается следу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ющее: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D35084" w:rsidRPr="0099606C" w:rsidRDefault="00D35084" w:rsidP="00E07BE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для первоначальной постановки отбираются звуки, при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надлежащие к различным фонетическим группам;</w:t>
      </w:r>
    </w:p>
    <w:p w:rsidR="00D35084" w:rsidRPr="0099606C" w:rsidRDefault="00D35084" w:rsidP="00E07B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звуки, смешиваемые в речи детей, поэтапно отрабатыва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 xml:space="preserve">ются </w:t>
      </w:r>
      <w:proofErr w:type="spellStart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отсроченно</w:t>
      </w:r>
      <w:proofErr w:type="spellEnd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 времени;</w:t>
      </w:r>
    </w:p>
    <w:p w:rsidR="00D35084" w:rsidRPr="0099606C" w:rsidRDefault="00D35084" w:rsidP="00E07B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окончательное закрепление изученных звуков достига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ется в процессе дифференциации всех близких звуков.</w:t>
      </w:r>
    </w:p>
    <w:p w:rsidR="00E07BEB" w:rsidRDefault="00E07BEB" w:rsidP="00E07B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Материал для закрепления правильного произношения звуков подбирается таким образом, чтобы он одновременно способствовал расширению и уточнению словаря, граммати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чески правильной речи, умению правильно строить предло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жения и способствовал развитию связной речи.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   </w:t>
      </w:r>
      <w:r w:rsidR="00D35084" w:rsidRPr="009960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 Блоке № 1</w:t>
      </w:r>
      <w:r w:rsidR="00D35084" w:rsidRPr="0099606C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представлены фронтальные фонетические занятия, которые предусматривают усвоение (автоматизацию) произношения ранее поставленных звуков в любых фонетических позициях и активное использование их в различных формах самостоятельной речи. Одновременно обеспечивается дальнейшее расширение речевой практики в процессе ознакомления с окружающим миром. Это позволяет реализовать коррекционную направленность обучения, предоставить ребенку благоприятные условия для овладения родным языком в индивидуальных и коллективных ситуациях общения. На фронтальных занятиях организуются совместные игры, обеспечивающие межличностное общение, разные виды деятельности для развития коммуникативной, планирующей и знаковой функции речи. На фронтальные занятия выносятся только легко и правильно произносимые звуки. В качестве таковых используются звуки раннего онтогенеза, восприятие которых опирается на чёткие слуховые и кинестетические ощущения. Определилась следующая последовательность в изучении звуков: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Гласные: У, А, И, Э, О, Ы.</w:t>
      </w:r>
    </w:p>
    <w:p w:rsidR="00E07BEB" w:rsidRDefault="00D35084" w:rsidP="00E07B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Согласные: </w:t>
      </w:r>
      <w:proofErr w:type="gramStart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proofErr w:type="gramEnd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П', Т, К, К', М, М', Л', X X', </w:t>
      </w:r>
      <w:proofErr w:type="spellStart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j</w:t>
      </w:r>
      <w:proofErr w:type="spellEnd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С, С', 3, 3', Б, Б', Г, Г', Т', Д', Т, Д, Ш, Л, Ж, Р, Р', Ч, Ц, Щ.</w:t>
      </w:r>
    </w:p>
    <w:p w:rsidR="00E07BEB" w:rsidRDefault="00E07BEB" w:rsidP="00E07B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proofErr w:type="gramStart"/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Работа над формированием фонематического восприятия включает в себя: узнавание неречевых звуков, различение одинаковых </w:t>
      </w:r>
      <w:proofErr w:type="spellStart"/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звукокомплексов</w:t>
      </w:r>
      <w:proofErr w:type="spellEnd"/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 высоте, силе и тембру; различение слов, близких по своему составу; дифференциацию слогов и фонем).</w:t>
      </w:r>
      <w:proofErr w:type="gramEnd"/>
    </w:p>
    <w:p w:rsidR="00E07BEB" w:rsidRDefault="00E07BEB" w:rsidP="00E07B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 основании уточненных произносительных навыков осу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ществляются наиболее простые формы фонематического вос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приятия, т. е. умение услышать заданный звук (в ряду дру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гих звуков); определить наличие данного звука в слове.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E07BEB" w:rsidRDefault="00E07BEB" w:rsidP="00E07B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 xml:space="preserve">     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Дифференциации звуков на всех этапах обучения уделяет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ся большое внимание. Каждый звук, после того как достигну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то его правильное произношение, сравнивается на слух со все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 xml:space="preserve">ми </w:t>
      </w:r>
      <w:proofErr w:type="spellStart"/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артикуляционно</w:t>
      </w:r>
      <w:proofErr w:type="spellEnd"/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или акустически близкими звуками (1-й этап дифференциации). Позднее, после усвоения артикуля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 xml:space="preserve">ции второго из пары </w:t>
      </w:r>
      <w:proofErr w:type="spellStart"/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взаимозаменяющихся</w:t>
      </w:r>
      <w:proofErr w:type="spellEnd"/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речи звуков, диф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ференциация производится не только на слух, но и в произно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шении (2-й этап дифференциации).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системе обучения предусмотрено определенное соответ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ствие между изучаемыми звуками и теми или иными форма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ми анализа. В определенной последовательности проводятся упражнения, подготавливающие детей к обучению грамоте — вначале это выделение из слов отдельных звуков, затем ана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лиз и синтез простейших односложных слов.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Развитие фонематического слуха проводится по следующему плану: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 Формирование действия выделения звука на фоне слова (есть дан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ный звук в слове или отсутствует).</w:t>
      </w:r>
    </w:p>
    <w:p w:rsidR="00E07BEB" w:rsidRDefault="00D35084" w:rsidP="00E07B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2. </w:t>
      </w:r>
      <w:proofErr w:type="gramStart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Формирование действия вычленения звука от начала и конца слова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(по вопросам:</w:t>
      </w:r>
      <w:proofErr w:type="gramEnd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"Какой первый звук в слове? </w:t>
      </w:r>
      <w:proofErr w:type="gramStart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Какой последний звук в слове?)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</w:t>
      </w:r>
      <w:proofErr w:type="gramEnd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Выделение ударной гласной ив слова.</w:t>
      </w:r>
    </w:p>
    <w:p w:rsidR="00E07BEB" w:rsidRDefault="00D35084" w:rsidP="00E07B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4. </w:t>
      </w:r>
      <w:proofErr w:type="gramStart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Определение места звука слове (После какого звука слышится нужный</w:t>
      </w:r>
      <w:r w:rsidRPr="0099606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звук в слове?</w:t>
      </w:r>
      <w:proofErr w:type="gramEnd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Перед каким звуком?)</w:t>
      </w:r>
      <w:proofErr w:type="gramEnd"/>
    </w:p>
    <w:p w:rsidR="00E07BEB" w:rsidRDefault="00E07BEB" w:rsidP="00E07B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 подгрупповых занятиях по формированию фонетической стороны речи используются зрительные символы гласных и согласных звуков, поскольку дети с фонетико-фонематическим недоразвитием речи при обучении навыкам звукового анализа нуждаются дополнительно в слуховой и зрительной опоре.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D35084" w:rsidRPr="009960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 Блоке № 2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представлены фронтальные занятия, проводимые в подготовительной к школе группе детей по подготовке к анализу и синтезу звукового состава слова, которые обязательно про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водятся на звуках, правильно произносимых всеми детьми.</w:t>
      </w:r>
    </w:p>
    <w:p w:rsidR="00E07BEB" w:rsidRDefault="00E07BEB" w:rsidP="00E07B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Упражнения в звуковом анализе и синтезе, опирающиеся на четкие кинестетические ощущения, способствуют осознан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ному звучанию речи, что является базой для подготовки к обучению грамоте. С другой стороны, навыки звукобуквенного анализа, сравнение, сопоставление сходных и различных признаков звуков и букв, упражнения по анализу, синтезу способствуют закреплению навыков произношения и усвое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нию сознательного чтения и письма.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 это же время практически усваиваются термины: слог, предложение, согласные звуки, звонкие, глухие, твердые, мяг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кие звуки.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E07BEB" w:rsidRDefault="00D35084" w:rsidP="00E07B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Формирование функций звукового анализа проводится по следующему плану:</w:t>
      </w:r>
      <w:r w:rsidRPr="0099606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Определение последовательности и количества звуков в слове. </w:t>
      </w:r>
      <w:proofErr w:type="gramStart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(Сколько звуков в слове?</w:t>
      </w:r>
      <w:proofErr w:type="gramEnd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Какой первый, второй, третий?);</w:t>
      </w:r>
      <w:proofErr w:type="gramEnd"/>
    </w:p>
    <w:p w:rsidR="00E07BEB" w:rsidRDefault="00D35084" w:rsidP="00E07B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Фонематический анализ звукового ряда, состоящего из гласных;</w:t>
      </w:r>
      <w:r w:rsidRPr="0099606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Фонематический анализ звукового ряда, состоящего из согласно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го и гласного;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Фонематический анализ слова.</w:t>
      </w:r>
    </w:p>
    <w:p w:rsidR="00E07BEB" w:rsidRDefault="00E07BEB" w:rsidP="00E07B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работе по формированию фонематического анализа осуществляется принцип системности и постепенного усложнения:</w:t>
      </w:r>
    </w:p>
    <w:p w:rsidR="00E07BEB" w:rsidRDefault="00D35084" w:rsidP="00E07B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1. </w:t>
      </w:r>
      <w:proofErr w:type="gramStart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Сначала анализируются слова, состоящие из закрытого слога, пря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 xml:space="preserve">мого открытого слога, обратного слога, (ум, ус, </w:t>
      </w:r>
      <w:proofErr w:type="spellStart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му</w:t>
      </w:r>
      <w:proofErr w:type="spellEnd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на, мак, дом, сын, кот, сук).</w:t>
      </w:r>
      <w:r w:rsidRPr="0099606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</w:t>
      </w:r>
      <w:proofErr w:type="gramEnd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Затем – слова, состоящие из одного слога (мак, бак, сук и </w:t>
      </w:r>
      <w:proofErr w:type="spellStart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т.д</w:t>
      </w:r>
      <w:proofErr w:type="spellEnd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).</w:t>
      </w:r>
      <w:r w:rsidRPr="0099606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3) слова, состоящие из двух пряных открытых слогов (рама, лапа, луна, козы).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2) слова, состоящие из прямого открытого и закрытого слогов (диван, сахар, пупок, топор, повар и т.д.).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4) слова, состоящие из двух слогов со стечением согласных, на стыке слого</w:t>
      </w:r>
      <w:proofErr w:type="gramStart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в(</w:t>
      </w:r>
      <w:proofErr w:type="gramEnd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кошка, лампа, парка, санки, ведро, утка, арбуз, </w:t>
      </w:r>
      <w:proofErr w:type="gramStart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ос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лик, карман).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5) односложные слова со стечением согласных в начале слова (стол, грач, шкаф, врач, крот ит. д.)</w:t>
      </w:r>
      <w:proofErr w:type="gramEnd"/>
    </w:p>
    <w:p w:rsidR="00D86DC0" w:rsidRDefault="00D35084" w:rsidP="00E07B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6)односложные слова со стечением согласных в конце слова (волк, тигр).</w:t>
      </w:r>
      <w:r w:rsidRPr="0099606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7)двусложные слова со стечением согласных в начале слова (трава, слива).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8) двусложные слова со стечением согласных в начале и середине слова (клумба, крынка, плотник и т.д.)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9) трехсложные слова (ромашка, кастрюля, мандарин).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Работа по развитию слогового анализа и синтеза проводится вначале: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с использованием вспомогательных приемов: хлопки, отстукива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ние)</w:t>
      </w:r>
      <w:r w:rsidRPr="0099606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затем на основе собственного произношения;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наконец, на основе </w:t>
      </w:r>
      <w:proofErr w:type="spellStart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слухопроизносительных</w:t>
      </w:r>
      <w:proofErr w:type="spellEnd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представлений.</w:t>
      </w:r>
      <w:proofErr w:type="gramEnd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D86DC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Большое внимание уделяется всевозможным преобразо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ваниям слов; например: каша — кашка — кошка — мошка. Внимание детей обращается на то, что изменение только од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ного звука в слове достаточно для образования нового слова.</w:t>
      </w:r>
    </w:p>
    <w:p w:rsidR="00D35084" w:rsidRDefault="00D86DC0" w:rsidP="00E07B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 моменту поступления в школу дети, прошедшие курс специального обучения, подготавливаются к усвоению про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граммы общеобразовательной школы. Они умеют различать и дифференцировать на слух и в произношении все фонемы родного языка, осознанно контролировать звучание собствен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ной и чужой речи, последовательно выделять звуки из соста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ва слова, самостоятельно определять звуковые его элементы. Дети учатся распределять внимание между различными зву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ковыми элементами, удерживать в памяти порядок звуков и их позицию в слове, что является решающим фактором в предупреждении нарушений письма и чтения.</w:t>
      </w:r>
    </w:p>
    <w:p w:rsidR="00D86DC0" w:rsidRDefault="00D86DC0" w:rsidP="00D86D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 xml:space="preserve">     </w:t>
      </w:r>
      <w:r w:rsidR="00D35084" w:rsidRPr="009960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 Блоке № 3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представлен материал для проведения занятий по формированию лексико-грамматического строя и развития связной речи у детей с ОНР в условиях </w:t>
      </w:r>
      <w:proofErr w:type="spellStart"/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логопункта</w:t>
      </w:r>
      <w:proofErr w:type="spellEnd"/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D35084" w:rsidRPr="0099606C" w:rsidRDefault="00D86DC0" w:rsidP="00D8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Так как у детей с данным речевым нарушением ярко выражено проявление лексико-грамматического недоразвития, то требуется отдельная, детальная, системная отработка каждой лексико-грамматической категории. На каждом занятии планируется изучение только одной лексико-грамматической категории, которые выбраны не случайно, а в соответствии с физиологическими и психолого-педагогическими особенностями формирования речи ребёнка при общем её недоразвитии. Работу по расширению, уточнению и активизации словарного запаса детей в рамках лексической темы также проводит воспитатель на занятиях и в процессе всех режимных моментов.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Анализ </w:t>
      </w:r>
      <w:proofErr w:type="spellStart"/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сформированности</w:t>
      </w:r>
      <w:proofErr w:type="spellEnd"/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связной речи выявляет трудности в овладении основными её видами: пересказом, составлением рассказов и т.д. В своих самостоятельных рассказах дети нередко лишь перечисляют изображённые предметы, действия, останавливаются на второстепенных деталях, упуская главное в содержании. При пересказе возникают затруднения в воспроизведении логической последовательности событий. Поэтому дети с указанной патологией при формировании связной речи нуждаются во вспомогательных средствах. Факторами, облегчающими и направляющими процесс становления речи, являются наглядность и моделирование плана высказывания, на значимость которых указывал известный психолог Л.С. </w:t>
      </w:r>
      <w:proofErr w:type="spellStart"/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Выготский</w:t>
      </w:r>
      <w:proofErr w:type="spellEnd"/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="00D35084"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Обучение связному высказыванию проходит последовательно, в порядке постепенного убывания наглядности и “свёртывания” смоделированного плана:</w:t>
      </w:r>
    </w:p>
    <w:p w:rsidR="00D35084" w:rsidRPr="0099606C" w:rsidRDefault="00D35084" w:rsidP="00E07BEB">
      <w:pPr>
        <w:numPr>
          <w:ilvl w:val="1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Ответы на вопросы (построение ответа в полном соответствии с порядком слов в вопросе);</w:t>
      </w:r>
    </w:p>
    <w:p w:rsidR="00D35084" w:rsidRPr="0099606C" w:rsidRDefault="00D35084" w:rsidP="00E07BEB">
      <w:pPr>
        <w:numPr>
          <w:ilvl w:val="1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составление рассказа по демонстрируемому действию и образцу логопеда;</w:t>
      </w:r>
    </w:p>
    <w:p w:rsidR="00D35084" w:rsidRPr="0099606C" w:rsidRDefault="00D35084" w:rsidP="00E07BEB">
      <w:pPr>
        <w:numPr>
          <w:ilvl w:val="1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составление рассказа по выполненному действию и плану логопеда</w:t>
      </w:r>
    </w:p>
    <w:p w:rsidR="00D35084" w:rsidRPr="0099606C" w:rsidRDefault="00D35084" w:rsidP="00E07BEB">
      <w:pPr>
        <w:numPr>
          <w:ilvl w:val="1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пересказ рассказа, составленного по демонстрируемому действию;</w:t>
      </w:r>
    </w:p>
    <w:p w:rsidR="00D35084" w:rsidRPr="0099606C" w:rsidRDefault="00D35084" w:rsidP="00E07BEB">
      <w:pPr>
        <w:numPr>
          <w:ilvl w:val="1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составление описательного рассказа по демонстрируемому объекту и плану из вопросов логопеда;</w:t>
      </w:r>
    </w:p>
    <w:p w:rsidR="00D35084" w:rsidRPr="0099606C" w:rsidRDefault="00D35084" w:rsidP="00E07BEB">
      <w:pPr>
        <w:numPr>
          <w:ilvl w:val="1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составление рассказа по сюжетной картине и плану из вопросов логопеда;</w:t>
      </w:r>
    </w:p>
    <w:p w:rsidR="00D35084" w:rsidRPr="0099606C" w:rsidRDefault="00D35084" w:rsidP="00E07BEB">
      <w:pPr>
        <w:numPr>
          <w:ilvl w:val="1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составление рассказа по сюжетной картине;</w:t>
      </w:r>
    </w:p>
    <w:p w:rsidR="00D35084" w:rsidRPr="0099606C" w:rsidRDefault="00D35084" w:rsidP="00E07BEB">
      <w:pPr>
        <w:numPr>
          <w:ilvl w:val="1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составление рассказа по серии сюжетных картин;</w:t>
      </w:r>
      <w:r w:rsidRPr="0099606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D35084" w:rsidRPr="0099606C" w:rsidRDefault="00D35084" w:rsidP="00E07BEB">
      <w:pPr>
        <w:numPr>
          <w:ilvl w:val="1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пересказ рассказа с использованием опорных картинок (картинный план), по плану из вопросов логопеда;</w:t>
      </w:r>
    </w:p>
    <w:p w:rsidR="00D35084" w:rsidRPr="0099606C" w:rsidRDefault="00D35084" w:rsidP="00E07BEB">
      <w:pPr>
        <w:numPr>
          <w:ilvl w:val="1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пересказ рассказа по серии сюжетных картин</w:t>
      </w:r>
      <w:r w:rsidR="00D86DC0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D35084" w:rsidRPr="0099606C" w:rsidRDefault="00D35084" w:rsidP="00E07BEB">
      <w:pPr>
        <w:numPr>
          <w:ilvl w:val="1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самостоятельное составление рассказа на заданную тему;</w:t>
      </w:r>
    </w:p>
    <w:p w:rsidR="00D35084" w:rsidRPr="0099606C" w:rsidRDefault="00D35084" w:rsidP="00E07BEB">
      <w:pPr>
        <w:numPr>
          <w:ilvl w:val="1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самостоятельный пересказ рассказа</w:t>
      </w:r>
      <w:r w:rsidR="00D86DC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A5320" w:rsidRDefault="00D35084" w:rsidP="00E0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D35084" w:rsidRPr="003A5320" w:rsidRDefault="00D35084" w:rsidP="003A5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>Организация предметной среды речевого развития детей.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A53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Для создания предметной среды речевого развития в кабинете используется</w:t>
      </w:r>
      <w:r w:rsidRPr="0099606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0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материал для коррекции фонетико-фонематической стороны речи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  <w:r w:rsidRPr="0099606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D35084" w:rsidRPr="0099606C" w:rsidRDefault="00D35084" w:rsidP="00E07BEB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Предметные картинки</w:t>
      </w:r>
    </w:p>
    <w:p w:rsidR="00D35084" w:rsidRPr="0099606C" w:rsidRDefault="00D35084" w:rsidP="00E07BEB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Логопедическое лото «Подбери и назови»</w:t>
      </w:r>
      <w:r w:rsidRPr="0099606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D35084" w:rsidRPr="0099606C" w:rsidRDefault="00D35084" w:rsidP="00E07BEB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Карточки для звукового анализа</w:t>
      </w:r>
      <w:r w:rsidRPr="0099606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D35084" w:rsidRPr="0099606C" w:rsidRDefault="00D35084" w:rsidP="00E07BEB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Тетради для автоматизации разных звуков</w:t>
      </w:r>
      <w:r w:rsidRPr="0099606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D35084" w:rsidRPr="0099606C" w:rsidRDefault="00D35084" w:rsidP="00E07BEB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Звуковые кубики</w:t>
      </w:r>
    </w:p>
    <w:p w:rsidR="00D35084" w:rsidRPr="0099606C" w:rsidRDefault="00D35084" w:rsidP="00E07BEB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Набор текстов для автоматизации звуков</w:t>
      </w:r>
    </w:p>
    <w:p w:rsidR="00D35084" w:rsidRPr="0099606C" w:rsidRDefault="00D35084" w:rsidP="00E07BEB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Предметные картинки</w:t>
      </w:r>
      <w:r w:rsidRPr="0099606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D35084" w:rsidRPr="0099606C" w:rsidRDefault="00D35084" w:rsidP="00E07BEB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Сюжетные картинки</w:t>
      </w:r>
      <w:r w:rsidRPr="0099606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D35084" w:rsidRPr="0099606C" w:rsidRDefault="00D35084" w:rsidP="00E07BEB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Символы артикуляционной гимнастики</w:t>
      </w:r>
    </w:p>
    <w:p w:rsidR="00D35084" w:rsidRPr="0099606C" w:rsidRDefault="00D35084" w:rsidP="00E07BEB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Игры - звукоподражания</w:t>
      </w:r>
      <w:r w:rsidRPr="0099606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D35084" w:rsidRPr="0099606C" w:rsidRDefault="00D35084" w:rsidP="00E07BEB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Схемы для характеристики звука, для анализа артикуляции</w:t>
      </w:r>
    </w:p>
    <w:p w:rsidR="00D35084" w:rsidRPr="0099606C" w:rsidRDefault="00D35084" w:rsidP="00E07BEB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Профили артикуляционного аппарата</w:t>
      </w:r>
    </w:p>
    <w:p w:rsidR="00D35084" w:rsidRPr="0099606C" w:rsidRDefault="00D35084" w:rsidP="00E07BEB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Картинки для уточнения слоговой структуры слова</w:t>
      </w:r>
    </w:p>
    <w:p w:rsidR="00D35084" w:rsidRPr="0099606C" w:rsidRDefault="00D35084" w:rsidP="00E07BEB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Зрительные символы гласных и согласных звуков;</w:t>
      </w:r>
    </w:p>
    <w:p w:rsidR="00D35084" w:rsidRPr="0099606C" w:rsidRDefault="00D35084" w:rsidP="00E07BEB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Касса букв</w:t>
      </w:r>
      <w:r w:rsidRPr="0099606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D35084" w:rsidRPr="0099606C" w:rsidRDefault="00D35084" w:rsidP="00E07BEB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Конструктор "Полоска"</w:t>
      </w:r>
    </w:p>
    <w:p w:rsidR="00D35084" w:rsidRPr="0099606C" w:rsidRDefault="00D35084" w:rsidP="00E07BEB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Звуковые линейки</w:t>
      </w:r>
    </w:p>
    <w:p w:rsidR="00D35084" w:rsidRPr="0099606C" w:rsidRDefault="00D35084" w:rsidP="00E07BEB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Альбомы и тетради с предметными и сюжетными картинками для индивидуальной и фронтальной работы с детьми:</w:t>
      </w:r>
    </w:p>
    <w:p w:rsidR="00D35084" w:rsidRPr="0099606C" w:rsidRDefault="00D35084" w:rsidP="00E07BEB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Тематические папки:</w:t>
      </w:r>
    </w:p>
    <w:p w:rsidR="00D35084" w:rsidRPr="0099606C" w:rsidRDefault="00D35084" w:rsidP="00E0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06C">
        <w:rPr>
          <w:rFonts w:ascii="Times New Roman" w:eastAsia="Times New Roman" w:hAnsi="Times New Roman" w:cs="Times New Roman"/>
          <w:sz w:val="24"/>
          <w:szCs w:val="24"/>
        </w:rPr>
        <w:br/>
        <w:t>игрушки </w:t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  <w:t>распорядок дня</w:t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  <w:t>семья </w:t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  <w:t>мебель </w:t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  <w:t>посуда </w:t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  <w:t>одежда </w:t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  <w:t>овощи </w:t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  <w:t>фрукты </w:t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  <w:t>ягоды </w:t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  <w:t>грибы </w:t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  <w:t>растения </w:t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</w:r>
      <w:r w:rsidRPr="0099606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животные </w:t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  <w:t>насекомые </w:t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  <w:t>птицы </w:t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  <w:t>рептилии</w:t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  <w:t>морские обитатели, рыбы</w:t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  <w:t>времена года </w:t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  <w:t>профессии </w:t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  <w:t>инструменты</w:t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  <w:t>электроприборы </w:t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  <w:t>техника </w:t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  <w:t>спорт</w:t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  <w:t>космос</w:t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  <w:t>школьные принадлежности </w:t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  <w:t>ВОВ</w:t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  <w:t>грамматический строй</w:t>
      </w:r>
      <w:r w:rsidRPr="0099606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5084" w:rsidRPr="0099606C" w:rsidRDefault="00D35084" w:rsidP="00E0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20 Дидактические игры по развитию лексико-грамматических представлений, звукопроизношения, фонематического восприятия;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21 Различные настольные игры для развития мелкой моторики пальцев рук, трафареты; твердые и мягкие конструкторы, шнуровки.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Предлагаемая рабочая программа предназначена для обучения и воспитания детей с общим недоразвитием речи старшего дошкольного возраста (с нормальным слухом и нормальным интеллектом).</w:t>
      </w:r>
      <w:r w:rsidRPr="0099606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Теоретической и методологической основой коррекционного обучения</w:t>
      </w:r>
      <w:r w:rsidRPr="0099606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являются</w:t>
      </w:r>
      <w:r w:rsidRPr="0099606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принципы, разработанные в логопедии и дефектологии (Л.С. </w:t>
      </w:r>
      <w:proofErr w:type="spellStart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Выготский</w:t>
      </w:r>
      <w:proofErr w:type="spellEnd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, Р.Е. Левина и др.):</w:t>
      </w:r>
    </w:p>
    <w:p w:rsidR="00D35084" w:rsidRPr="0099606C" w:rsidRDefault="00D35084" w:rsidP="00E07BEB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Принцип раннего воздействия на речевую деятельность с целью предупреждения вторичных отклонений.</w:t>
      </w:r>
    </w:p>
    <w:p w:rsidR="00D35084" w:rsidRPr="0099606C" w:rsidRDefault="00D35084" w:rsidP="00E07BEB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Принцип развития и опоры на онтогенез (учёт закономерностей развития детской речи в норме). При этом предполагается анализ объективных и субъективных условий формирования речевой функции ребёнка, выявление ведущего речевого дефекта и обусловленных им недостатков психического развития. Это учитывается при планировании коррекционной работы.</w:t>
      </w:r>
    </w:p>
    <w:p w:rsidR="00D35084" w:rsidRPr="0099606C" w:rsidRDefault="00D35084" w:rsidP="00E07BEB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Принцип системного подхода, который предполагает анализ взаимодействия различных компонентов речи.</w:t>
      </w:r>
    </w:p>
    <w:p w:rsidR="00D35084" w:rsidRPr="0099606C" w:rsidRDefault="00D35084" w:rsidP="00E07BEB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Принцип связи речи с другими сторонами психического развития.</w:t>
      </w:r>
    </w:p>
    <w:p w:rsidR="00D35084" w:rsidRPr="0099606C" w:rsidRDefault="00D35084" w:rsidP="00E0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Очень важно, чтобы процесс нормализации речи детей осуществлялся с учётом</w:t>
      </w:r>
      <w:r w:rsidRPr="0099606C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9960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общедидактических</w:t>
      </w:r>
      <w:proofErr w:type="spellEnd"/>
      <w:r w:rsidRPr="009960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 xml:space="preserve"> и специальных принципов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D35084" w:rsidRPr="0099606C" w:rsidRDefault="00D35084" w:rsidP="00E07BEB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Принцип взаимосвязи сенсорного, умственного и речевого развития детей.</w:t>
      </w:r>
    </w:p>
    <w:p w:rsidR="00D35084" w:rsidRPr="0099606C" w:rsidRDefault="00D35084" w:rsidP="00E07BEB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Принцип коммуникативно-деятельного подхода к развитию речи.</w:t>
      </w:r>
    </w:p>
    <w:p w:rsidR="00D35084" w:rsidRPr="0099606C" w:rsidRDefault="00D35084" w:rsidP="00E07BEB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Принцип формирования элементарного осознания явлений языка.</w:t>
      </w:r>
    </w:p>
    <w:p w:rsidR="00D35084" w:rsidRPr="0099606C" w:rsidRDefault="00D35084" w:rsidP="00E07BEB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Принцип обогащения мотивации речевой деятельности.</w:t>
      </w:r>
    </w:p>
    <w:p w:rsidR="00D35084" w:rsidRPr="0099606C" w:rsidRDefault="00D35084" w:rsidP="00E07BEB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Комплексность воздействия на ребенка.</w:t>
      </w:r>
    </w:p>
    <w:p w:rsidR="00D35084" w:rsidRPr="0099606C" w:rsidRDefault="00D35084" w:rsidP="00E07BEB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Воздействие на все стороны речи.</w:t>
      </w:r>
    </w:p>
    <w:p w:rsidR="00D35084" w:rsidRPr="0099606C" w:rsidRDefault="00D35084" w:rsidP="00E07BEB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Опора на сохранные звенья.</w:t>
      </w:r>
    </w:p>
    <w:p w:rsidR="00D35084" w:rsidRPr="0099606C" w:rsidRDefault="00D35084" w:rsidP="00E07BEB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Учет закономерностей онтогенеза.</w:t>
      </w:r>
    </w:p>
    <w:p w:rsidR="00D35084" w:rsidRPr="0099606C" w:rsidRDefault="00D35084" w:rsidP="00E07BEB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Учет ведущей деятельности.</w:t>
      </w:r>
    </w:p>
    <w:p w:rsidR="00D35084" w:rsidRPr="0099606C" w:rsidRDefault="00D35084" w:rsidP="00E07BEB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Учет индивидуальных особенностей ребенка.</w:t>
      </w:r>
    </w:p>
    <w:p w:rsidR="00D35084" w:rsidRPr="0099606C" w:rsidRDefault="00D35084" w:rsidP="00E07BEB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Воздействие на </w:t>
      </w:r>
      <w:proofErr w:type="spellStart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микросоциальное</w:t>
      </w:r>
      <w:proofErr w:type="spellEnd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окружение.</w:t>
      </w:r>
    </w:p>
    <w:p w:rsidR="00D35084" w:rsidRPr="0099606C" w:rsidRDefault="00D35084" w:rsidP="00E0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Рабочая программа не является статичной по своему характеру. Темы занятий 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могут видоизменяться в зависимости от возможностей и потребностей воспитанников. Программа разработана в соответствии с требованиями Государственного образовательного стандарта (ФК и НРК), с образовательной программой ДОУ и направлена на реализацию поставленных цели и задач.</w:t>
      </w:r>
    </w:p>
    <w:p w:rsidR="00D35084" w:rsidRPr="0099606C" w:rsidRDefault="00D35084" w:rsidP="00E0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b/>
          <w:bCs/>
          <w:color w:val="000000"/>
          <w:sz w:val="27"/>
        </w:rPr>
        <w:t>^ Блок 1. Фонетика и фонематический слух (старшая и подготовительная к школе группы) 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Содержание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1012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25"/>
      </w:tblGrid>
      <w:tr w:rsidR="00D35084" w:rsidRPr="0099606C" w:rsidTr="00D35084">
        <w:trPr>
          <w:trHeight w:val="1905"/>
          <w:tblCellSpacing w:w="0" w:type="dxa"/>
        </w:trPr>
        <w:tc>
          <w:tcPr>
            <w:tcW w:w="9885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Знакомство со звуками окружающего мира, их вычленение, узнавание и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артикулирование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Понятие звук, слог, слово.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Знакомство с протяжённостью слов.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Гласные звуки А, О, У, И,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, Э.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Интонационное выделение звуков в слоге, слове.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Согласные звуки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П', Т, К, К', М, М', Л', X X',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, С, С', 3, 3', Б, Б', Г, Г', Т', Д', Т, Д, Ш, Л, Ж, Р, Р', Ч, Ц, Щ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Определение наличия (или отсутствия) заданного звука в слове.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Выделение первого звук из начала слова, последнего – из конца слова.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Различение фонем, близких по способу и месту образования и акустическим признакам.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Определение отличия в названиях картинок.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Определение места заданного звука в слова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 раскладывать картинки в 2 ряда с заданными звуками.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 подбирать слова с заданным звуком.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Анализ и синтез коротких слов, состоящих из 2-3 звуков с помощью специальных символов.</w:t>
            </w:r>
          </w:p>
        </w:tc>
      </w:tr>
    </w:tbl>
    <w:p w:rsidR="00D35084" w:rsidRPr="0099606C" w:rsidRDefault="00D35084" w:rsidP="00E0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b/>
          <w:bCs/>
          <w:color w:val="000000"/>
          <w:sz w:val="27"/>
        </w:rPr>
        <w:t>^ Составляющие качества образования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1012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92"/>
        <w:gridCol w:w="8033"/>
      </w:tblGrid>
      <w:tr w:rsidR="00D35084" w:rsidRPr="0099606C" w:rsidTr="00D35084">
        <w:trPr>
          <w:trHeight w:val="1080"/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Предметно-информационная составляющая</w:t>
            </w:r>
          </w:p>
        </w:tc>
        <w:tc>
          <w:tcPr>
            <w:tcW w:w="7845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Элементарное представление о звуках окружающего мира.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Представление о слове, слоге и звуке.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Знание о протяжённости слов.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Знание артикуляции звуков, их образных аналогов.</w:t>
            </w:r>
          </w:p>
        </w:tc>
      </w:tr>
      <w:tr w:rsidR="00D35084" w:rsidRPr="0099606C" w:rsidTr="00D35084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Деятельностно-коммуникативная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составляющая</w:t>
            </w:r>
          </w:p>
        </w:tc>
        <w:tc>
          <w:tcPr>
            <w:tcW w:w="7845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 определить по слуху звучащий предмет и назвать его.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 определять наличие (или отсутствие) заданного звука в слове.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 выделять первый звук из начала слова, последний – из конца слова.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 различать фонемы, близкие по способу и месту образования и акустическим признакам.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 определять отличия в названиях картинок.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 определять место заданного звука в слова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 раскладывать картинки в 2 ряда с заданными звуками.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 подбирать слова с заданным звуком.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 анализировать и синтезировать короткие слова, состоящие из 2-6 звуков с помощью специальных символов </w:t>
            </w:r>
          </w:p>
        </w:tc>
      </w:tr>
      <w:tr w:rsidR="00D35084" w:rsidRPr="0099606C" w:rsidTr="00D35084">
        <w:trPr>
          <w:trHeight w:val="1155"/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Ценностно-ориентационная составляющая</w:t>
            </w:r>
          </w:p>
        </w:tc>
        <w:tc>
          <w:tcPr>
            <w:tcW w:w="7845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Желание подражать звукам окружающего мира, играть со звуками.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Желание правильно произносить звуки.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Переживание радости при открытии новых знаний о звуках.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Ощущение эмоционального комфорта при общении со сверстниками и педагогами во время совместной деятельности</w:t>
            </w:r>
          </w:p>
        </w:tc>
      </w:tr>
    </w:tbl>
    <w:p w:rsidR="00D35084" w:rsidRPr="0099606C" w:rsidRDefault="00D35084" w:rsidP="00E0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b/>
          <w:bCs/>
          <w:color w:val="000000"/>
          <w:sz w:val="27"/>
        </w:rPr>
        <w:t>^ Организационные формы обучения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Тематическое планирование занятий по формированию фонетической стороны речи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у детей 6-7 лет с ФФН 1 период</w:t>
      </w:r>
      <w:r w:rsidRPr="0099606C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lastRenderedPageBreak/>
        <w:t>(2-я половина сентября, октябрь, 1 неделя ноября)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15525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70"/>
        <w:gridCol w:w="2057"/>
        <w:gridCol w:w="11284"/>
        <w:gridCol w:w="1014"/>
      </w:tblGrid>
      <w:tr w:rsidR="00D35084" w:rsidRPr="0099606C" w:rsidTr="00D35084">
        <w:trPr>
          <w:trHeight w:val="480"/>
          <w:tblCellSpacing w:w="0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</w:t>
            </w:r>
          </w:p>
        </w:tc>
        <w:tc>
          <w:tcPr>
            <w:tcW w:w="20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^ Тема занятия</w:t>
            </w:r>
          </w:p>
        </w:tc>
        <w:tc>
          <w:tcPr>
            <w:tcW w:w="1143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Задачи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960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Коя-во</w:t>
            </w:r>
            <w:proofErr w:type="spellEnd"/>
            <w:proofErr w:type="gramEnd"/>
            <w:r w:rsidRPr="009960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часов</w:t>
            </w:r>
          </w:p>
        </w:tc>
      </w:tr>
      <w:tr w:rsidR="00D35084" w:rsidRPr="0099606C" w:rsidTr="00D35084">
        <w:trPr>
          <w:trHeight w:val="495"/>
          <w:tblCellSpacing w:w="0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Гласный звук</w:t>
            </w:r>
          </w:p>
        </w:tc>
        <w:tc>
          <w:tcPr>
            <w:tcW w:w="1143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Повторить понятие «гласный звук»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2.Упражнять в четком произнесении звуков у, а.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Научить сравнивать звук У (А) с гласными А Ы И (У);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выделять звук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(А) из ряда гласных и из начала слова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35084" w:rsidRPr="0099606C" w:rsidTr="00D35084">
        <w:trPr>
          <w:trHeight w:val="495"/>
          <w:tblCellSpacing w:w="0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Согласный звук</w:t>
            </w:r>
          </w:p>
        </w:tc>
        <w:tc>
          <w:tcPr>
            <w:tcW w:w="1143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Упражнять в четком произношении звуков И,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, Э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Повторить понятие «согласный звук»,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«согласный твердый», «согласный мягкий»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Упражнять в выделении И из ряда гласных, начала слов;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произнесении слогов и слов со звуком П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Упражнять детей в сравнении звука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другими гласными,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выделении его из начала слова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35084" w:rsidRPr="0099606C" w:rsidTr="00D35084">
        <w:trPr>
          <w:trHeight w:val="1050"/>
          <w:tblCellSpacing w:w="0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</w:t>
            </w:r>
          </w:p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Звук и буква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1143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Выделение начального ударного гласного; употребление в речи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именительного и родительного падежей единственного числа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существительных.</w:t>
            </w:r>
          </w:p>
        </w:tc>
        <w:tc>
          <w:tcPr>
            <w:tcW w:w="102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</w:tr>
      <w:tr w:rsidR="00D35084" w:rsidRPr="0099606C" w:rsidTr="00D35084">
        <w:trPr>
          <w:trHeight w:val="1050"/>
          <w:tblCellSpacing w:w="0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</w:t>
            </w:r>
          </w:p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Звук и буква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43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Анализ звукового ряда из 2-х гласных;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употребление косвенных падежей имен существительных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единственном числе.</w:t>
            </w:r>
          </w:p>
        </w:tc>
        <w:tc>
          <w:tcPr>
            <w:tcW w:w="102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</w:tr>
      <w:tr w:rsidR="00D35084" w:rsidRPr="0099606C" w:rsidTr="00D35084">
        <w:trPr>
          <w:trHeight w:val="1050"/>
          <w:tblCellSpacing w:w="0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</w:t>
            </w:r>
          </w:p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Звук и буква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, У</w:t>
            </w:r>
          </w:p>
        </w:tc>
        <w:tc>
          <w:tcPr>
            <w:tcW w:w="1143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Воспроизведение звуковых рядов из 3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гласных звуков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анализ данных звуковых рядов;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соотнесение существительных с числительными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::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один, одна, одно.</w:t>
            </w:r>
          </w:p>
        </w:tc>
        <w:tc>
          <w:tcPr>
            <w:tcW w:w="102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</w:tr>
      <w:tr w:rsidR="00D35084" w:rsidRPr="0099606C" w:rsidTr="00D35084">
        <w:trPr>
          <w:trHeight w:val="1050"/>
          <w:tblCellSpacing w:w="0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4.</w:t>
            </w:r>
          </w:p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Звук и буква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143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Анализ звукового ряда из 3-х гласных;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упражнение в употреблении именительного падежа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множественного числа существительных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окончаниями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, -а.</w:t>
            </w:r>
          </w:p>
        </w:tc>
        <w:tc>
          <w:tcPr>
            <w:tcW w:w="102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</w:tr>
      <w:tr w:rsidR="00D35084" w:rsidRPr="0099606C" w:rsidTr="00D35084">
        <w:trPr>
          <w:trHeight w:val="1050"/>
          <w:tblCellSpacing w:w="0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</w:t>
            </w:r>
          </w:p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Звуки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, П*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буква П</w:t>
            </w:r>
          </w:p>
        </w:tc>
        <w:tc>
          <w:tcPr>
            <w:tcW w:w="1143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Выделение последнего глухого согласного.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Звуковой анализ и синтез обратных слогов;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согласование глаголов настоящего времени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существительными в числе</w:t>
            </w:r>
          </w:p>
        </w:tc>
        <w:tc>
          <w:tcPr>
            <w:tcW w:w="102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</w:tr>
      <w:tr w:rsidR="00D35084" w:rsidRPr="0099606C" w:rsidTr="00D35084">
        <w:trPr>
          <w:trHeight w:val="1050"/>
          <w:tblCellSpacing w:w="0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</w:t>
            </w:r>
          </w:p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Звук и буква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143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Звуковой анализ обратных слогов;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согласование количественных числительных с существительными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именительном и винительном падежах.</w:t>
            </w:r>
          </w:p>
        </w:tc>
        <w:tc>
          <w:tcPr>
            <w:tcW w:w="102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</w:tr>
      <w:tr w:rsidR="00D35084" w:rsidRPr="0099606C" w:rsidTr="00D35084">
        <w:trPr>
          <w:trHeight w:val="1050"/>
          <w:tblCellSpacing w:w="0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</w:t>
            </w:r>
          </w:p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Звуки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К*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буква К</w:t>
            </w:r>
          </w:p>
        </w:tc>
        <w:tc>
          <w:tcPr>
            <w:tcW w:w="1143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Звуковой анализ и синтез обратных слогов,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преобразование в прямые;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упражнения в употреблении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родительного падежа единственного числа.</w:t>
            </w:r>
          </w:p>
        </w:tc>
        <w:tc>
          <w:tcPr>
            <w:tcW w:w="102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</w:tr>
      <w:tr w:rsidR="00D35084" w:rsidRPr="0099606C" w:rsidTr="00D35084">
        <w:trPr>
          <w:trHeight w:val="1050"/>
          <w:tblCellSpacing w:w="0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</w:t>
            </w:r>
          </w:p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Звуки П-Т-К</w:t>
            </w:r>
          </w:p>
        </w:tc>
        <w:tc>
          <w:tcPr>
            <w:tcW w:w="1143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Звуковой анализ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прямого слога;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практическое употребление предлогов</w:t>
            </w:r>
          </w:p>
        </w:tc>
        <w:tc>
          <w:tcPr>
            <w:tcW w:w="102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</w:tr>
      <w:tr w:rsidR="00D35084" w:rsidRPr="0099606C" w:rsidTr="00D35084">
        <w:trPr>
          <w:trHeight w:val="1050"/>
          <w:tblCellSpacing w:w="0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</w:t>
            </w:r>
          </w:p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Звук и буква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143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Выделение гласных из середины односложных слов;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упражнение в образовании и употреблении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родительного падежа мн. числа существительных.</w:t>
            </w:r>
          </w:p>
        </w:tc>
        <w:tc>
          <w:tcPr>
            <w:tcW w:w="102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</w:tr>
      <w:tr w:rsidR="00D35084" w:rsidRPr="0099606C" w:rsidTr="00D35084">
        <w:trPr>
          <w:trHeight w:val="1035"/>
          <w:tblCellSpacing w:w="0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numPr>
                <w:ilvl w:val="0"/>
                <w:numId w:val="2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</w:t>
            </w:r>
          </w:p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Звуки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И-ЛЬ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3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Закрепление представлений о мягкости; согласных;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упражнение в различении существительных мужского,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женского, среднего рода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соотнесение притяжательных</w:t>
            </w:r>
          </w:p>
        </w:tc>
        <w:tc>
          <w:tcPr>
            <w:tcW w:w="102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</w:tr>
    </w:tbl>
    <w:p w:rsidR="00D35084" w:rsidRPr="0099606C" w:rsidRDefault="00D35084" w:rsidP="00E0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i/>
          <w:iCs/>
          <w:color w:val="000000"/>
          <w:sz w:val="27"/>
        </w:rPr>
        <w:t>^ Тематическое планирование занятий по формированию фонетической стороны речи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в подготовительной к школе группе (6 -7 лет).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2 период (вторая половина ноября – первая половина февраля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).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955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0"/>
        <w:gridCol w:w="1305"/>
        <w:gridCol w:w="7380"/>
      </w:tblGrid>
      <w:tr w:rsidR="00D35084" w:rsidRPr="0099606C" w:rsidTr="00D35084">
        <w:trPr>
          <w:trHeight w:val="600"/>
          <w:tblCellSpacing w:w="0" w:type="dxa"/>
        </w:trPr>
        <w:tc>
          <w:tcPr>
            <w:tcW w:w="81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Тема занятия</w:t>
            </w:r>
          </w:p>
        </w:tc>
        <w:tc>
          <w:tcPr>
            <w:tcW w:w="68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Задачи</w:t>
            </w:r>
          </w:p>
        </w:tc>
      </w:tr>
      <w:tr w:rsidR="00D35084" w:rsidRPr="0099606C" w:rsidTr="00D35084">
        <w:trPr>
          <w:trHeight w:val="615"/>
          <w:tblCellSpacing w:w="0" w:type="dxa"/>
        </w:trPr>
        <w:tc>
          <w:tcPr>
            <w:tcW w:w="81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numPr>
                <w:ilvl w:val="0"/>
                <w:numId w:val="2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Звук и буква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68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Учить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произносить звук С. Закреплять навыки звукового анализа односложных слов без стечения согласных. Упражнять в звуковом анализе и синтезе двусложных слов с двумя прямыми открытыми слогами. Упражнять в делении слов на слоги, в словообразовании относительных прилагательных и согласовании прилагательных с существительными. </w:t>
            </w:r>
          </w:p>
        </w:tc>
      </w:tr>
      <w:tr w:rsidR="00D35084" w:rsidRPr="0099606C" w:rsidTr="00D35084">
        <w:trPr>
          <w:trHeight w:val="615"/>
          <w:tblCellSpacing w:w="0" w:type="dxa"/>
        </w:trPr>
        <w:tc>
          <w:tcPr>
            <w:tcW w:w="81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numPr>
                <w:ilvl w:val="0"/>
                <w:numId w:val="2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Звук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Учить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произносить и выделять из слов мягкие согласные звуки, определять позицию звука в слове. Упражнять в образовании существительных с помощью уменьшительно-ласкательных суффиксов, а также в образовании притяжательных прилагательных на «ИН».</w:t>
            </w:r>
          </w:p>
        </w:tc>
      </w:tr>
      <w:tr w:rsidR="00D35084" w:rsidRPr="0099606C" w:rsidTr="00D35084">
        <w:trPr>
          <w:trHeight w:val="615"/>
          <w:tblCellSpacing w:w="0" w:type="dxa"/>
        </w:trPr>
        <w:tc>
          <w:tcPr>
            <w:tcW w:w="81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numPr>
                <w:ilvl w:val="0"/>
                <w:numId w:val="2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Звуки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С*</w:t>
            </w:r>
          </w:p>
        </w:tc>
        <w:tc>
          <w:tcPr>
            <w:tcW w:w="68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Учить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произносить и различать твердые и мягкие согласные звуки, проводить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и синтез двусложных слов с прямыми открытыми слогами. Упражнять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словообразовании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сложных слов и уточнение лексических значений данных слов. Упражнять в составлении предложений по опорным словам.</w:t>
            </w:r>
          </w:p>
        </w:tc>
      </w:tr>
      <w:tr w:rsidR="00D35084" w:rsidRPr="0099606C" w:rsidTr="00D35084">
        <w:trPr>
          <w:trHeight w:val="615"/>
          <w:tblCellSpacing w:w="0" w:type="dxa"/>
        </w:trPr>
        <w:tc>
          <w:tcPr>
            <w:tcW w:w="81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numPr>
                <w:ilvl w:val="0"/>
                <w:numId w:val="2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Звук и буква Н</w:t>
            </w:r>
          </w:p>
        </w:tc>
        <w:tc>
          <w:tcPr>
            <w:tcW w:w="68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Учить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произносить и выделять из слов изучаемый звук, определять его позицию в слове. Закреплять навыки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звуко-слогового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слов. Упражнять в словообразовании сложных слов, употреблении предлогов «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, с». Упражнять в составлении рассказов по серии сюжетных картин «Волшебное семечко»</w:t>
            </w:r>
          </w:p>
        </w:tc>
      </w:tr>
      <w:tr w:rsidR="00D35084" w:rsidRPr="0099606C" w:rsidTr="00D35084">
        <w:trPr>
          <w:trHeight w:val="615"/>
          <w:tblCellSpacing w:w="0" w:type="dxa"/>
        </w:trPr>
        <w:tc>
          <w:tcPr>
            <w:tcW w:w="81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Звук и буква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8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Учить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произносить и выделять из слов изучаемый звук, определять его позиции в словах, учить проводить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и синтез односложных слов со стечением согласных. Закреплять навыки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звуко-слогового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и синтеза двусложных слов с двумя открытыми слогами. Упражнять в употреблении предлогов «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, из-за», образовании приставочных глаголов.</w:t>
            </w:r>
          </w:p>
        </w:tc>
      </w:tr>
      <w:tr w:rsidR="00D35084" w:rsidRPr="0099606C" w:rsidTr="00D35084">
        <w:trPr>
          <w:trHeight w:val="615"/>
          <w:tblCellSpacing w:w="0" w:type="dxa"/>
        </w:trPr>
        <w:tc>
          <w:tcPr>
            <w:tcW w:w="81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Звуки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З*</w:t>
            </w:r>
          </w:p>
        </w:tc>
        <w:tc>
          <w:tcPr>
            <w:tcW w:w="68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Учить правильно произносить и различать на слух звуки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З*, проводить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и синтез односложных слов со стечением согласных. Упражнять в согласовании прилагательных с существительными в роде, образовании форм глаголов совершенного вида.</w:t>
            </w:r>
          </w:p>
        </w:tc>
      </w:tr>
      <w:tr w:rsidR="00D35084" w:rsidRPr="0099606C" w:rsidTr="00D35084">
        <w:trPr>
          <w:trHeight w:val="615"/>
          <w:tblCellSpacing w:w="0" w:type="dxa"/>
        </w:trPr>
        <w:tc>
          <w:tcPr>
            <w:tcW w:w="81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numPr>
                <w:ilvl w:val="0"/>
                <w:numId w:val="3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Звуки С –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8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Учить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произносить и различать изучаемые звуки, проводить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и синтез слов, оперируя такими понятиями как звонкий и глухой согласный звук, твёрдый – мягкий согласный звук, гласный звук. Упражнять в образовании слов с помощью уменьшительно-ласкательных суффиксов, в употреблении предлогов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 предложениях.</w:t>
            </w:r>
          </w:p>
        </w:tc>
      </w:tr>
      <w:tr w:rsidR="00D35084" w:rsidRPr="0099606C" w:rsidTr="00D35084">
        <w:trPr>
          <w:trHeight w:val="615"/>
          <w:tblCellSpacing w:w="0" w:type="dxa"/>
        </w:trPr>
        <w:tc>
          <w:tcPr>
            <w:tcW w:w="81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Звук и буква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8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Учить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произносить, выделять из слов и определять позицию заданного звука в слове. Закреплять навыки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звуко-слогового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и синтеза слов со стечением согласных. Упражнять в образовании слов уменьшительно-ласкательного значения. </w:t>
            </w:r>
          </w:p>
        </w:tc>
      </w:tr>
      <w:tr w:rsidR="00D35084" w:rsidRPr="0099606C" w:rsidTr="00D35084">
        <w:trPr>
          <w:trHeight w:val="615"/>
          <w:tblCellSpacing w:w="0" w:type="dxa"/>
        </w:trPr>
        <w:tc>
          <w:tcPr>
            <w:tcW w:w="81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Звуки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Б*</w:t>
            </w:r>
          </w:p>
        </w:tc>
        <w:tc>
          <w:tcPr>
            <w:tcW w:w="68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Учить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произносить, выделять из слов, определять позицию звука в слове, различать на слух и в произношении твёрдые и мягкие согласные звуки,. Упражнять в образовании прилагательных от глаголов.</w:t>
            </w:r>
          </w:p>
        </w:tc>
      </w:tr>
      <w:tr w:rsidR="00D35084" w:rsidRPr="0099606C" w:rsidTr="00D35084">
        <w:trPr>
          <w:trHeight w:val="615"/>
          <w:tblCellSpacing w:w="0" w:type="dxa"/>
        </w:trPr>
        <w:tc>
          <w:tcPr>
            <w:tcW w:w="81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numPr>
                <w:ilvl w:val="0"/>
                <w:numId w:val="3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Звуки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</w:t>
            </w:r>
          </w:p>
        </w:tc>
        <w:tc>
          <w:tcPr>
            <w:tcW w:w="68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Учить различать на слух и правильно произносить изучаемые звуки, определять позицию звуков в слове и проводить звуковой анализ и синтез одно- и двусложных слов со стечением согласных.. Упражнять в употреблении предлогов «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, из-под», подборе антонимов. Упражнять в составлении предложений по опорным словам, данным в начальной форме.</w:t>
            </w:r>
          </w:p>
        </w:tc>
      </w:tr>
      <w:tr w:rsidR="00D35084" w:rsidRPr="0099606C" w:rsidTr="00D35084">
        <w:trPr>
          <w:trHeight w:val="615"/>
          <w:tblCellSpacing w:w="0" w:type="dxa"/>
        </w:trPr>
        <w:tc>
          <w:tcPr>
            <w:tcW w:w="81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numPr>
                <w:ilvl w:val="0"/>
                <w:numId w:val="3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Звук и буква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8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Учить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произносить и выделять изучаемый звук из слов, определять позицию заданного звука в словах, подбирать слова к заданной схеме. Закреплять навыки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звуко-слогового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и синтеза слов. Упражнять в составлении предложений по картинкам, делении их на слова. Упражнять в составлении предложений с предлогом «В».</w:t>
            </w:r>
          </w:p>
        </w:tc>
      </w:tr>
      <w:tr w:rsidR="00D35084" w:rsidRPr="0099606C" w:rsidTr="00D35084">
        <w:trPr>
          <w:trHeight w:val="615"/>
          <w:tblCellSpacing w:w="0" w:type="dxa"/>
        </w:trPr>
        <w:tc>
          <w:tcPr>
            <w:tcW w:w="81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Звук и буква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68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Учить правильно произносить звук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выделять его на слух и определять позицию в словах, проводить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двусложных слов с одним прямым открытым и одним закрытым слогами. Упражнять в употреблении предлогов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, под, из-под, в образовании слов с уменьшительно-ласкательными суффиксами «ОК, ЕК, ИК».</w:t>
            </w:r>
          </w:p>
        </w:tc>
      </w:tr>
      <w:tr w:rsidR="00D35084" w:rsidRPr="0099606C" w:rsidTr="00D35084">
        <w:trPr>
          <w:trHeight w:val="615"/>
          <w:tblCellSpacing w:w="0" w:type="dxa"/>
        </w:trPr>
        <w:tc>
          <w:tcPr>
            <w:tcW w:w="81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Звуки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</w:t>
            </w:r>
          </w:p>
        </w:tc>
        <w:tc>
          <w:tcPr>
            <w:tcW w:w="68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Учить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произносить и различать на слух изучаемые согласные звуки. Закрепить понятия о звонких и глухих согласных звуках, о правописании сомнительных согласных в конце слов. Упражнять в употреблении предлогов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, под, словообразовании существительных, обозначающих лиц по их занятиям.</w:t>
            </w:r>
          </w:p>
        </w:tc>
      </w:tr>
      <w:tr w:rsidR="00D35084" w:rsidRPr="0099606C" w:rsidTr="00D35084">
        <w:trPr>
          <w:trHeight w:val="615"/>
          <w:tblCellSpacing w:w="0" w:type="dxa"/>
        </w:trPr>
        <w:tc>
          <w:tcPr>
            <w:tcW w:w="81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numPr>
                <w:ilvl w:val="0"/>
                <w:numId w:val="3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Звуки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* - Д*</w:t>
            </w:r>
          </w:p>
        </w:tc>
        <w:tc>
          <w:tcPr>
            <w:tcW w:w="68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Учить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произносить и различать на слух изучаемые согласные звуки. Закрепить понятия о звонких и глухих согласных звуках, о мягкости согласных, о правописании сомнительных согласных в конце слов. Упражнять в образовании и употреблении приставочных глаголов, в словообразовании названий детенышей животных, употреблении косвенных падежей единственного и множественного числа существительных.</w:t>
            </w:r>
          </w:p>
        </w:tc>
      </w:tr>
      <w:tr w:rsidR="00D35084" w:rsidRPr="0099606C" w:rsidTr="00D35084">
        <w:trPr>
          <w:trHeight w:val="615"/>
          <w:tblCellSpacing w:w="0" w:type="dxa"/>
        </w:trPr>
        <w:tc>
          <w:tcPr>
            <w:tcW w:w="81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numPr>
                <w:ilvl w:val="0"/>
                <w:numId w:val="3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Звуки Г - Г*. Буква Г.</w:t>
            </w:r>
          </w:p>
        </w:tc>
        <w:tc>
          <w:tcPr>
            <w:tcW w:w="68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Учить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произносить, различать на слух изучаемые звуки. Закрепить умения проводить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двусложных и трехсложных слов. Упражнять в согласовании прилагательных и существительных, образовании уменьшительно-ласкательных форм существительных.</w:t>
            </w:r>
          </w:p>
        </w:tc>
      </w:tr>
      <w:tr w:rsidR="00D35084" w:rsidRPr="0099606C" w:rsidTr="00D35084">
        <w:trPr>
          <w:trHeight w:val="615"/>
          <w:tblCellSpacing w:w="0" w:type="dxa"/>
        </w:trPr>
        <w:tc>
          <w:tcPr>
            <w:tcW w:w="81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numPr>
                <w:ilvl w:val="0"/>
                <w:numId w:val="3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Звуки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Г.</w:t>
            </w:r>
          </w:p>
        </w:tc>
        <w:tc>
          <w:tcPr>
            <w:tcW w:w="687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Учить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произносить и различать на слух изучаемые согласные звуки. Закрепить понятия о звонких и глухих согласных звуках, о правописании сомнительных согласных в конце слов, умения проводить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и синтез слов со стечением согласных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согласовании числительных с существительными в косвенных падежах, употреблении сложных пространственных предлогов.</w:t>
            </w:r>
          </w:p>
        </w:tc>
      </w:tr>
      <w:tr w:rsidR="00D35084" w:rsidRPr="0099606C" w:rsidTr="00D35084">
        <w:trPr>
          <w:trHeight w:val="615"/>
          <w:tblCellSpacing w:w="0" w:type="dxa"/>
        </w:trPr>
        <w:tc>
          <w:tcPr>
            <w:tcW w:w="81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numPr>
                <w:ilvl w:val="0"/>
                <w:numId w:val="4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Звук и буква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687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Учить печатать слова и предложения, проводить словесный анализ предложений и составлять схемы предложений. Упражнять в словообразовании относительных прилагательных и согласовании их с существительными.</w:t>
            </w:r>
          </w:p>
        </w:tc>
      </w:tr>
      <w:tr w:rsidR="00D35084" w:rsidRPr="0099606C" w:rsidTr="00D35084">
        <w:trPr>
          <w:trHeight w:val="615"/>
          <w:tblCellSpacing w:w="0" w:type="dxa"/>
        </w:trPr>
        <w:tc>
          <w:tcPr>
            <w:tcW w:w="81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numPr>
                <w:ilvl w:val="0"/>
                <w:numId w:val="4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Буква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687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Познакомить детей с буквой Е. Закрепить мягкость согласных перед гласными Е, И. Упражнять в словесном анализе предложений и составлении их схем. Упражнять детей в составлении предложений и распространении их с помощью вопросов.</w:t>
            </w:r>
          </w:p>
        </w:tc>
      </w:tr>
      <w:tr w:rsidR="00D35084" w:rsidRPr="0099606C" w:rsidTr="00D35084">
        <w:trPr>
          <w:trHeight w:val="615"/>
          <w:tblCellSpacing w:w="0" w:type="dxa"/>
        </w:trPr>
        <w:tc>
          <w:tcPr>
            <w:tcW w:w="81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numPr>
                <w:ilvl w:val="0"/>
                <w:numId w:val="4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Буква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</w:p>
        </w:tc>
        <w:tc>
          <w:tcPr>
            <w:tcW w:w="687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Познакомить детей с буквой Е. Закрепить мягкость согласных перед гласными Е, И. Упражнять в словесном анализе предложений и составлении их схем. Упражнять детей в составлении предложений и распространении их с помощью вопросов.</w:t>
            </w:r>
          </w:p>
        </w:tc>
      </w:tr>
      <w:tr w:rsidR="00D35084" w:rsidRPr="0099606C" w:rsidTr="00D35084">
        <w:trPr>
          <w:trHeight w:val="615"/>
          <w:tblCellSpacing w:w="0" w:type="dxa"/>
        </w:trPr>
        <w:tc>
          <w:tcPr>
            <w:tcW w:w="81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numPr>
                <w:ilvl w:val="0"/>
                <w:numId w:val="4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Звук и буква Л</w:t>
            </w:r>
          </w:p>
        </w:tc>
        <w:tc>
          <w:tcPr>
            <w:tcW w:w="687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Учить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произносить звук Л и выделять его на слух из слов и предложений. Закрепить навыки проведения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звуко-слогового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анализа слов со стечением согласных. Упражнять в преобразовании форм настоящего времени глаголов в прошедшее, в подборе родственных слов.</w:t>
            </w:r>
          </w:p>
        </w:tc>
      </w:tr>
      <w:tr w:rsidR="00D35084" w:rsidRPr="0099606C" w:rsidTr="00D35084">
        <w:trPr>
          <w:trHeight w:val="615"/>
          <w:tblCellSpacing w:w="0" w:type="dxa"/>
        </w:trPr>
        <w:tc>
          <w:tcPr>
            <w:tcW w:w="81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numPr>
                <w:ilvl w:val="0"/>
                <w:numId w:val="4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Звуки Л – Л*</w:t>
            </w:r>
          </w:p>
        </w:tc>
        <w:tc>
          <w:tcPr>
            <w:tcW w:w="687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Учить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произносить и различать на слух и в произношении изучаемые звуки. Закреплять навыки анализа словесного состава предложений, звукового анализа и синтеза слов различной сложности. Упражнять в словообразовании и употреблении притяжательных прилагательных на «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ья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ье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ьи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», спряжении глаголов прошедшего времени.</w:t>
            </w:r>
          </w:p>
        </w:tc>
      </w:tr>
      <w:tr w:rsidR="00D35084" w:rsidRPr="0099606C" w:rsidTr="00D35084">
        <w:trPr>
          <w:trHeight w:val="615"/>
          <w:tblCellSpacing w:w="0" w:type="dxa"/>
        </w:trPr>
        <w:tc>
          <w:tcPr>
            <w:tcW w:w="81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numPr>
                <w:ilvl w:val="0"/>
                <w:numId w:val="4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Звук и буква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687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Учить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произносить и выделять из слов звук Ш. Закреплять навыки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звуко-слогового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и синтеза слов, умений проводить анализ словесного состава предложений. Упражнять в словообразовании существительных, обозначающих детенышей животных, в образовании форм винительного падежа существительных, в образовании слов с уменьшительным значением.</w:t>
            </w:r>
          </w:p>
        </w:tc>
      </w:tr>
      <w:tr w:rsidR="00D35084" w:rsidRPr="0099606C" w:rsidTr="00D35084">
        <w:trPr>
          <w:trHeight w:val="615"/>
          <w:tblCellSpacing w:w="0" w:type="dxa"/>
        </w:trPr>
        <w:tc>
          <w:tcPr>
            <w:tcW w:w="81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numPr>
                <w:ilvl w:val="0"/>
                <w:numId w:val="4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Звуки С –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687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Учить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произносить и различать слова с изучаемыми звуками. Упражнять в словообразовании существительных с суффиксом «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ист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бозначающим лиц по их занятиям, в уточнении семантики и произношении сложных слов, в употреблении сложноподчинённых предложений с придаточными причины. Упражнять в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пересказывании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 «Петушок и бобовое зёрнышко».</w:t>
            </w:r>
          </w:p>
        </w:tc>
      </w:tr>
      <w:tr w:rsidR="00D35084" w:rsidRPr="0099606C" w:rsidTr="00D35084">
        <w:trPr>
          <w:trHeight w:val="615"/>
          <w:tblCellSpacing w:w="0" w:type="dxa"/>
        </w:trPr>
        <w:tc>
          <w:tcPr>
            <w:tcW w:w="81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numPr>
                <w:ilvl w:val="0"/>
                <w:numId w:val="4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Буква Я</w:t>
            </w:r>
          </w:p>
        </w:tc>
        <w:tc>
          <w:tcPr>
            <w:tcW w:w="687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Познакомить с буквой Я.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Закрепить представления о мягкости согласных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едставления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мягкости согласных. Закрепить навыки анализа словесного состава предложений и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печатаня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под диктовку. Упражнять в словообразовании относительных прилагательных.</w:t>
            </w:r>
          </w:p>
        </w:tc>
      </w:tr>
      <w:tr w:rsidR="00D35084" w:rsidRPr="0099606C" w:rsidTr="00D35084">
        <w:trPr>
          <w:trHeight w:val="615"/>
          <w:tblCellSpacing w:w="0" w:type="dxa"/>
        </w:trPr>
        <w:tc>
          <w:tcPr>
            <w:tcW w:w="81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numPr>
                <w:ilvl w:val="0"/>
                <w:numId w:val="4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Звук и буква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87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Учить правильно произносить и выделять на слух звук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определять его позицию в словах. Закрепить навыки звукового анализа и синтеза слов. Упражнять в составлении предложений по предметным картинкам, в правильном употреблении глаголов настоящего времени по лицам. Упражнять в пересказе коротких текстов. </w:t>
            </w:r>
          </w:p>
        </w:tc>
      </w:tr>
      <w:tr w:rsidR="00D35084" w:rsidRPr="0099606C" w:rsidTr="00D35084">
        <w:trPr>
          <w:trHeight w:val="600"/>
          <w:tblCellSpacing w:w="0" w:type="dxa"/>
        </w:trPr>
        <w:tc>
          <w:tcPr>
            <w:tcW w:w="81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numPr>
                <w:ilvl w:val="0"/>
                <w:numId w:val="4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Звук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Закрепить правильное произношение и навык выделения из слов звука Р*. Упражнять в словообразовании отглагольных прилагательных и согласовании их с существительными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 приставочных глаголов. </w:t>
            </w:r>
          </w:p>
        </w:tc>
      </w:tr>
    </w:tbl>
    <w:p w:rsidR="00D35084" w:rsidRPr="0099606C" w:rsidRDefault="00D35084" w:rsidP="00E0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Контрольные параметры: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D35084" w:rsidRPr="0099606C" w:rsidRDefault="00D35084" w:rsidP="00E07BEB">
      <w:pPr>
        <w:numPr>
          <w:ilvl w:val="0"/>
          <w:numId w:val="5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Знает и умеет анализировать артикуляцию звуков.</w:t>
      </w:r>
    </w:p>
    <w:p w:rsidR="00D35084" w:rsidRPr="0099606C" w:rsidRDefault="00D35084" w:rsidP="00E07BEB">
      <w:pPr>
        <w:numPr>
          <w:ilvl w:val="0"/>
          <w:numId w:val="5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Дифференцирует понятия “звук – слог - слово”.</w:t>
      </w:r>
    </w:p>
    <w:p w:rsidR="00D35084" w:rsidRPr="0099606C" w:rsidRDefault="00D35084" w:rsidP="00E07BEB">
      <w:pPr>
        <w:numPr>
          <w:ilvl w:val="0"/>
          <w:numId w:val="5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Умеет правильно определять и произносить гласные и согласные звуки.</w:t>
      </w:r>
    </w:p>
    <w:p w:rsidR="00D35084" w:rsidRPr="0099606C" w:rsidRDefault="00D35084" w:rsidP="00E07BEB">
      <w:pPr>
        <w:numPr>
          <w:ilvl w:val="0"/>
          <w:numId w:val="5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Умение выделять первый звук из начала слова, последний – из конца слова</w:t>
      </w:r>
    </w:p>
    <w:p w:rsidR="00D35084" w:rsidRPr="0099606C" w:rsidRDefault="00D35084" w:rsidP="00E07BEB">
      <w:pPr>
        <w:numPr>
          <w:ilvl w:val="0"/>
          <w:numId w:val="5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Выделяет исследуемый звук среди слогов, слов</w:t>
      </w:r>
    </w:p>
    <w:p w:rsidR="00D35084" w:rsidRPr="0099606C" w:rsidRDefault="00D35084" w:rsidP="00E07BEB">
      <w:pPr>
        <w:numPr>
          <w:ilvl w:val="0"/>
          <w:numId w:val="5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Различает фонемы, близкие по способу и месту образования и акустическим признакам: а) звонкие и глухие, б) шипящие и свистящие, в) </w:t>
      </w:r>
      <w:proofErr w:type="spellStart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соноры</w:t>
      </w:r>
      <w:proofErr w:type="spellEnd"/>
    </w:p>
    <w:p w:rsidR="00D35084" w:rsidRPr="0099606C" w:rsidRDefault="00D35084" w:rsidP="00E07BEB">
      <w:pPr>
        <w:numPr>
          <w:ilvl w:val="0"/>
          <w:numId w:val="5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Называет картинки и определяет отличия в названиях</w:t>
      </w:r>
    </w:p>
    <w:p w:rsidR="00D35084" w:rsidRPr="0099606C" w:rsidRDefault="00D35084" w:rsidP="00E07BEB">
      <w:pPr>
        <w:numPr>
          <w:ilvl w:val="0"/>
          <w:numId w:val="5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Определяет наличие или отсутствие заданного звука в слове на слух, по картинке</w:t>
      </w:r>
    </w:p>
    <w:p w:rsidR="00D35084" w:rsidRPr="0099606C" w:rsidRDefault="00D35084" w:rsidP="00E07BEB">
      <w:pPr>
        <w:numPr>
          <w:ilvl w:val="0"/>
          <w:numId w:val="5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Владеет навыком подбора слов с заданным звуком и интонационно выделяет его.</w:t>
      </w:r>
    </w:p>
    <w:p w:rsidR="00D35084" w:rsidRPr="0099606C" w:rsidRDefault="00D35084" w:rsidP="00E07BEB">
      <w:pPr>
        <w:numPr>
          <w:ilvl w:val="0"/>
          <w:numId w:val="5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Проявляет интерес при открытии новых знаний о звуках.</w:t>
      </w:r>
    </w:p>
    <w:p w:rsidR="00D35084" w:rsidRPr="0099606C" w:rsidRDefault="00D35084" w:rsidP="00E07BEB">
      <w:pPr>
        <w:numPr>
          <w:ilvl w:val="0"/>
          <w:numId w:val="5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Определяет места заданного звука в словах (начало, середина, конец)</w:t>
      </w:r>
    </w:p>
    <w:p w:rsidR="00D35084" w:rsidRPr="0099606C" w:rsidRDefault="00D35084" w:rsidP="00E07BEB">
      <w:pPr>
        <w:numPr>
          <w:ilvl w:val="0"/>
          <w:numId w:val="5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Раскладывает картинки в 2 ряда с заданными звуками</w:t>
      </w:r>
    </w:p>
    <w:p w:rsidR="00D35084" w:rsidRPr="0099606C" w:rsidRDefault="00D35084" w:rsidP="00E0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06C">
        <w:rPr>
          <w:rFonts w:ascii="Times New Roman" w:eastAsia="Times New Roman" w:hAnsi="Times New Roman" w:cs="Times New Roman"/>
          <w:b/>
          <w:bCs/>
          <w:color w:val="000000"/>
          <w:sz w:val="27"/>
        </w:rPr>
        <w:t>^ Блок 2. Формирование навыков звукового анализа (подготовительная к школе группа)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Содержание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1020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200"/>
      </w:tblGrid>
      <w:tr w:rsidR="00D35084" w:rsidRPr="0099606C" w:rsidTr="00D35084">
        <w:trPr>
          <w:trHeight w:val="3930"/>
          <w:tblCellSpacing w:w="0" w:type="dxa"/>
        </w:trPr>
        <w:tc>
          <w:tcPr>
            <w:tcW w:w="996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Знакомство с буквами. Понятие «буква», «слог», «слово», «предложение».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Знакомство с протяжённостью слов.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Гласные буквы А, О, У, И,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, Э, Е, Я, Ё, Ю.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Согласные буквы П, Т, К, М, Л, X, С, 3, Б, Г, Д, Г, Ш, Ж, Р, Ч, Ц, Щ, Ь, Ъ, Н, Ф, Й.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Дифференциация понятий «звук-слог - слово-предложение», «гласные- согласные буквы».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количества букв и звуков в словах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Выделение последовательно каждого звука в словах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Называние первого и последнего ударного гласного звука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Определение первого и последнего согласного звука в словах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Называние слов, в которых заданный звук находится в начале, середине и конце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Подбор слов, состоящих из 3-4-5 звуков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Называние слов с 1 слогом, с 2,3,4 слогами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Определение количества гласных и согласных в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названных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Сравнение слов по звуковому составу.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 отбирать картинки, названия которых отличаются лишь по 1 звуку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 преобразовывать слова: переставляет, заменять, добавлять звуки или слоги так, чтобы получилось новое слово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Проявление интереса при открытии новых знаний о звуках и буквах.</w:t>
            </w:r>
          </w:p>
        </w:tc>
      </w:tr>
    </w:tbl>
    <w:p w:rsidR="00D35084" w:rsidRPr="0099606C" w:rsidRDefault="00D35084" w:rsidP="00E0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b/>
          <w:bCs/>
          <w:color w:val="000000"/>
          <w:sz w:val="27"/>
        </w:rPr>
        <w:t>^ Составляющие качества образования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1012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92"/>
        <w:gridCol w:w="8033"/>
      </w:tblGrid>
      <w:tr w:rsidR="00D35084" w:rsidRPr="0099606C" w:rsidTr="00D35084">
        <w:trPr>
          <w:trHeight w:val="1020"/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Предметно-информационная составляющая</w:t>
            </w:r>
          </w:p>
        </w:tc>
        <w:tc>
          <w:tcPr>
            <w:tcW w:w="7845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Представление об устной и письменной речи.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Представление о предложении, слове, слоге и букве.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Знание о протяжённости слов.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Знание букв</w:t>
            </w:r>
          </w:p>
        </w:tc>
      </w:tr>
      <w:tr w:rsidR="00D35084" w:rsidRPr="0099606C" w:rsidTr="00D35084">
        <w:trPr>
          <w:trHeight w:val="1035"/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Деятельностно-коммуникативная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составляющая</w:t>
            </w:r>
          </w:p>
        </w:tc>
        <w:tc>
          <w:tcPr>
            <w:tcW w:w="7845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 дифференцировать понятия «звук-слог - слово-предложение», «гласные- согласные буквы».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количество звуков и букв в словах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 выделять последовательно каждый звук в словах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 называть первый и последний ударный гласный звук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 определять первый и последний согласный звук в словах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 называть слова, в которых заданный звук находится в начале, середине и конце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 подбирать слова, состоящие из 3-4-5 звуков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 называть слова с 1 слогом, с 2,3,4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слогами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 определять количество гласных и согласных в названных словах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 сравнивать слова по звуковому составу.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 отбирать картинки, названия которых отличаются лишь по 1 звуку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 преобразовывать слова: переставляет, заменяет, добавляет звуки или слоги так, чтобы получилось новое слово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 анализировать звуковой ряд из 2-3 звуков с помощью специальных символов.</w:t>
            </w:r>
          </w:p>
        </w:tc>
      </w:tr>
      <w:tr w:rsidR="00D35084" w:rsidRPr="0099606C" w:rsidTr="00D35084">
        <w:trPr>
          <w:trHeight w:val="1155"/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Ценностно-ориентационная составляющая</w:t>
            </w:r>
          </w:p>
        </w:tc>
        <w:tc>
          <w:tcPr>
            <w:tcW w:w="7845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Желание узнавать новые буквы, играть с буквами.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Желание правильно писать буквы.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Желание читать слоги, слова, предложения.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Переживание радости при открытии новых знаний о звуках и буквах.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Ощущение эмоционального комфорта при общении со сверстниками и педагогами во время совместной деятельности</w:t>
            </w:r>
          </w:p>
        </w:tc>
      </w:tr>
    </w:tbl>
    <w:p w:rsidR="00D35084" w:rsidRPr="0099606C" w:rsidRDefault="00D35084" w:rsidP="00E0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b/>
          <w:bCs/>
          <w:color w:val="000000"/>
          <w:sz w:val="27"/>
        </w:rPr>
        <w:t>^ Организационные формы обучения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999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86"/>
        <w:gridCol w:w="1168"/>
        <w:gridCol w:w="6936"/>
      </w:tblGrid>
      <w:tr w:rsidR="00D35084" w:rsidRPr="0099606C" w:rsidTr="00D35084">
        <w:trPr>
          <w:trHeight w:val="1380"/>
          <w:tblCellSpacing w:w="0" w:type="dxa"/>
        </w:trPr>
        <w:tc>
          <w:tcPr>
            <w:tcW w:w="156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Тема занятия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Неделя, месяц</w:t>
            </w:r>
          </w:p>
        </w:tc>
        <w:tc>
          <w:tcPr>
            <w:tcW w:w="6975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Цель занятия</w:t>
            </w:r>
          </w:p>
        </w:tc>
      </w:tr>
      <w:tr w:rsidR="00D35084" w:rsidRPr="0099606C" w:rsidTr="00D35084">
        <w:trPr>
          <w:trHeight w:val="1200"/>
          <w:tblCellSpacing w:w="0" w:type="dxa"/>
        </w:trPr>
        <w:tc>
          <w:tcPr>
            <w:tcW w:w="156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Буквы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, А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ент.</w:t>
            </w:r>
          </w:p>
        </w:tc>
        <w:tc>
          <w:tcPr>
            <w:tcW w:w="6975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Познакомить с буквой У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Учить анализировать сочетание типа АУ</w:t>
            </w:r>
          </w:p>
        </w:tc>
      </w:tr>
      <w:tr w:rsidR="00D35084" w:rsidRPr="0099606C" w:rsidTr="00D35084">
        <w:trPr>
          <w:trHeight w:val="1320"/>
          <w:tblCellSpacing w:w="0" w:type="dxa"/>
        </w:trPr>
        <w:tc>
          <w:tcPr>
            <w:tcW w:w="156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Буквы И,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Дифференциация понятий «слог», «слово»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Сент.</w:t>
            </w:r>
          </w:p>
        </w:tc>
        <w:tc>
          <w:tcPr>
            <w:tcW w:w="6975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Упражнять в анализе ряда, состоящего из двух-трех гласных ИУ, ИА АУИ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Познакомить с буквой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И, П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Упражнять в анализе и написании слога, состоящего из согласного и гласного звуков АП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Учить дифференцировать понятия «звук», «слог»</w:t>
            </w:r>
          </w:p>
        </w:tc>
      </w:tr>
      <w:tr w:rsidR="00D35084" w:rsidRPr="0099606C" w:rsidTr="00D35084">
        <w:trPr>
          <w:trHeight w:val="1050"/>
          <w:tblCellSpacing w:w="0" w:type="dxa"/>
        </w:trPr>
        <w:tc>
          <w:tcPr>
            <w:tcW w:w="156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Буквы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, К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кт.</w:t>
            </w:r>
          </w:p>
        </w:tc>
        <w:tc>
          <w:tcPr>
            <w:tcW w:w="6975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Познакомить с буквой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, К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Учить анализу и синтезу слогов типа АП, АТ, АК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Учить выделять начальный и конечный согласный из слова, преобразованию слогов путем замены букв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Упражнять в чтении, письме слогов типа АП, АТ, АК</w:t>
            </w:r>
          </w:p>
        </w:tc>
      </w:tr>
      <w:tr w:rsidR="00D35084" w:rsidRPr="0099606C" w:rsidTr="00D35084">
        <w:trPr>
          <w:trHeight w:val="1050"/>
          <w:tblCellSpacing w:w="0" w:type="dxa"/>
        </w:trPr>
        <w:tc>
          <w:tcPr>
            <w:tcW w:w="156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Буква М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кт.</w:t>
            </w:r>
          </w:p>
        </w:tc>
        <w:tc>
          <w:tcPr>
            <w:tcW w:w="6975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Познакомить с буквой М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Продолжать учить анализу и синтезу слогов ГС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3.Упражнять в выделении начального и конечного согласного из слова, в преобразовании слогов путем замены букв, в чтении слогов типа АМ</w:t>
            </w:r>
          </w:p>
        </w:tc>
      </w:tr>
      <w:tr w:rsidR="00D35084" w:rsidRPr="0099606C" w:rsidTr="00D35084">
        <w:trPr>
          <w:trHeight w:val="1050"/>
          <w:tblCellSpacing w:w="0" w:type="dxa"/>
        </w:trPr>
        <w:tc>
          <w:tcPr>
            <w:tcW w:w="156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Буква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6975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Познакомить с буквой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Упражнять в выделении гласного из положения после согласного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Упражнять в выкладывании, преобразовании, письме, чтении слогов типа ОМ</w:t>
            </w:r>
          </w:p>
        </w:tc>
      </w:tr>
      <w:tr w:rsidR="00D35084" w:rsidRPr="0099606C" w:rsidTr="00D35084">
        <w:trPr>
          <w:trHeight w:val="1050"/>
          <w:tblCellSpacing w:w="0" w:type="dxa"/>
        </w:trPr>
        <w:tc>
          <w:tcPr>
            <w:tcW w:w="156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Дифференциация понятий «слог», «слово», закрепление пройденного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6975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Закрепить навык анализа и синтеза прямых слогов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Упражнять в чтении выкладывании, преобразовании прямых слогов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Учить анализировать звуковой состав слов типа "бык"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Учить дифференцировать понятия «слог», «слово»</w:t>
            </w:r>
          </w:p>
        </w:tc>
      </w:tr>
      <w:tr w:rsidR="00D35084" w:rsidRPr="0099606C" w:rsidTr="00D35084">
        <w:trPr>
          <w:trHeight w:val="1050"/>
          <w:tblCellSpacing w:w="0" w:type="dxa"/>
        </w:trPr>
        <w:tc>
          <w:tcPr>
            <w:tcW w:w="156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Буква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5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1.Познакомить с буквой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Упражнять в анализе, синтезе, выкладывании, письме, чтении, преобразовании слога типа МИ</w:t>
            </w:r>
          </w:p>
        </w:tc>
      </w:tr>
      <w:tr w:rsidR="00D35084" w:rsidRPr="0099606C" w:rsidTr="00D35084">
        <w:trPr>
          <w:trHeight w:val="1050"/>
          <w:tblCellSpacing w:w="0" w:type="dxa"/>
        </w:trPr>
        <w:tc>
          <w:tcPr>
            <w:tcW w:w="156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Двухсложные слова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5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Закрепить навык чтения прямых слогов типа СА.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Упражнять в анализе, синтезе и чтении слогов типа СА, слов типа «Сом», «Сук», «Лиса»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Учить делить слова на слоги</w:t>
            </w:r>
          </w:p>
        </w:tc>
      </w:tr>
      <w:tr w:rsidR="00D35084" w:rsidRPr="0099606C" w:rsidTr="00D35084">
        <w:trPr>
          <w:trHeight w:val="1050"/>
          <w:tblCellSpacing w:w="0" w:type="dxa"/>
        </w:trPr>
        <w:tc>
          <w:tcPr>
            <w:tcW w:w="156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Буква Н, ударный гласный звук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5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Упражнять в чтении и делении слов на слоги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Учить составлять схемы слов, состоящих из двух слогов типа "суп", "косы", "Сима" НИНА, НАТА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Познакомить с буквой Н, упражнять в выкладывании прямых и обратных слогов с этой буквой и их чтении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Учить выделять ударный гласный</w:t>
            </w:r>
          </w:p>
        </w:tc>
      </w:tr>
      <w:tr w:rsidR="00D35084" w:rsidRPr="0099606C" w:rsidTr="00D35084">
        <w:trPr>
          <w:trHeight w:val="1050"/>
          <w:tblCellSpacing w:w="0" w:type="dxa"/>
        </w:trPr>
        <w:tc>
          <w:tcPr>
            <w:tcW w:w="156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Буква Я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5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Познакомить с буквой Я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2.Упражнять в выкладывании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слоговых схем, чтении слогов типа СА, СЯ, слов типа ТАНЯ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Упражнять в чтении слов типа «Яма», «Маяк»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Упражнять в выделении ударного гласного</w:t>
            </w:r>
          </w:p>
        </w:tc>
      </w:tr>
      <w:tr w:rsidR="00D35084" w:rsidRPr="0099606C" w:rsidTr="00D35084">
        <w:trPr>
          <w:trHeight w:val="1050"/>
          <w:tblCellSpacing w:w="0" w:type="dxa"/>
        </w:trPr>
        <w:tc>
          <w:tcPr>
            <w:tcW w:w="156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Буква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Дек.</w:t>
            </w:r>
          </w:p>
        </w:tc>
        <w:tc>
          <w:tcPr>
            <w:tcW w:w="6975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Познакомить с буквой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Упражнять в анализе слов типа «зубы», « зима», в выкладывании и чтении слогов и слов с этой буквой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Упражнять в выделении ударного гласного, в подборе слов по заданной схеме</w:t>
            </w:r>
          </w:p>
        </w:tc>
      </w:tr>
      <w:tr w:rsidR="00D35084" w:rsidRPr="0099606C" w:rsidTr="00D35084">
        <w:trPr>
          <w:trHeight w:val="1050"/>
          <w:tblCellSpacing w:w="0" w:type="dxa"/>
        </w:trPr>
        <w:tc>
          <w:tcPr>
            <w:tcW w:w="156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Буква Х, Б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Дек.</w:t>
            </w:r>
          </w:p>
        </w:tc>
        <w:tc>
          <w:tcPr>
            <w:tcW w:w="6975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Познакомить с буквой Х, Б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Закрепить навык чтения и анализа односложных и двусложных слов, составления схем слов типа «мох», «хата», «муха», «бак», «зубы», «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5084" w:rsidRPr="0099606C" w:rsidTr="00D35084">
        <w:trPr>
          <w:trHeight w:val="1050"/>
          <w:tblCellSpacing w:w="0" w:type="dxa"/>
        </w:trPr>
        <w:tc>
          <w:tcPr>
            <w:tcW w:w="156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Закрепление пройденного, буква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Дек.</w:t>
            </w:r>
          </w:p>
        </w:tc>
        <w:tc>
          <w:tcPr>
            <w:tcW w:w="6975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Упражнять в анализе слов типа "батон", "кубик", "кубик", "Бобик", «Вагон»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чтении слов (Вова, вата, ваза, ива, Иван, совок, Ваня, Витя, Катя, Митя), предложений, коротких текстов</w:t>
            </w:r>
            <w:proofErr w:type="gramEnd"/>
          </w:p>
        </w:tc>
      </w:tr>
      <w:tr w:rsidR="00D35084" w:rsidRPr="0099606C" w:rsidTr="00D35084">
        <w:trPr>
          <w:trHeight w:val="1050"/>
          <w:tblCellSpacing w:w="0" w:type="dxa"/>
        </w:trPr>
        <w:tc>
          <w:tcPr>
            <w:tcW w:w="156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Буква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Дек.</w:t>
            </w:r>
          </w:p>
        </w:tc>
        <w:tc>
          <w:tcPr>
            <w:tcW w:w="6975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Познакомить с буквой Д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2.Упражнять в анализе и синтезе слов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3.Упражнять в чтении слов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дом, дым, дубы, вода, дыни, дядя, завод, садик, домик), предложений, коротких текстов</w:t>
            </w:r>
          </w:p>
        </w:tc>
      </w:tr>
      <w:tr w:rsidR="00D35084" w:rsidRPr="0099606C" w:rsidTr="00D35084">
        <w:trPr>
          <w:trHeight w:val="1050"/>
          <w:tblCellSpacing w:w="0" w:type="dxa"/>
        </w:trPr>
        <w:tc>
          <w:tcPr>
            <w:tcW w:w="156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Закрепление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нв.</w:t>
            </w:r>
          </w:p>
        </w:tc>
        <w:tc>
          <w:tcPr>
            <w:tcW w:w="6975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Упражнять в анализе и синтезе слов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Упражнять в чтении слов, предложений, коротких текстов</w:t>
            </w:r>
          </w:p>
        </w:tc>
      </w:tr>
      <w:tr w:rsidR="00D35084" w:rsidRPr="0099606C" w:rsidTr="00D35084">
        <w:trPr>
          <w:trHeight w:val="1050"/>
          <w:tblCellSpacing w:w="0" w:type="dxa"/>
        </w:trPr>
        <w:tc>
          <w:tcPr>
            <w:tcW w:w="156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Буква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нв.</w:t>
            </w:r>
          </w:p>
        </w:tc>
        <w:tc>
          <w:tcPr>
            <w:tcW w:w="6975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Познакомить с буквой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Учить анализировать слова типа "бумага"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Упражнять в чтении и выкладывании слов, предложений, коротких текстов</w:t>
            </w:r>
          </w:p>
        </w:tc>
      </w:tr>
      <w:tr w:rsidR="00D35084" w:rsidRPr="0099606C" w:rsidTr="00D35084">
        <w:trPr>
          <w:trHeight w:val="1050"/>
          <w:tblCellSpacing w:w="0" w:type="dxa"/>
        </w:trPr>
        <w:tc>
          <w:tcPr>
            <w:tcW w:w="156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Буква Г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нв.</w:t>
            </w:r>
          </w:p>
        </w:tc>
        <w:tc>
          <w:tcPr>
            <w:tcW w:w="6975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Познакомить с буквой Г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Упражнять в анализе слов типа "вагоны", в преобразовании слогов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Упражнять в чтении и выкладывании, слов, предложений, коротких текстов </w:t>
            </w:r>
          </w:p>
        </w:tc>
      </w:tr>
      <w:tr w:rsidR="00D35084" w:rsidRPr="0099606C" w:rsidTr="00D35084">
        <w:trPr>
          <w:trHeight w:val="1050"/>
          <w:tblCellSpacing w:w="0" w:type="dxa"/>
        </w:trPr>
        <w:tc>
          <w:tcPr>
            <w:tcW w:w="156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Буква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Правило написания " ШИ"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евр.</w:t>
            </w:r>
          </w:p>
        </w:tc>
        <w:tc>
          <w:tcPr>
            <w:tcW w:w="6975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Познакомить с буквой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, с правилом написания «ШИ»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Упражнять в анализе и составлении двухсложных слов типа: "кошка", "мишка".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Упражнять в преобразовании слов путем дополнения одного звука (каша – кашка, Миша – мишка)</w:t>
            </w:r>
          </w:p>
        </w:tc>
      </w:tr>
      <w:tr w:rsidR="00D35084" w:rsidRPr="0099606C" w:rsidTr="00D35084">
        <w:trPr>
          <w:trHeight w:val="1050"/>
          <w:tblCellSpacing w:w="0" w:type="dxa"/>
        </w:trPr>
        <w:tc>
          <w:tcPr>
            <w:tcW w:w="156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Буква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евр.</w:t>
            </w:r>
          </w:p>
        </w:tc>
        <w:tc>
          <w:tcPr>
            <w:tcW w:w="6975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 буквой Е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Познакомить со значением буквы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мягких согласных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3.Закреплять навыки звукового анализа звукового состава слова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Учить сравнивать слова, отличающиеся одним звуком (крыша-крыса)</w:t>
            </w:r>
          </w:p>
        </w:tc>
      </w:tr>
      <w:tr w:rsidR="00D35084" w:rsidRPr="0099606C" w:rsidTr="00D35084">
        <w:trPr>
          <w:trHeight w:val="1050"/>
          <w:tblCellSpacing w:w="0" w:type="dxa"/>
        </w:trPr>
        <w:tc>
          <w:tcPr>
            <w:tcW w:w="156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Буква Л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евр.</w:t>
            </w:r>
          </w:p>
        </w:tc>
        <w:tc>
          <w:tcPr>
            <w:tcW w:w="6975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Познакомить детей с буквой Л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Упражнять в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звуко-слоговом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анализе и синтезе слов типа: "стул"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"волк" , "плита". "плот" , "волк" , "палка" с выкладыванием графических схем.</w:t>
            </w:r>
          </w:p>
        </w:tc>
      </w:tr>
      <w:tr w:rsidR="00D35084" w:rsidRPr="0099606C" w:rsidTr="00D35084">
        <w:trPr>
          <w:trHeight w:val="1050"/>
          <w:tblCellSpacing w:w="0" w:type="dxa"/>
        </w:trPr>
        <w:tc>
          <w:tcPr>
            <w:tcW w:w="156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Буква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Правило написания " ЖИ". 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евр.</w:t>
            </w:r>
          </w:p>
        </w:tc>
        <w:tc>
          <w:tcPr>
            <w:tcW w:w="6975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Познакомить с буквой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правилом написания «ЖИ»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Упражнять в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звуко-слоговом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анализе и синтезе слогов со стечением согласных (повторение) с выкладыванием графических схем</w:t>
            </w:r>
          </w:p>
        </w:tc>
      </w:tr>
      <w:tr w:rsidR="00D35084" w:rsidRPr="0099606C" w:rsidTr="00D35084">
        <w:trPr>
          <w:trHeight w:val="1050"/>
          <w:tblCellSpacing w:w="0" w:type="dxa"/>
        </w:trPr>
        <w:tc>
          <w:tcPr>
            <w:tcW w:w="156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Буква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Март.</w:t>
            </w:r>
          </w:p>
        </w:tc>
        <w:tc>
          <w:tcPr>
            <w:tcW w:w="6975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Познакомить с буквой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2.Упражнять в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звуко-слоговом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анализе и синтезе слов со стечением согласных типа «сапожки», «железо», «сажа» (повторение) с выкладыванием графических схем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 Упражнять в чтении и выкладывании слов типа: "котёнок", "ёлка", "даёт»</w:t>
            </w:r>
          </w:p>
        </w:tc>
      </w:tr>
      <w:tr w:rsidR="00D35084" w:rsidRPr="0099606C" w:rsidTr="00D35084">
        <w:trPr>
          <w:trHeight w:val="1050"/>
          <w:tblCellSpacing w:w="0" w:type="dxa"/>
        </w:trPr>
        <w:tc>
          <w:tcPr>
            <w:tcW w:w="156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Буква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Март.</w:t>
            </w:r>
          </w:p>
        </w:tc>
        <w:tc>
          <w:tcPr>
            <w:tcW w:w="6975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Познакомить с буквой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Упражнять в чтении слов с данной буквой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Упражнять в анализе слов типа: "красный"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"страна".</w:t>
            </w:r>
          </w:p>
        </w:tc>
      </w:tr>
      <w:tr w:rsidR="00D35084" w:rsidRPr="0099606C" w:rsidTr="00D35084">
        <w:trPr>
          <w:trHeight w:val="1050"/>
          <w:tblCellSpacing w:w="0" w:type="dxa"/>
        </w:trPr>
        <w:tc>
          <w:tcPr>
            <w:tcW w:w="156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Буква Й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Март.</w:t>
            </w:r>
          </w:p>
        </w:tc>
        <w:tc>
          <w:tcPr>
            <w:tcW w:w="6975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Познакомить с буквой Й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2.Упражнять в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звуко-слоговом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анализе и синтезе слов типа "синий", "короткий", «зеркало».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Упражнять в преобразовании слов </w:t>
            </w:r>
          </w:p>
        </w:tc>
      </w:tr>
      <w:tr w:rsidR="00D35084" w:rsidRPr="0099606C" w:rsidTr="00D35084">
        <w:trPr>
          <w:trHeight w:val="1050"/>
          <w:tblCellSpacing w:w="0" w:type="dxa"/>
        </w:trPr>
        <w:tc>
          <w:tcPr>
            <w:tcW w:w="156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Буква Ь. 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Март.</w:t>
            </w:r>
          </w:p>
        </w:tc>
        <w:tc>
          <w:tcPr>
            <w:tcW w:w="6975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Упражнять в анализе слов разного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слогового состава, произнесение которых не расходится с написанием. (Слова типа: "хорь", "письмо"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"васильки»)</w:t>
            </w:r>
          </w:p>
        </w:tc>
      </w:tr>
      <w:tr w:rsidR="00D35084" w:rsidRPr="0099606C" w:rsidTr="00D35084">
        <w:trPr>
          <w:trHeight w:val="1050"/>
          <w:tblCellSpacing w:w="0" w:type="dxa"/>
        </w:trPr>
        <w:tc>
          <w:tcPr>
            <w:tcW w:w="156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Буква Ч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Правило написания "ЧУ"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"ЧА". 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6975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1.Познакомить с буквой Ч, правилом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написания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Упражнять в чтении и преобразовании слов разного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огового состава.</w:t>
            </w:r>
          </w:p>
        </w:tc>
      </w:tr>
      <w:tr w:rsidR="00D35084" w:rsidRPr="0099606C" w:rsidTr="00D35084">
        <w:trPr>
          <w:trHeight w:val="1050"/>
          <w:tblCellSpacing w:w="0" w:type="dxa"/>
        </w:trPr>
        <w:tc>
          <w:tcPr>
            <w:tcW w:w="156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Буква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6975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Познакомить с буквой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Упражнять в анализе, чтении, преобразовании слов разного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слогового состава</w:t>
            </w:r>
          </w:p>
        </w:tc>
      </w:tr>
      <w:tr w:rsidR="00D35084" w:rsidRPr="0099606C" w:rsidTr="00D35084">
        <w:trPr>
          <w:trHeight w:val="1050"/>
          <w:tblCellSpacing w:w="0" w:type="dxa"/>
        </w:trPr>
        <w:tc>
          <w:tcPr>
            <w:tcW w:w="156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Буква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6975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Познакомить с буквой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Упражнять в анализе и синтезе слов разного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слогового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состава, произнесение которых не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расходится с написанием (слова типа: "клюв", "делают"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юла").</w:t>
            </w:r>
          </w:p>
        </w:tc>
      </w:tr>
      <w:tr w:rsidR="00D35084" w:rsidRPr="0099606C" w:rsidTr="00D35084">
        <w:trPr>
          <w:trHeight w:val="1050"/>
          <w:tblCellSpacing w:w="0" w:type="dxa"/>
        </w:trPr>
        <w:tc>
          <w:tcPr>
            <w:tcW w:w="156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Буква Щ.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Правило написания "ЩА"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ЩУ". 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6975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Познакомить с буквой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, с правилом написания ЩА, ЩУ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Упражнять в чтении, выкладывании, письме слов и предложений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Упражнять в анализе слов разного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слогового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состава, произнесение которых не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расходится с написанием. Слова разного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слогового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состава.</w:t>
            </w:r>
          </w:p>
        </w:tc>
      </w:tr>
      <w:tr w:rsidR="00D35084" w:rsidRPr="0099606C" w:rsidTr="00D35084">
        <w:trPr>
          <w:trHeight w:val="1050"/>
          <w:tblCellSpacing w:w="0" w:type="dxa"/>
        </w:trPr>
        <w:tc>
          <w:tcPr>
            <w:tcW w:w="156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Буква Ф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Май.</w:t>
            </w:r>
          </w:p>
        </w:tc>
        <w:tc>
          <w:tcPr>
            <w:tcW w:w="6975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Познакомить с буквой Ф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Упражнять в выкладывании, чтении слов, предложений из разрезной азбуки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Упражнять в анализе слов разного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слогового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состава, произнесение которых не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расходится с написанием.</w:t>
            </w:r>
          </w:p>
        </w:tc>
      </w:tr>
      <w:tr w:rsidR="00D35084" w:rsidRPr="0099606C" w:rsidTr="00D35084">
        <w:trPr>
          <w:trHeight w:val="1050"/>
          <w:tblCellSpacing w:w="0" w:type="dxa"/>
        </w:trPr>
        <w:tc>
          <w:tcPr>
            <w:tcW w:w="156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Разделительный Ь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Май.</w:t>
            </w:r>
          </w:p>
        </w:tc>
        <w:tc>
          <w:tcPr>
            <w:tcW w:w="6975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Познакомить с Ь, правилом постановки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разделительного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Ь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Упражнять в выкладывании, чтении слов, предложений из разрезной азбуки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Упражнять в анализе слов разного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слогового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состава, произнесение которых не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расходится с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написанием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лова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типа: "пью", "платье".</w:t>
            </w:r>
          </w:p>
        </w:tc>
      </w:tr>
      <w:tr w:rsidR="00D35084" w:rsidRPr="0099606C" w:rsidTr="00D35084">
        <w:trPr>
          <w:trHeight w:val="1050"/>
          <w:tblCellSpacing w:w="0" w:type="dxa"/>
        </w:trPr>
        <w:tc>
          <w:tcPr>
            <w:tcW w:w="156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Разделительный Ъ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Май.</w:t>
            </w:r>
          </w:p>
        </w:tc>
        <w:tc>
          <w:tcPr>
            <w:tcW w:w="6975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Познакомить с Ъ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Упражнять в выкладывании, чтении слов, предложений из разрезной азбуки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Упражнять в анализе слов разного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слогового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состава, произнесение которых не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расходится с написанием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типа: "съел", "подъехал".</w:t>
            </w:r>
          </w:p>
        </w:tc>
      </w:tr>
      <w:tr w:rsidR="00D35084" w:rsidRPr="0099606C" w:rsidTr="00D35084">
        <w:trPr>
          <w:trHeight w:val="1050"/>
          <w:tblCellSpacing w:w="0" w:type="dxa"/>
        </w:trPr>
        <w:tc>
          <w:tcPr>
            <w:tcW w:w="156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Закрепление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Май.</w:t>
            </w:r>
          </w:p>
        </w:tc>
        <w:tc>
          <w:tcPr>
            <w:tcW w:w="6975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Закреплять и совершенствовать все полученные детьми знания и навыки.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Упражнять в чтении слов, предложений и небольших текстов с соблюдением интонации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Упражнять в выкладывании из букв разрезной азбуки и в письме слов различного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звуко-слогового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состава и предложений с применением пройденных правил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Упражнять в выкладывании слов по схеме, подбирать слова, состоящие из твердых и мягких звуков по 5-6 звуковым схемам</w:t>
            </w:r>
          </w:p>
        </w:tc>
      </w:tr>
      <w:tr w:rsidR="00D35084" w:rsidRPr="0099606C" w:rsidTr="00D35084">
        <w:trPr>
          <w:trHeight w:val="1035"/>
          <w:tblCellSpacing w:w="0" w:type="dxa"/>
        </w:trPr>
        <w:tc>
          <w:tcPr>
            <w:tcW w:w="156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Закрепление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1,2,3,4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Июнь</w:t>
            </w:r>
          </w:p>
        </w:tc>
        <w:tc>
          <w:tcPr>
            <w:tcW w:w="6975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Упражнять в чтении слов, предложений и небольших текстов с соблюдением интонации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Упражнять в выкладывании из букв разрезной азбуки и в письме слов различного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звуко-слогового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состава и предложений с применением пройденных правил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Упражнять в выкладывании слов по схеме, подбирать слова, состоящие из твердых и мягких звуков по 5-6 звуковым схемам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Совершенствовать анализ звукового состава слов и чтения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кроссворды, добавление пропущенных слогов, подбор слов по цепочке)</w:t>
            </w:r>
          </w:p>
        </w:tc>
      </w:tr>
    </w:tbl>
    <w:p w:rsidR="00D35084" w:rsidRPr="0099606C" w:rsidRDefault="00D35084" w:rsidP="00E0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Контрольные параметры: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D35084" w:rsidRPr="0099606C" w:rsidRDefault="00D35084" w:rsidP="00E07BEB">
      <w:pPr>
        <w:numPr>
          <w:ilvl w:val="0"/>
          <w:numId w:val="5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Дифференцирует понятия «звук-слог - слово-предложение», «гласные- согласные буквы».</w:t>
      </w:r>
    </w:p>
    <w:p w:rsidR="00D35084" w:rsidRPr="0099606C" w:rsidRDefault="00D35084" w:rsidP="00E07BEB">
      <w:pPr>
        <w:numPr>
          <w:ilvl w:val="0"/>
          <w:numId w:val="5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Определяет количество букв и звуков в словах</w:t>
      </w:r>
    </w:p>
    <w:p w:rsidR="00D35084" w:rsidRPr="0099606C" w:rsidRDefault="00D35084" w:rsidP="00E07BEB">
      <w:pPr>
        <w:numPr>
          <w:ilvl w:val="0"/>
          <w:numId w:val="5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Выделяет последовательно каждый звук в словах</w:t>
      </w:r>
    </w:p>
    <w:p w:rsidR="00D35084" w:rsidRPr="0099606C" w:rsidRDefault="00D35084" w:rsidP="00E07BEB">
      <w:pPr>
        <w:numPr>
          <w:ilvl w:val="0"/>
          <w:numId w:val="5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Называет первый и последний ударный гласный звук</w:t>
      </w:r>
    </w:p>
    <w:p w:rsidR="00D35084" w:rsidRPr="0099606C" w:rsidRDefault="00D35084" w:rsidP="00E07BEB">
      <w:pPr>
        <w:numPr>
          <w:ilvl w:val="0"/>
          <w:numId w:val="5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Определяет первый и последний согласный звук в словах</w:t>
      </w:r>
    </w:p>
    <w:p w:rsidR="00D35084" w:rsidRPr="0099606C" w:rsidRDefault="00D35084" w:rsidP="00E07BEB">
      <w:pPr>
        <w:numPr>
          <w:ilvl w:val="0"/>
          <w:numId w:val="5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Называет слова, в которых заданный звук находится в начале, середине и конце</w:t>
      </w:r>
    </w:p>
    <w:p w:rsidR="00D35084" w:rsidRPr="0099606C" w:rsidRDefault="00D35084" w:rsidP="00E07BEB">
      <w:pPr>
        <w:numPr>
          <w:ilvl w:val="0"/>
          <w:numId w:val="5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Подбирает слова, состоящие из 3-4-5 звуков</w:t>
      </w:r>
    </w:p>
    <w:p w:rsidR="00D35084" w:rsidRPr="0099606C" w:rsidRDefault="00D35084" w:rsidP="00E07BEB">
      <w:pPr>
        <w:numPr>
          <w:ilvl w:val="0"/>
          <w:numId w:val="5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Называет слова с 1 слогом, с 2, 3, 4 слогами</w:t>
      </w:r>
    </w:p>
    <w:p w:rsidR="00D35084" w:rsidRPr="0099606C" w:rsidRDefault="00D35084" w:rsidP="00E07BEB">
      <w:pPr>
        <w:numPr>
          <w:ilvl w:val="0"/>
          <w:numId w:val="5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Определяет количество гласных и согласных в названных словах</w:t>
      </w:r>
    </w:p>
    <w:p w:rsidR="00D35084" w:rsidRPr="0099606C" w:rsidRDefault="00D35084" w:rsidP="00E07BEB">
      <w:pPr>
        <w:numPr>
          <w:ilvl w:val="0"/>
          <w:numId w:val="5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Сравнивает слова по звуковому составу. Отбирает картинки, названия которых отличаются лишь по 1 звуку</w:t>
      </w:r>
    </w:p>
    <w:p w:rsidR="00D35084" w:rsidRPr="0099606C" w:rsidRDefault="00D35084" w:rsidP="00E07BEB">
      <w:pPr>
        <w:numPr>
          <w:ilvl w:val="0"/>
          <w:numId w:val="5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Умеет преобразовывать слова: переставляет, заменяет, добавляет звуки или слоги так, чтобы получилось новое слово</w:t>
      </w:r>
    </w:p>
    <w:p w:rsidR="00D35084" w:rsidRPr="0099606C" w:rsidRDefault="00D35084" w:rsidP="00E07BEB">
      <w:pPr>
        <w:numPr>
          <w:ilvl w:val="0"/>
          <w:numId w:val="5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Проявляет интерес при открытии новых знаний о звуках и буквах.</w:t>
      </w:r>
    </w:p>
    <w:p w:rsidR="00D35084" w:rsidRPr="0099606C" w:rsidRDefault="00D35084" w:rsidP="00E0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Блок 3. Лексико-грамматический строй и связная речь (старшая и подготовительная к школе группы)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Содержание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1603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035"/>
      </w:tblGrid>
      <w:tr w:rsidR="00D35084" w:rsidRPr="0099606C" w:rsidTr="00D35084">
        <w:trPr>
          <w:trHeight w:val="1905"/>
          <w:tblCellSpacing w:w="0" w:type="dxa"/>
        </w:trPr>
        <w:tc>
          <w:tcPr>
            <w:tcW w:w="15795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Понятие «слово». Одушевлённые и неодушевлённые предметы.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Имена существительные и их уменьшительно-ласкательные формы.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Сравнение между собой предметов и слов, нахождение общего и отличий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Понятия «целое» и «его части»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Употребление существительных с предлогами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, НА, НАД, ПОД, ИЗ, ИЗ-ПОД, ИЗ-ЗА.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Падежные конструкции.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Винительный, родительный, дательный, творительный, предложный падежи существительных в ед. и мн.ч.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Понятие “действие предмета”, «признак предмета».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Относительные прилагательные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Сравнительные степени прилагательных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Антонимы и синонимы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Отгадывание и составление загадок по основным признакам предмета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Согласование числительных с существительными.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Согласование существительного, прилагательного и глагола в числе, роде и падеже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Глаголы мужского и женского рода прошедшего времени.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Составление 3 - 6-словных предложений, рассказа, по вопросам, демонстрации действий, по следам выполненных действий, по плану; по картинке, серии сюжетных картин, из личного опыта, пересказа.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Объяснение значения слов, пословиц и поговорок</w:t>
            </w:r>
          </w:p>
        </w:tc>
      </w:tr>
    </w:tbl>
    <w:p w:rsidR="00D35084" w:rsidRPr="0099606C" w:rsidRDefault="00D35084" w:rsidP="00E0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b/>
          <w:bCs/>
          <w:color w:val="000000"/>
          <w:sz w:val="27"/>
        </w:rPr>
        <w:t>^ Составляющие качества образования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1549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78"/>
        <w:gridCol w:w="13317"/>
      </w:tblGrid>
      <w:tr w:rsidR="00D35084" w:rsidRPr="0099606C" w:rsidTr="00D35084">
        <w:trPr>
          <w:trHeight w:val="840"/>
          <w:tblCellSpacing w:w="0" w:type="dxa"/>
        </w:trPr>
        <w:tc>
          <w:tcPr>
            <w:tcW w:w="2178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Предметно-информационная составляющая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317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Знание и различение живых и неживых предметов. Представление о словах, обозначающих предмет, признак, действие предмета.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Понятие о «целом» и «его частях»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Представление о некоторых способах словообразования (при помощи уменьшительно-ласкательных суффиксов, приставок, суффиксов),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словоименении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(падежные конструкции существительных, единственное и множественное число существительных и прилагательных, настоящее и прошедшее время глаголов).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Представления об антонимах и синонимах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Представление о простом, простом распространенном и сложном предложении. Дифференциация понятий “слово”, “предложение”.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Представление о пространственных отношениях предметов, выраженных предлогами.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Представление о правильном согласовании слов в предложении.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Представление о построении связного высказывания (рассказ, пересказ)</w:t>
            </w:r>
          </w:p>
        </w:tc>
      </w:tr>
      <w:tr w:rsidR="00D35084" w:rsidRPr="0099606C" w:rsidTr="00D35084">
        <w:trPr>
          <w:trHeight w:val="135"/>
          <w:tblCellSpacing w:w="0" w:type="dxa"/>
        </w:trPr>
        <w:tc>
          <w:tcPr>
            <w:tcW w:w="2178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Деятельностно-коммуникативная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составляющая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317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 различать одушевлённые и неодушевлённые предметы.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 подбирать к предмету признаки, действия, признаки и наоборот.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 образовывать и практически использовать в речи существительные с уменьшительно-ласкательным значением.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 подбирать антонимы и синонимы к заданным словам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 сравнивать между собой предметы и слова, находить общее и различия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 изменять существительные в зависимости от вопроса и соседних слов в предложении.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употреблять числительные “один”, “одна”, “два”, “две”, местоимения “мой”, “моя” в соответствии с родовой принадлежностью заданного существительного.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образовывать слова при помощи приставок и суффиксов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 загадывать и отгадывать загадки, опираясь на существенные отличительные признаки предметов и их свойств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 изменять слова по падежам, родам, числам. Навык в словоизменении и употреблении в речи существительных и глаголов единственного и множественного числа. Навык практического употребления в речи глаголов мужского и женского рода прошедшего времени.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 выделять предлог как отдельное служебное слово.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 строить 3-6-х словные предложения и анализировать их с помощью иллюстративно-графической схемы.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 строить связное высказывание (рассказ, пересказ)</w:t>
            </w:r>
          </w:p>
        </w:tc>
      </w:tr>
      <w:tr w:rsidR="00D35084" w:rsidRPr="0099606C" w:rsidTr="00D35084">
        <w:trPr>
          <w:trHeight w:val="675"/>
          <w:tblCellSpacing w:w="0" w:type="dxa"/>
        </w:trPr>
        <w:tc>
          <w:tcPr>
            <w:tcW w:w="2178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Ценностно-ориентационная составляющая</w:t>
            </w:r>
          </w:p>
        </w:tc>
        <w:tc>
          <w:tcPr>
            <w:tcW w:w="13317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Проявление интереса к усвоению основных способов словообразования и словоизменения.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Переживание радости при открытии новых знаний.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Ощущение эмоционального комфорта при общении со сверстниками и педагогами во время совместной деятельности</w:t>
            </w:r>
          </w:p>
        </w:tc>
      </w:tr>
    </w:tbl>
    <w:p w:rsidR="00D35084" w:rsidRPr="0099606C" w:rsidRDefault="00D35084" w:rsidP="00E0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0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Организационные формы обучения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1012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32"/>
        <w:gridCol w:w="2017"/>
        <w:gridCol w:w="2510"/>
        <w:gridCol w:w="2034"/>
        <w:gridCol w:w="2332"/>
      </w:tblGrid>
      <w:tr w:rsidR="00D35084" w:rsidRPr="0099606C" w:rsidTr="00D35084">
        <w:trPr>
          <w:tblCellSpacing w:w="0" w:type="dxa"/>
        </w:trPr>
        <w:tc>
          <w:tcPr>
            <w:tcW w:w="10125" w:type="dxa"/>
            <w:gridSpan w:val="5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^ Регламентированная деятельность Нерегламентированная деятельность</w:t>
            </w:r>
          </w:p>
        </w:tc>
      </w:tr>
      <w:tr w:rsidR="00D35084" w:rsidRPr="0099606C" w:rsidTr="00D35084">
        <w:trPr>
          <w:trHeight w:val="825"/>
          <w:tblCellSpacing w:w="0" w:type="dxa"/>
        </w:trPr>
        <w:tc>
          <w:tcPr>
            <w:tcW w:w="12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Сроки</w:t>
            </w:r>
          </w:p>
        </w:tc>
        <w:tc>
          <w:tcPr>
            <w:tcW w:w="2017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Тема</w:t>
            </w:r>
          </w:p>
        </w:tc>
        <w:tc>
          <w:tcPr>
            <w:tcW w:w="251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Цель занятия</w:t>
            </w:r>
          </w:p>
        </w:tc>
        <w:tc>
          <w:tcPr>
            <w:tcW w:w="2034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Рекомендации для родителей</w:t>
            </w:r>
          </w:p>
        </w:tc>
        <w:tc>
          <w:tcPr>
            <w:tcW w:w="23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Рекомендации для воспитателя</w:t>
            </w:r>
          </w:p>
        </w:tc>
      </w:tr>
      <w:tr w:rsidR="00D35084" w:rsidRPr="0099606C" w:rsidTr="00D35084">
        <w:trPr>
          <w:trHeight w:val="930"/>
          <w:tblCellSpacing w:w="0" w:type="dxa"/>
        </w:trPr>
        <w:tc>
          <w:tcPr>
            <w:tcW w:w="12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Сентябрь, 4 неделя</w:t>
            </w:r>
          </w:p>
        </w:tc>
        <w:tc>
          <w:tcPr>
            <w:tcW w:w="2017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грибы</w:t>
            </w:r>
          </w:p>
        </w:tc>
        <w:tc>
          <w:tcPr>
            <w:tcW w:w="251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Активизировать, расширить словарь детей по теме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Упражнять детей в согласовании существительных с числительными, в употреблении сущ. в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. и Вин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адеже, в отгадывании загадок, объяснении пословиц.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Учить отвечать на вопросы предложением, состоящим из 3-4 слов</w:t>
            </w:r>
          </w:p>
        </w:tc>
        <w:tc>
          <w:tcPr>
            <w:tcW w:w="2034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Отгадывание и заучивание загадок про грибы.</w:t>
            </w:r>
          </w:p>
        </w:tc>
        <w:tc>
          <w:tcPr>
            <w:tcW w:w="23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Д/и «Грибы»</w:t>
            </w:r>
          </w:p>
        </w:tc>
      </w:tr>
      <w:tr w:rsidR="00D35084" w:rsidRPr="0099606C" w:rsidTr="00D35084">
        <w:trPr>
          <w:trHeight w:val="930"/>
          <w:tblCellSpacing w:w="0" w:type="dxa"/>
        </w:trPr>
        <w:tc>
          <w:tcPr>
            <w:tcW w:w="12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Октябрь, 1 неделя</w:t>
            </w:r>
          </w:p>
        </w:tc>
        <w:tc>
          <w:tcPr>
            <w:tcW w:w="2017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овощи</w:t>
            </w:r>
          </w:p>
        </w:tc>
        <w:tc>
          <w:tcPr>
            <w:tcW w:w="251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Активизировать словарный запас по теме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Упражнять в согласовании существительных с прилагательными, в отгадывании загадок, в образовании уменьшительно-ласкательных форм существительных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Учить придумывать загадки описательного характера по образцу логопеда, сравнивать между собой овощи – находить общее и отличия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Продолжать учить отвечать на вопросы развернутой фразой из 3-4 слов по рассказу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«Кто как одет»</w:t>
            </w:r>
          </w:p>
        </w:tc>
        <w:tc>
          <w:tcPr>
            <w:tcW w:w="2034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Привлечь ребёнка к приготовлению салата</w:t>
            </w:r>
          </w:p>
        </w:tc>
        <w:tc>
          <w:tcPr>
            <w:tcW w:w="23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Д/и «Вершки-корешки», «Огород», «Собираем урожай» </w:t>
            </w:r>
          </w:p>
        </w:tc>
      </w:tr>
      <w:tr w:rsidR="00D35084" w:rsidRPr="0099606C" w:rsidTr="00D35084">
        <w:trPr>
          <w:trHeight w:val="930"/>
          <w:tblCellSpacing w:w="0" w:type="dxa"/>
        </w:trPr>
        <w:tc>
          <w:tcPr>
            <w:tcW w:w="12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Октябрь, 2 неделя</w:t>
            </w:r>
          </w:p>
        </w:tc>
        <w:tc>
          <w:tcPr>
            <w:tcW w:w="2017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фрукты</w:t>
            </w:r>
          </w:p>
        </w:tc>
        <w:tc>
          <w:tcPr>
            <w:tcW w:w="251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1.Активизировать словарный запас по теме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2.Упражнять в образовании уменьшительно-ласкательных форм существительных, употреблении существительных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Вин.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Пад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., в отгадывании загадок, в употреблении сравнительных степеней прилагательных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Учить отвечать на 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 3-6 словной фразой, строя ее в полном соответствии с порядком слов в вопросе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Учить объединять фразы в рассказ из 4-5 предложений с наглядной основой на сюжетную картину и картинный план («В саду осенью»)</w:t>
            </w:r>
          </w:p>
        </w:tc>
        <w:tc>
          <w:tcPr>
            <w:tcW w:w="2034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Нарисовать фрукты и овощи. Объяснить, где растут фрукты, где растут овощи.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Отгадывание загадок об овощах и фруктах</w:t>
            </w:r>
          </w:p>
        </w:tc>
        <w:tc>
          <w:tcPr>
            <w:tcW w:w="23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с/</w:t>
            </w:r>
            <w:proofErr w:type="spellStart"/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«Магазин»,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/и «Машин сад», «Волшебное дерево», «Письмо с ошибками»</w:t>
            </w:r>
          </w:p>
        </w:tc>
      </w:tr>
      <w:tr w:rsidR="00D35084" w:rsidRPr="0099606C" w:rsidTr="00D35084">
        <w:trPr>
          <w:trHeight w:val="930"/>
          <w:tblCellSpacing w:w="0" w:type="dxa"/>
        </w:trPr>
        <w:tc>
          <w:tcPr>
            <w:tcW w:w="12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Октябрь, 3 неделя</w:t>
            </w:r>
          </w:p>
        </w:tc>
        <w:tc>
          <w:tcPr>
            <w:tcW w:w="2017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Ягоды. Домашние заготовки</w:t>
            </w:r>
          </w:p>
        </w:tc>
        <w:tc>
          <w:tcPr>
            <w:tcW w:w="251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Активизировать словарь детей по теме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Учить детей понимать смысл пословиц, объяснять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двукорневые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3.Упражнять в образовании уменьшительно-ласкательных форм существительных, в употреблении существительных с предлогами (на, под,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, около)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4.Продолжать учить отвечать на вопрос 3-6 словной фразой по рассказу «Где растет ягода»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Учить объединять фразы в рассказ из 4-5 предложений с наглядной опорой в виде предметов и объектов и действий с ними (Составление рассказа по выполненным действиям «Угостил товарища»)</w:t>
            </w:r>
          </w:p>
        </w:tc>
        <w:tc>
          <w:tcPr>
            <w:tcW w:w="2034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Нарисовать ягоды и вспомнить, что из них можно приготовить</w:t>
            </w:r>
          </w:p>
        </w:tc>
        <w:tc>
          <w:tcPr>
            <w:tcW w:w="23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/и «Разрезные картинки», «Назови ласково».</w:t>
            </w:r>
          </w:p>
        </w:tc>
      </w:tr>
      <w:tr w:rsidR="00D35084" w:rsidRPr="0099606C" w:rsidTr="00D35084">
        <w:trPr>
          <w:trHeight w:val="930"/>
          <w:tblCellSpacing w:w="0" w:type="dxa"/>
        </w:trPr>
        <w:tc>
          <w:tcPr>
            <w:tcW w:w="12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Октябрь, 4 неделя</w:t>
            </w:r>
          </w:p>
        </w:tc>
        <w:tc>
          <w:tcPr>
            <w:tcW w:w="2017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Осень. Деревья</w:t>
            </w:r>
          </w:p>
        </w:tc>
        <w:tc>
          <w:tcPr>
            <w:tcW w:w="251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1.Активизировать словарный запас по теме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2.Учить определять слова-«родственники»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Упражнять в согласовании существительные с числительными, в образовании относительных прилагательных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Продолжать учить отвечать на вопрос 3-6 словной фразой по рассказам: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«Осень»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«Полянка в лесу»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Учить объединять фразы в рассказ из 4-5 предложений с опорой на картинный план</w:t>
            </w:r>
          </w:p>
        </w:tc>
        <w:tc>
          <w:tcPr>
            <w:tcW w:w="2034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Отгадывание загадок. Вспомнить названия деревьев. </w:t>
            </w:r>
          </w:p>
        </w:tc>
        <w:tc>
          <w:tcPr>
            <w:tcW w:w="23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/и «Найди родственника»,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«С чьей ветки детка», «Разрезная картинка»</w:t>
            </w:r>
          </w:p>
        </w:tc>
      </w:tr>
      <w:tr w:rsidR="00D35084" w:rsidRPr="0099606C" w:rsidTr="00D35084">
        <w:trPr>
          <w:trHeight w:val="930"/>
          <w:tblCellSpacing w:w="0" w:type="dxa"/>
        </w:trPr>
        <w:tc>
          <w:tcPr>
            <w:tcW w:w="12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Ноябрь, 1 неделя</w:t>
            </w:r>
          </w:p>
        </w:tc>
        <w:tc>
          <w:tcPr>
            <w:tcW w:w="2017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Дикие животные. Их детёныши</w:t>
            </w:r>
          </w:p>
        </w:tc>
        <w:tc>
          <w:tcPr>
            <w:tcW w:w="251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1.Активизировать словарный запас по теме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Упражнять в отгадывании загадок, в определении слов-«родственников», в согласовании существительных с прилагательными, в сравнении животных - нахождение общего и отличий, в объяснении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двукорневых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словах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3.Учить образовывать притяжательные 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прилагательные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4.Продолжать учить отвечать на вопрос 3-6 словной фразой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Продолжать учить объединять фразы в рассказ из 4-5 предложений с опорой на картинный план (Ответы на вопросы, пересказ рассказа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Ежиная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семейка»)</w:t>
            </w:r>
          </w:p>
        </w:tc>
        <w:tc>
          <w:tcPr>
            <w:tcW w:w="2034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Вспомнить с ребёнком какое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животное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питается</w:t>
            </w:r>
          </w:p>
        </w:tc>
        <w:tc>
          <w:tcPr>
            <w:tcW w:w="23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Д/и «Театр».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«Чей, чья, чье»,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«Найди детеныша и маму»</w:t>
            </w:r>
            <w:proofErr w:type="gramEnd"/>
          </w:p>
        </w:tc>
      </w:tr>
      <w:tr w:rsidR="00D35084" w:rsidRPr="0099606C" w:rsidTr="00D35084">
        <w:trPr>
          <w:trHeight w:val="930"/>
          <w:tblCellSpacing w:w="0" w:type="dxa"/>
        </w:trPr>
        <w:tc>
          <w:tcPr>
            <w:tcW w:w="12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Ноябрь, 2 неделя</w:t>
            </w:r>
          </w:p>
        </w:tc>
        <w:tc>
          <w:tcPr>
            <w:tcW w:w="2017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Дикие животные готовятся к зиме</w:t>
            </w:r>
          </w:p>
        </w:tc>
        <w:tc>
          <w:tcPr>
            <w:tcW w:w="251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1.Учить сравнивать слова (лежать-спать, рыть-копать, дупло-дыра, берлога-яма)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Упражнять в употреблении уменьшительно-ласкательных формах существительных, существительных в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. падеже.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3.Продолжать упражнять в ответе на вопрос 3-6 словной фразой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пересказе рассказа по плану и образцу логопеда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1)«Заяц-беляк»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2)«Как белочка зимует»)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составлять рассказ из 4-5 предложений по плану и образцу логопеда (о любимом животном)</w:t>
            </w:r>
          </w:p>
        </w:tc>
        <w:tc>
          <w:tcPr>
            <w:tcW w:w="2034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Нарисовать дикое животное и придумать про него загадку (по описательным признакам)</w:t>
            </w:r>
          </w:p>
        </w:tc>
        <w:tc>
          <w:tcPr>
            <w:tcW w:w="23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Д/и «Чей дом», «Назови ласково»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Отгадывание загадок </w:t>
            </w:r>
          </w:p>
        </w:tc>
      </w:tr>
      <w:tr w:rsidR="00D35084" w:rsidRPr="0099606C" w:rsidTr="00D35084">
        <w:trPr>
          <w:trHeight w:val="930"/>
          <w:tblCellSpacing w:w="0" w:type="dxa"/>
        </w:trPr>
        <w:tc>
          <w:tcPr>
            <w:tcW w:w="12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Ноябрь, 3 неделя</w:t>
            </w:r>
          </w:p>
        </w:tc>
        <w:tc>
          <w:tcPr>
            <w:tcW w:w="2017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Перелётные птицы</w:t>
            </w:r>
          </w:p>
        </w:tc>
        <w:tc>
          <w:tcPr>
            <w:tcW w:w="251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Активизировать словарный запас по теме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2.Упражнять в употреблении существительных в Вин. и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притяжательных прилагательных, в определении целого по частям, в объяснении смысла пословиц, в сравнении птиц между собой – нахождение общего и различий, в определении слов-«родственников»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3.Упражнять в ответе на вопрос распространенным простым предложением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Упражнять в пересказе рассказа по плану и образцу логопеда («Улетают журавли»)</w:t>
            </w:r>
          </w:p>
        </w:tc>
        <w:tc>
          <w:tcPr>
            <w:tcW w:w="2034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Вспомнить названия перелётных птиц. Нарисовать перелетную птицу</w:t>
            </w:r>
          </w:p>
        </w:tc>
        <w:tc>
          <w:tcPr>
            <w:tcW w:w="23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Д/и «Угадай, кто улетел»,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«Составь из частей птицу» </w:t>
            </w:r>
          </w:p>
        </w:tc>
      </w:tr>
      <w:tr w:rsidR="00D35084" w:rsidRPr="0099606C" w:rsidTr="00D35084">
        <w:trPr>
          <w:trHeight w:val="930"/>
          <w:tblCellSpacing w:w="0" w:type="dxa"/>
        </w:trPr>
        <w:tc>
          <w:tcPr>
            <w:tcW w:w="12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Ноябрь 4 неделя</w:t>
            </w:r>
          </w:p>
        </w:tc>
        <w:tc>
          <w:tcPr>
            <w:tcW w:w="2017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Зимующие птицы</w:t>
            </w:r>
          </w:p>
        </w:tc>
        <w:tc>
          <w:tcPr>
            <w:tcW w:w="251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Активизировать словарный запас по теме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Упражнять в образовании уменьшительно-ласкательных форм существительных, в употреблении существительных в Род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. падежах.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Продолжать упражнять в определении слов-«родственников», в 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отгадывании загадок о птицах, обучение способу их составления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4.Упражнять в ответе на вопрос распространенным простым предложением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Упражнять в пересказе рассказа по плану и образцу логопеда («Снегирь», «Первый снег»)</w:t>
            </w:r>
          </w:p>
        </w:tc>
        <w:tc>
          <w:tcPr>
            <w:tcW w:w="2034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Отгадывание загадок про зимующих птиц. Изготовление кормушки</w:t>
            </w:r>
          </w:p>
        </w:tc>
        <w:tc>
          <w:tcPr>
            <w:tcW w:w="23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Д/и «Опиши птицу» </w:t>
            </w:r>
          </w:p>
        </w:tc>
      </w:tr>
      <w:tr w:rsidR="00D35084" w:rsidRPr="0099606C" w:rsidTr="00D35084">
        <w:trPr>
          <w:trHeight w:val="930"/>
          <w:tblCellSpacing w:w="0" w:type="dxa"/>
        </w:trPr>
        <w:tc>
          <w:tcPr>
            <w:tcW w:w="12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Декабрь, 1 неделя</w:t>
            </w:r>
          </w:p>
        </w:tc>
        <w:tc>
          <w:tcPr>
            <w:tcW w:w="2017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Домашние животные </w:t>
            </w:r>
          </w:p>
        </w:tc>
        <w:tc>
          <w:tcPr>
            <w:tcW w:w="251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Активизировать словарный запас по теме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Упражнять в употреблении существительных в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пад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., в объяснении пословиц и поговорок, в сравнении животных друг с другом – нахождение общего и отличий, в отгадывании загадок и объяснении признаков, по которым были найдены отгадки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Учить согласовывать существительные с числительными, объяснять значения слов: табун, стадо, отара, свора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Упражнять в составлении описательного рассказа о любимом домашнем животном по плану из вопросов</w:t>
            </w:r>
          </w:p>
        </w:tc>
        <w:tc>
          <w:tcPr>
            <w:tcW w:w="2034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Отгадывание загадок о домашних животных</w:t>
            </w:r>
          </w:p>
        </w:tc>
        <w:tc>
          <w:tcPr>
            <w:tcW w:w="23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Д/и «Спор животных»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«Разрезные картинки»</w:t>
            </w:r>
          </w:p>
        </w:tc>
      </w:tr>
      <w:tr w:rsidR="00D35084" w:rsidRPr="0099606C" w:rsidTr="00D35084">
        <w:trPr>
          <w:trHeight w:val="930"/>
          <w:tblCellSpacing w:w="0" w:type="dxa"/>
        </w:trPr>
        <w:tc>
          <w:tcPr>
            <w:tcW w:w="12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Декабрь, 2 неделя</w:t>
            </w:r>
          </w:p>
        </w:tc>
        <w:tc>
          <w:tcPr>
            <w:tcW w:w="2017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Домашние животные и их детёныши</w:t>
            </w:r>
          </w:p>
        </w:tc>
        <w:tc>
          <w:tcPr>
            <w:tcW w:w="251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Систематизировать словарный запас по теме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Учить образовывать слова от заданного слова, подбирать нужное слово в логической цепочке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Упражнять в употреблении существительных в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. падеже, подборе всевозможных прилагательных к заданному существительному, в объяснении сложных слов и пословиц, в согласовании существительных, прилагательных и числительных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Учить составлять рассказ по сюжетной картине. Использовать план из вопросов (по сюжетной картине «Домашние птицы»)</w:t>
            </w:r>
          </w:p>
        </w:tc>
        <w:tc>
          <w:tcPr>
            <w:tcW w:w="2034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Вспомнить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чем питается.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Обведение домашних животных по трафарету</w:t>
            </w:r>
          </w:p>
        </w:tc>
        <w:tc>
          <w:tcPr>
            <w:tcW w:w="23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Д/и «Путаница»,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«Летает - не летает» </w:t>
            </w:r>
          </w:p>
        </w:tc>
      </w:tr>
      <w:tr w:rsidR="00D35084" w:rsidRPr="0099606C" w:rsidTr="00D35084">
        <w:trPr>
          <w:trHeight w:val="930"/>
          <w:tblCellSpacing w:w="0" w:type="dxa"/>
        </w:trPr>
        <w:tc>
          <w:tcPr>
            <w:tcW w:w="12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Декабрь, 3 неделя</w:t>
            </w:r>
          </w:p>
        </w:tc>
        <w:tc>
          <w:tcPr>
            <w:tcW w:w="2017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Зима. Зимняя одежда</w:t>
            </w:r>
          </w:p>
        </w:tc>
        <w:tc>
          <w:tcPr>
            <w:tcW w:w="251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Активизировать словарный запас по теме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Учить составлять предложения из заданных слов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Упражнять в употреблении антонимов, согласовании существительных с числительными, в объяснении слов, пословиц, в 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определении 4-го лишнего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Учить составлять рассказ по сюжетной картине по плану из вопросов «Зима в лесу»</w:t>
            </w:r>
          </w:p>
        </w:tc>
        <w:tc>
          <w:tcPr>
            <w:tcW w:w="2034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Закрепление признаков зимы, названий зимней одежды</w:t>
            </w:r>
          </w:p>
        </w:tc>
        <w:tc>
          <w:tcPr>
            <w:tcW w:w="23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Д/и «Путаница» - по временам года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«4-й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» (работа по предметным и сюжетным картинкам)</w:t>
            </w:r>
          </w:p>
        </w:tc>
      </w:tr>
      <w:tr w:rsidR="00D35084" w:rsidRPr="0099606C" w:rsidTr="00D35084">
        <w:trPr>
          <w:trHeight w:val="930"/>
          <w:tblCellSpacing w:w="0" w:type="dxa"/>
        </w:trPr>
        <w:tc>
          <w:tcPr>
            <w:tcW w:w="12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Декабрь, 4 неделя</w:t>
            </w:r>
          </w:p>
        </w:tc>
        <w:tc>
          <w:tcPr>
            <w:tcW w:w="2017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Зимние забавы. Новый год</w:t>
            </w:r>
          </w:p>
        </w:tc>
        <w:tc>
          <w:tcPr>
            <w:tcW w:w="251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1.Активизировать словарный запас детей по теме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Упражнять в составлении предложений из заданных слов, в определении 4-го лишнего, в определении слов-родственников, объяснении значения слов, в употреблении слов с уменьшительно-ласкательным суффиксом, существительных в Р. п., в отгадывании загадок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Учить составлять рассказ по сюжетной картине «Новый год в детсаду»</w:t>
            </w:r>
          </w:p>
        </w:tc>
        <w:tc>
          <w:tcPr>
            <w:tcW w:w="2034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/и «Собери предложение» (из заданных слов)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«Объясни словечко» (поземка, горнолыжник, подледная рыбалка, снеговик, снегоуборочная машина)</w:t>
            </w:r>
            <w:proofErr w:type="gramEnd"/>
          </w:p>
        </w:tc>
        <w:tc>
          <w:tcPr>
            <w:tcW w:w="23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Д/и «Найди «родственников» - подбор родственных слов, «4 лишний»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Отгадывание загадок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Утренник «Новый год»</w:t>
            </w:r>
          </w:p>
        </w:tc>
      </w:tr>
      <w:tr w:rsidR="00D35084" w:rsidRPr="0099606C" w:rsidTr="00D35084">
        <w:trPr>
          <w:trHeight w:val="930"/>
          <w:tblCellSpacing w:w="0" w:type="dxa"/>
        </w:trPr>
        <w:tc>
          <w:tcPr>
            <w:tcW w:w="12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Январь, 2 неделя</w:t>
            </w:r>
          </w:p>
        </w:tc>
        <w:tc>
          <w:tcPr>
            <w:tcW w:w="2017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Человек. Части тела</w:t>
            </w:r>
          </w:p>
        </w:tc>
        <w:tc>
          <w:tcPr>
            <w:tcW w:w="251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Активизировать словарный запас по теме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Упражнять в согласовании существительных с числительными, в употреблении слов-родственников, существительных в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пад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в других формах падежей, объяснении смысла 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слов, пословиц.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Учить составлять рассказ по серии сюжетных картинок «Режим дня»</w:t>
            </w:r>
          </w:p>
        </w:tc>
        <w:tc>
          <w:tcPr>
            <w:tcW w:w="2034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Повторить части тела по кукле</w:t>
            </w:r>
          </w:p>
        </w:tc>
        <w:tc>
          <w:tcPr>
            <w:tcW w:w="23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«Объясни словечко» пятипалый, двуногий, одноногий, голеностопный, широкоплечий, длинноволосый, сероглазый, кареглазый, костоправ, безрукий,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«Объясни пословицу»</w:t>
            </w:r>
            <w:proofErr w:type="gramEnd"/>
          </w:p>
        </w:tc>
      </w:tr>
      <w:tr w:rsidR="00D35084" w:rsidRPr="0099606C" w:rsidTr="00D35084">
        <w:trPr>
          <w:trHeight w:val="930"/>
          <w:tblCellSpacing w:w="0" w:type="dxa"/>
        </w:trPr>
        <w:tc>
          <w:tcPr>
            <w:tcW w:w="12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Январь, 3 неделя</w:t>
            </w:r>
          </w:p>
        </w:tc>
        <w:tc>
          <w:tcPr>
            <w:tcW w:w="2017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Транспорт</w:t>
            </w:r>
          </w:p>
        </w:tc>
        <w:tc>
          <w:tcPr>
            <w:tcW w:w="251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Активизировать словарный запас по теме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Развивать наблюдательность, умение видеть сходство и отличие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Продолжать учить образовывать относительные прилагательные, составлять сложные слова из 2-х простых, находить ошибки в предложении и исправлять их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Упражнять в согласовании существительных с числительными, выделять «лишний» предмет, подбирать к заданному слову несколько слов, составлять предложения из заданных слов,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Упражнять в составлении рассказа по сюжетным картинам: «На улице», «На вокзале»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6.Упражнять в ответе на вопрос распространенным простым предложением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Упражнять в 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пересказе рассказа по плану «Хорошо, когда много снега»</w:t>
            </w:r>
          </w:p>
        </w:tc>
        <w:tc>
          <w:tcPr>
            <w:tcW w:w="2034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«Собери словечко» (возит молоко …, мешает бетон…, возит воду…, черпает землю…, укладывает трубы…, дробит камни…)</w:t>
            </w:r>
          </w:p>
        </w:tc>
        <w:tc>
          <w:tcPr>
            <w:tcW w:w="23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Д/и «Два-четыре-пять»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Д/и «Лишний предмет»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Д/и «Исправь ошибки»</w:t>
            </w:r>
          </w:p>
        </w:tc>
      </w:tr>
      <w:tr w:rsidR="00D35084" w:rsidRPr="0099606C" w:rsidTr="00D35084">
        <w:trPr>
          <w:trHeight w:val="930"/>
          <w:tblCellSpacing w:w="0" w:type="dxa"/>
        </w:trPr>
        <w:tc>
          <w:tcPr>
            <w:tcW w:w="12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Январь, 4 неделя</w:t>
            </w:r>
          </w:p>
        </w:tc>
        <w:tc>
          <w:tcPr>
            <w:tcW w:w="2017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Правила дорожного движения</w:t>
            </w:r>
          </w:p>
        </w:tc>
        <w:tc>
          <w:tcPr>
            <w:tcW w:w="251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Активизировать словарный запас по теме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Упражнять в образовании относительных прилагательных, в определении сходства и различия между лодкой и рыбой, самолетом и птицей, в употреблении уменьшительно-ласкательных форм существительных, отгадывании загадок, объяснении значения слов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Учить в самостоятельном составлении рассказа о сигналах светофора из простых распространенных и сложных предложений</w:t>
            </w:r>
          </w:p>
        </w:tc>
        <w:tc>
          <w:tcPr>
            <w:tcW w:w="2034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Повторить правила дорожного движения</w:t>
            </w:r>
          </w:p>
        </w:tc>
        <w:tc>
          <w:tcPr>
            <w:tcW w:w="23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Д/и «Что общего и чем отличаются?» (самолет и птица, лодка и рыба)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Д/и «Сложи из частей»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Отгадывание загадок</w:t>
            </w:r>
          </w:p>
        </w:tc>
      </w:tr>
      <w:tr w:rsidR="00D35084" w:rsidRPr="0099606C" w:rsidTr="00D35084">
        <w:trPr>
          <w:trHeight w:val="930"/>
          <w:tblCellSpacing w:w="0" w:type="dxa"/>
        </w:trPr>
        <w:tc>
          <w:tcPr>
            <w:tcW w:w="12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Февраль, 1 неделя</w:t>
            </w:r>
          </w:p>
        </w:tc>
        <w:tc>
          <w:tcPr>
            <w:tcW w:w="2017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Материалы и инструменты</w:t>
            </w:r>
          </w:p>
        </w:tc>
        <w:tc>
          <w:tcPr>
            <w:tcW w:w="251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Активизировать словарный запас по теме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Учить подбирать слова в логическую пару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Упражнять в согласовании существительных с числительными, в определении 4-го лишнего, в образовании уменьшительно-ласкательных форм 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существительных, в составлении предложений с заданными словами, в нахождении ошибок в предложении и исправлении их, в объяснении значений слов, в образовании относительных прилагательных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Упражнять в составлении рассказа по серии сюжетных картинок «Как смастерить скворечник»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5.Упражнять в ответе на вопрос распространенным простым предложением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Учить в самостоятельном составлении рассказа о том, какие инструменты и для чего нужно брать в поход</w:t>
            </w:r>
          </w:p>
        </w:tc>
        <w:tc>
          <w:tcPr>
            <w:tcW w:w="2034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Повторить названия инструментов.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Смастерить скворечник вместе с ребёнком</w:t>
            </w:r>
          </w:p>
        </w:tc>
        <w:tc>
          <w:tcPr>
            <w:tcW w:w="23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Д/и «Назови ласково»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Д/и «Придумай предложения с заданными парами слов»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Закрепление образования относительных прилагательных</w:t>
            </w:r>
          </w:p>
        </w:tc>
      </w:tr>
      <w:tr w:rsidR="00D35084" w:rsidRPr="0099606C" w:rsidTr="00D35084">
        <w:trPr>
          <w:trHeight w:val="930"/>
          <w:tblCellSpacing w:w="0" w:type="dxa"/>
        </w:trPr>
        <w:tc>
          <w:tcPr>
            <w:tcW w:w="12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Февраль, 2 неделя</w:t>
            </w:r>
          </w:p>
        </w:tc>
        <w:tc>
          <w:tcPr>
            <w:tcW w:w="2017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Профессии, строительство</w:t>
            </w:r>
          </w:p>
        </w:tc>
        <w:tc>
          <w:tcPr>
            <w:tcW w:w="251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Активизировать словарный запас по теме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Упражнять в согласовании существительных, прилагательных с числительными, в составлении предложений из заданных слов, определять 4-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, объяснении смысла пословиц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Учить определять профессию по 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выполняемому человеком виду деятельности и наоборот, учить находить общее и различия в профессиях художника и маляра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составлении рассказа по сюжетной картинке (на выбор - «Профессия» (инженер, повар, пианист, врач, рыбак)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Продолжать учить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составлять рассказ о профессии мамы и папы</w:t>
            </w:r>
          </w:p>
        </w:tc>
        <w:tc>
          <w:tcPr>
            <w:tcW w:w="2034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«Угадай, от каких профессий произошли фамилии»: Столяров, Гончаров, Плотников, Портнов, Поваров, Кузнецов, Сапожников</w:t>
            </w:r>
          </w:p>
        </w:tc>
        <w:tc>
          <w:tcPr>
            <w:tcW w:w="23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«Один-три-пять» (крыша, кран, стена)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Д/и «Общее и отличия» (маляр и художник – по сюжетным картинкам)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Д/и «Лишнее слово»</w:t>
            </w:r>
            <w:proofErr w:type="gramEnd"/>
          </w:p>
        </w:tc>
      </w:tr>
      <w:tr w:rsidR="00D35084" w:rsidRPr="0099606C" w:rsidTr="00D35084">
        <w:trPr>
          <w:trHeight w:val="930"/>
          <w:tblCellSpacing w:w="0" w:type="dxa"/>
        </w:trPr>
        <w:tc>
          <w:tcPr>
            <w:tcW w:w="12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Февраль, 3 неделя</w:t>
            </w:r>
          </w:p>
        </w:tc>
        <w:tc>
          <w:tcPr>
            <w:tcW w:w="2017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День защитников Отечества</w:t>
            </w:r>
          </w:p>
        </w:tc>
        <w:tc>
          <w:tcPr>
            <w:tcW w:w="251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Активизировать словарный запас по теме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Упражнять в определении профессии человека по выполняемому виду деятельности, в употреблении существительных с числительными, в объяснении значения слов и пословиц, отгадывании загадок, в составлении предложений по заданным словам, в определении 4 лишнего слова с объяснением.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Упражнять в ответе на вопросы простым распространенным и сложным предложением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4.Упражнять в пересказе рассказа «Масленица»</w:t>
            </w:r>
          </w:p>
        </w:tc>
        <w:tc>
          <w:tcPr>
            <w:tcW w:w="2034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Повторить военные профессии.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Кем служил папа в армии.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Отгадывание загадок.</w:t>
            </w:r>
          </w:p>
        </w:tc>
        <w:tc>
          <w:tcPr>
            <w:tcW w:w="23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Д/и «Лишнее слово» стр. 128, 129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/и «Сосчитай до пяти» (Легкий танк, подводная лодка)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«Объясни словечко» (пограничник, подводник, тельняшка, бескозырка, доброволец, противник, бомбоубежище)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Объяснение пословиц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Утренник «Папин праздник»</w:t>
            </w:r>
          </w:p>
        </w:tc>
      </w:tr>
      <w:tr w:rsidR="00D35084" w:rsidRPr="0099606C" w:rsidTr="00D35084">
        <w:trPr>
          <w:trHeight w:val="930"/>
          <w:tblCellSpacing w:w="0" w:type="dxa"/>
        </w:trPr>
        <w:tc>
          <w:tcPr>
            <w:tcW w:w="12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Февраль, 4 неделя</w:t>
            </w:r>
          </w:p>
        </w:tc>
        <w:tc>
          <w:tcPr>
            <w:tcW w:w="2017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Времена года. Календарь. Весна</w:t>
            </w:r>
          </w:p>
        </w:tc>
        <w:tc>
          <w:tcPr>
            <w:tcW w:w="251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Активизировать словарь по теме «Весна»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Учить устанавливать порядок частей суток, времен года, сравнивать времена года и части суток, находя общее и отличия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Упражнять в употреблении антонимов, в восстановлении деформированного предложения, в согласовании существительных с числительными, в исправлении ошибок в предложениях, в отгадывании загадок и объяснении способа отгадывания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Упражнять в ответе на вопросы простым распространенным и сложным предложением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5.Упражнять в пересказе рассказа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«День все больше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«Весна в лесу»</w:t>
            </w:r>
          </w:p>
        </w:tc>
        <w:tc>
          <w:tcPr>
            <w:tcW w:w="2034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Повторить признаки ранней весны. Нарисовать ручеёк.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Д/и «Собери предложение из слов»</w:t>
            </w:r>
          </w:p>
        </w:tc>
        <w:tc>
          <w:tcPr>
            <w:tcW w:w="23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Д/и «Скажи наоборот»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Д/и «Установи порядок»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Отгадывание загадок</w:t>
            </w:r>
          </w:p>
        </w:tc>
      </w:tr>
      <w:tr w:rsidR="00D35084" w:rsidRPr="0099606C" w:rsidTr="00D35084">
        <w:trPr>
          <w:trHeight w:val="930"/>
          <w:tblCellSpacing w:w="0" w:type="dxa"/>
        </w:trPr>
        <w:tc>
          <w:tcPr>
            <w:tcW w:w="12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Март, 1 неделя</w:t>
            </w:r>
          </w:p>
        </w:tc>
        <w:tc>
          <w:tcPr>
            <w:tcW w:w="2017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Мамин день. Семья</w:t>
            </w:r>
          </w:p>
        </w:tc>
        <w:tc>
          <w:tcPr>
            <w:tcW w:w="251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Активизировать словарь по теме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Учить устанавливать 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родственные связи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3.Упражнять в отгадывании загадок и объяснении способа отгадывания, в подборе прилагательных к заданному существительному, в изменении имен мальчиков и девочке, в объяснении смысла пословиц, определении лишнего слова с объяснением, почему оно «лишнее»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Упражнять в ответе на вопросы простым распространенным и сложным предложением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5.Упражнять в пересказе рассказа «Женский день»</w:t>
            </w:r>
          </w:p>
        </w:tc>
        <w:tc>
          <w:tcPr>
            <w:tcW w:w="2034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Составить генеалогическое дерево</w:t>
            </w:r>
          </w:p>
        </w:tc>
        <w:tc>
          <w:tcPr>
            <w:tcW w:w="23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Д/и «Назови ласково» (имена)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Объяснение пословиц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Д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/и «Назови отчества по именам»</w:t>
            </w:r>
          </w:p>
        </w:tc>
      </w:tr>
      <w:tr w:rsidR="00D35084" w:rsidRPr="0099606C" w:rsidTr="00D35084">
        <w:trPr>
          <w:trHeight w:val="930"/>
          <w:tblCellSpacing w:w="0" w:type="dxa"/>
        </w:trPr>
        <w:tc>
          <w:tcPr>
            <w:tcW w:w="12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Март, 2 неделя</w:t>
            </w:r>
          </w:p>
        </w:tc>
        <w:tc>
          <w:tcPr>
            <w:tcW w:w="2017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Ранние признаки весны. Первые цветы</w:t>
            </w:r>
          </w:p>
        </w:tc>
        <w:tc>
          <w:tcPr>
            <w:tcW w:w="251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Активизировать словарь детей по теме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Учить находить ошибки и исправлять их в предложениях с причинно-следственной связью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Упражнять в подборе признаков прилагательных к заданным существительным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наоборот, в отгадывании загадок и объяснении способа отгадывания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Упражнять в составлении рассказа по сюжетной картине, 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серии сюжетных картинок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5.Продолжать учить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составлять рассказ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6.Продолжать упражнять в пересказе рассказов «Подснежники»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«Прощай, зима!»</w:t>
            </w:r>
          </w:p>
        </w:tc>
        <w:tc>
          <w:tcPr>
            <w:tcW w:w="2034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Нарисовать цветок мать-и-мачеха</w:t>
            </w:r>
          </w:p>
        </w:tc>
        <w:tc>
          <w:tcPr>
            <w:tcW w:w="23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«Назови ласково»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Д/и «Объясни словечко» (подснежник, проталина, оттепель, капель, сосулька, первоцвет)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Отгадывание загадок</w:t>
            </w:r>
            <w:proofErr w:type="gramEnd"/>
          </w:p>
        </w:tc>
      </w:tr>
      <w:tr w:rsidR="00D35084" w:rsidRPr="0099606C" w:rsidTr="00D35084">
        <w:trPr>
          <w:trHeight w:val="930"/>
          <w:tblCellSpacing w:w="0" w:type="dxa"/>
        </w:trPr>
        <w:tc>
          <w:tcPr>
            <w:tcW w:w="12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Март, 3 неделя</w:t>
            </w:r>
          </w:p>
        </w:tc>
        <w:tc>
          <w:tcPr>
            <w:tcW w:w="2017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Электроприборы. Ателье</w:t>
            </w:r>
          </w:p>
        </w:tc>
        <w:tc>
          <w:tcPr>
            <w:tcW w:w="251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Активизировать словарный запас по теме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Упражнять в назывании инструментов для людей разных профессий, в назывании материала, из которого могут изготавливать изделие, в согласовании существительных с прилагательными, числительными, в отгадывании загадок и объяснения способа отгадывания, в исправлении ошибок в предложениях с причинно-следственной связью, в объяснении значения слов (шить-вязать, шить-перешивать, глядеть-гладить, собирать-убирать, мылить-мелить, зашить-пришить)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Продолжать учить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составлять рассказ по серии сюжетных 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картинок «Ателье»</w:t>
            </w:r>
          </w:p>
        </w:tc>
        <w:tc>
          <w:tcPr>
            <w:tcW w:w="2034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Повторить названия электроприборов, встречающихся в доме.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Научить пришивать пуговицу</w:t>
            </w:r>
          </w:p>
        </w:tc>
        <w:tc>
          <w:tcPr>
            <w:tcW w:w="23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«Один – три – пять»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(стиральная машина, новая кофемолка, двухкамерный холодильник)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Д/и «Чем отличаются слова?»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Экскурсия на швейную фабрику</w:t>
            </w:r>
          </w:p>
        </w:tc>
      </w:tr>
      <w:tr w:rsidR="00D35084" w:rsidRPr="0099606C" w:rsidTr="00D35084">
        <w:trPr>
          <w:trHeight w:val="930"/>
          <w:tblCellSpacing w:w="0" w:type="dxa"/>
        </w:trPr>
        <w:tc>
          <w:tcPr>
            <w:tcW w:w="12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Март, 4 неделя</w:t>
            </w:r>
          </w:p>
        </w:tc>
        <w:tc>
          <w:tcPr>
            <w:tcW w:w="2017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Весна в природе</w:t>
            </w:r>
          </w:p>
        </w:tc>
        <w:tc>
          <w:tcPr>
            <w:tcW w:w="251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Активизировать словарь по теме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согласовании существительных с числительными, прилагательными в роде, числе, падеже; в отгадывании загадок и объяснения способа отгадывания, в сравнении бельчонка и зайчонка, медвежонка и ребенка – нахождении общего и отличий; в употреблении слов-антонимов, в употреблении существительных в Творительном падеже ед. числа, в выделении «лишнего» слова с объяснением, почему оно «лишнее»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Упражнять в ответе на вопросы простым распространенным и сложным предложением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4.Продолжнать упражнять в пересказе рассказа «В лесу»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«Лиса» «Жаркий час»</w:t>
            </w:r>
          </w:p>
        </w:tc>
        <w:tc>
          <w:tcPr>
            <w:tcW w:w="2034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Отгадывание загадок</w:t>
            </w:r>
          </w:p>
        </w:tc>
        <w:tc>
          <w:tcPr>
            <w:tcW w:w="23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Д/и «Один – три – пять»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(мохнатый медвежонок, пушистый зайчик, серый волчонок)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Отгадывание загадок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/и «Общее и отличия» (бельчонок и зайчонок, медвежонок и ребенок)</w:t>
            </w:r>
          </w:p>
        </w:tc>
      </w:tr>
      <w:tr w:rsidR="00D35084" w:rsidRPr="0099606C" w:rsidTr="00D35084">
        <w:trPr>
          <w:trHeight w:val="930"/>
          <w:tblCellSpacing w:w="0" w:type="dxa"/>
        </w:trPr>
        <w:tc>
          <w:tcPr>
            <w:tcW w:w="12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Апрель, 1 неделя</w:t>
            </w:r>
          </w:p>
        </w:tc>
        <w:tc>
          <w:tcPr>
            <w:tcW w:w="2017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Труд людей весной</w:t>
            </w:r>
          </w:p>
        </w:tc>
        <w:tc>
          <w:tcPr>
            <w:tcW w:w="251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Активизировать словарь по теме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Упражнять детей в составлении 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предложений с заданными парами слов, в объяснении значения слов, в нахождении и исправлении ошибок в предложениях, в отгадывании загадок, в подборе слов в логической цепочке, в употреблении существительных с уменьшительно-ласкательными суффиксами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Упражнять в составлении рассказа по сюжетной картинке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4.Упражнять в ответе на вопросы простым распространенным и сложным предложением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5.Продолжнать упражнять в пересказе рассказов «Весенние заботы» «Весенний сев»</w:t>
            </w:r>
          </w:p>
        </w:tc>
        <w:tc>
          <w:tcPr>
            <w:tcW w:w="2034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«Назови ласково»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сад, огород, грядка, парник, 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яблоня</w:t>
            </w:r>
          </w:p>
        </w:tc>
        <w:tc>
          <w:tcPr>
            <w:tcW w:w="23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Д/и «Составь предложения с парами слов» (копать - грядка, поливать – теплица)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«Объясни словечко» (огород, рассада, пересадка)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Объясни пословицы</w:t>
            </w:r>
            <w:proofErr w:type="gramEnd"/>
          </w:p>
        </w:tc>
      </w:tr>
      <w:tr w:rsidR="00D35084" w:rsidRPr="0099606C" w:rsidTr="00D35084">
        <w:trPr>
          <w:trHeight w:val="930"/>
          <w:tblCellSpacing w:w="0" w:type="dxa"/>
        </w:trPr>
        <w:tc>
          <w:tcPr>
            <w:tcW w:w="12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Апрель, 2 неделя</w:t>
            </w:r>
          </w:p>
        </w:tc>
        <w:tc>
          <w:tcPr>
            <w:tcW w:w="2017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космос</w:t>
            </w:r>
          </w:p>
        </w:tc>
        <w:tc>
          <w:tcPr>
            <w:tcW w:w="251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Активизировать словарь по теме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Учить собирать предложение из заданных слов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Упражнять в согласовании существительных с прилагательными и числительными, в выделении «лишнего» слова с объяснением, в употреблении антонимов, отгадывании загадок 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объяснении способов их отгадывания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Упражнять в ответе на вопросы простым распространенным и сложным предложением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5.Продолжнать упражнять в пересказе рассказов «Солнце»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«Почему солнце всходит и заходит?» «Искусственные спутники» «Космические станции»</w:t>
            </w:r>
          </w:p>
        </w:tc>
        <w:tc>
          <w:tcPr>
            <w:tcW w:w="2034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23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Д/и «Собери предложение» (из заданных слов)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«Что лишнее?» </w:t>
            </w:r>
          </w:p>
        </w:tc>
      </w:tr>
      <w:tr w:rsidR="00D35084" w:rsidRPr="0099606C" w:rsidTr="00D35084">
        <w:trPr>
          <w:trHeight w:val="930"/>
          <w:tblCellSpacing w:w="0" w:type="dxa"/>
        </w:trPr>
        <w:tc>
          <w:tcPr>
            <w:tcW w:w="12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Апрель, 3 неделя</w:t>
            </w:r>
          </w:p>
        </w:tc>
        <w:tc>
          <w:tcPr>
            <w:tcW w:w="2017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Возвращение птиц. Насекомые</w:t>
            </w:r>
          </w:p>
        </w:tc>
        <w:tc>
          <w:tcPr>
            <w:tcW w:w="251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Активизировать словарный запас по теме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Упражнять в подборе слова в незаконченное предложение, в употреблении существительных с уменьшительно-ласкательными суффиксами, в выделении «лишнего» слова и объяснении своего выбора, в отгадывании загадок и объяснении способа отгадывания, в согласовании существительных с прилагательным и числительным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Упражнять в ответе на вопросы простым распространенным и сложным 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предложением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4.Продолжнать упражнять в пересказе рассказов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«Ивовый пир»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«Майский жук»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«Скворцы и скворчата»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«Кукушка»</w:t>
            </w:r>
          </w:p>
        </w:tc>
        <w:tc>
          <w:tcPr>
            <w:tcW w:w="2034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Повторить названия насекомых, встречающихся в нашей местности. Нарисовать бабочку - лимонницу</w:t>
            </w:r>
          </w:p>
        </w:tc>
        <w:tc>
          <w:tcPr>
            <w:tcW w:w="23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«Объясни словечко» (насекомое, быстрокрылый, звонкоголосый, трудолюбивый, выводок, кладка)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Д/и «Кто лишний?»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D35084" w:rsidRPr="0099606C" w:rsidTr="00D35084">
        <w:trPr>
          <w:trHeight w:val="930"/>
          <w:tblCellSpacing w:w="0" w:type="dxa"/>
        </w:trPr>
        <w:tc>
          <w:tcPr>
            <w:tcW w:w="12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Апрель, 4 неделя</w:t>
            </w:r>
          </w:p>
        </w:tc>
        <w:tc>
          <w:tcPr>
            <w:tcW w:w="2017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Посуда. Продукты питания</w:t>
            </w:r>
          </w:p>
        </w:tc>
        <w:tc>
          <w:tcPr>
            <w:tcW w:w="251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Активизировать словарь по теме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Упражнять в согласовании существительных с прилагательными и числительными, в образовании относительных прилагательных, в объяснении значения слов: простокваша, маслобойка, кофемолка, прихватка, домохозяйка, </w:t>
            </w:r>
            <w:proofErr w:type="spell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кремосбивалка</w:t>
            </w:r>
            <w:proofErr w:type="spell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; в употреблении существительных в ед. и мн. числе, в выделении «лишнего» слова и объяснении своего выбора, в подборе слов в логической цепочке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Упражнять в составлении рассказа по сюжетной картинке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4.Упражнять в ответе на вопросы простым распространенным и 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сложным предложением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5.Продолжнать упражнять в пересказе рассказа «Мед»</w:t>
            </w:r>
          </w:p>
        </w:tc>
        <w:tc>
          <w:tcPr>
            <w:tcW w:w="2034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«Назови одну»: фасоль, горох, виноград, картофель, помидоры, макароны, изюм, мармелад, рыба</w:t>
            </w:r>
            <w:proofErr w:type="gramEnd"/>
          </w:p>
        </w:tc>
        <w:tc>
          <w:tcPr>
            <w:tcW w:w="23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Д/и «Что из чего?» (из подсолнечника,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льна, из сои, из кукурузы, из оливок)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Д/и «Один - много»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«Что лишнее?» </w:t>
            </w:r>
          </w:p>
        </w:tc>
      </w:tr>
      <w:tr w:rsidR="00D35084" w:rsidRPr="0099606C" w:rsidTr="00D35084">
        <w:trPr>
          <w:trHeight w:val="930"/>
          <w:tblCellSpacing w:w="0" w:type="dxa"/>
        </w:trPr>
        <w:tc>
          <w:tcPr>
            <w:tcW w:w="12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Май,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неделя</w:t>
            </w:r>
          </w:p>
        </w:tc>
        <w:tc>
          <w:tcPr>
            <w:tcW w:w="2017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Животные жарких стран</w:t>
            </w:r>
          </w:p>
        </w:tc>
        <w:tc>
          <w:tcPr>
            <w:tcW w:w="251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Активизировать словарь по теме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употреблении прилагательных в сравнительной степени; в объяснении слов: двугорбый, одногорбый, носорог, пустыня, быстроногий, сумчатые; в нахождении общего и различий между зайцем и кенгуру, жирафом и козой, попугаем и воробьем; в выделении «лишнего» слова и объяснении своего выбора, в согласовании существительных с прилагательными и числительными, в отгадывании загадок, в образовании притяжательных прилагательных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Упражнять в составлении рассказа по сюжетной картинке, по плану о любимом животном жарких стран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4.Упражнять в ответе на вопросы простым распространенным и сложным 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предложением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5.Продолжнать упражнять в пересказе рассказа «Слоны»</w:t>
            </w:r>
          </w:p>
        </w:tc>
        <w:tc>
          <w:tcPr>
            <w:tcW w:w="2034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Д/и «Общее и отличия» (заяц и кенгуру, жираф и коза, попугай и воробей)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Отгадывание загадок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арисовать слона</w:t>
            </w:r>
          </w:p>
        </w:tc>
        <w:tc>
          <w:tcPr>
            <w:tcW w:w="23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Д/и «Сравни» стр. 193</w:t>
            </w:r>
            <w:proofErr w:type="gramStart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t>/и «Объясни словечко» (двугорбый, одногорбый, носорог, пустыня, быстроногий, сумчатые)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Д/и «Один- три – пять»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полосатая зебра, пятнистый жираф, двугорбый верблюд</w:t>
            </w:r>
          </w:p>
        </w:tc>
      </w:tr>
      <w:tr w:rsidR="00D35084" w:rsidRPr="0099606C" w:rsidTr="00D35084">
        <w:trPr>
          <w:trHeight w:val="915"/>
          <w:tblCellSpacing w:w="0" w:type="dxa"/>
        </w:trPr>
        <w:tc>
          <w:tcPr>
            <w:tcW w:w="12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Май, 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неделя</w:t>
            </w:r>
          </w:p>
        </w:tc>
        <w:tc>
          <w:tcPr>
            <w:tcW w:w="2017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п. Урмары. Адрес</w:t>
            </w:r>
          </w:p>
        </w:tc>
        <w:tc>
          <w:tcPr>
            <w:tcW w:w="2510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Активизировать словарный запас по теме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Упражнять в согласовании существительных с прилагательными и числительными, в образовании относительных прилагательных, в выделении «лишнего» слова и объяснении своего выбора, в нахождении общего и отличий в улице и набережной, в городе и деревне.</w:t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Упражнять в составлении рассказа по плану о своей улице, родном посёлке</w:t>
            </w:r>
          </w:p>
        </w:tc>
        <w:tc>
          <w:tcPr>
            <w:tcW w:w="2034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Повторить свой домашний адрес</w:t>
            </w:r>
          </w:p>
        </w:tc>
        <w:tc>
          <w:tcPr>
            <w:tcW w:w="2332" w:type="dxa"/>
            <w:shd w:val="clear" w:color="auto" w:fill="FFFFFF"/>
            <w:hideMark/>
          </w:tcPr>
          <w:p w:rsidR="00D35084" w:rsidRPr="0099606C" w:rsidRDefault="00D35084" w:rsidP="00E0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Д/и «Сосчитай до пяти» (большой город, старая деревня, мраморная статуя)</w:t>
            </w:r>
          </w:p>
        </w:tc>
      </w:tr>
    </w:tbl>
    <w:p w:rsidR="00D35084" w:rsidRPr="0099606C" w:rsidRDefault="00D35084" w:rsidP="00E0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06C">
        <w:rPr>
          <w:rFonts w:ascii="Times New Roman" w:eastAsia="Times New Roman" w:hAnsi="Times New Roman" w:cs="Times New Roman"/>
          <w:b/>
          <w:bCs/>
          <w:color w:val="000000"/>
          <w:sz w:val="27"/>
        </w:rPr>
        <w:t> Контрольные параметры: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D35084" w:rsidRPr="0099606C" w:rsidRDefault="00D35084" w:rsidP="00E07BEB">
      <w:pPr>
        <w:numPr>
          <w:ilvl w:val="0"/>
          <w:numId w:val="5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Дифференцирует понятия «слово», «предложение»;</w:t>
      </w:r>
    </w:p>
    <w:p w:rsidR="00D35084" w:rsidRPr="0099606C" w:rsidRDefault="00D35084" w:rsidP="00E07BEB">
      <w:pPr>
        <w:numPr>
          <w:ilvl w:val="0"/>
          <w:numId w:val="5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Имеет представление о словах, обозначающих предмет, признак и действие предмета и практически использует их в речи;</w:t>
      </w:r>
    </w:p>
    <w:p w:rsidR="00D35084" w:rsidRPr="0099606C" w:rsidRDefault="00D35084" w:rsidP="00E07BEB">
      <w:pPr>
        <w:numPr>
          <w:ilvl w:val="0"/>
          <w:numId w:val="5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Знает и различает одушевлённые и неодушевлённые предметы;</w:t>
      </w:r>
    </w:p>
    <w:p w:rsidR="00D35084" w:rsidRPr="0099606C" w:rsidRDefault="00D35084" w:rsidP="00E07BEB">
      <w:pPr>
        <w:numPr>
          <w:ilvl w:val="0"/>
          <w:numId w:val="5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Владеет основными способами словообразования и практически использует в речи существительные с уменьшительно-ласкательными суффиксами и глаголы с разными приставками;</w:t>
      </w:r>
    </w:p>
    <w:p w:rsidR="00D35084" w:rsidRPr="0099606C" w:rsidRDefault="00D35084" w:rsidP="00E07BEB">
      <w:pPr>
        <w:numPr>
          <w:ilvl w:val="0"/>
          <w:numId w:val="5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Умеет согласовывать слова в роде, числе, падеже;</w:t>
      </w:r>
    </w:p>
    <w:p w:rsidR="00D35084" w:rsidRPr="0099606C" w:rsidRDefault="00D35084" w:rsidP="00E07BEB">
      <w:pPr>
        <w:numPr>
          <w:ilvl w:val="0"/>
          <w:numId w:val="5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Умеет выделять предлоги как отдельное служебное слово.</w:t>
      </w:r>
    </w:p>
    <w:p w:rsidR="00D35084" w:rsidRPr="0099606C" w:rsidRDefault="00D35084" w:rsidP="00E07BEB">
      <w:pPr>
        <w:numPr>
          <w:ilvl w:val="0"/>
          <w:numId w:val="5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Проявляет интерес к усвоению основных способов словообразования и словоизменения.</w:t>
      </w:r>
    </w:p>
    <w:p w:rsidR="00D35084" w:rsidRPr="0099606C" w:rsidRDefault="00D35084" w:rsidP="00E07BEB">
      <w:pPr>
        <w:numPr>
          <w:ilvl w:val="0"/>
          <w:numId w:val="5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Владеет навыками составления простых, простых распространенных и сложных предложений, по вопросам, демонстрации действий, по картинке;</w:t>
      </w:r>
    </w:p>
    <w:p w:rsidR="00D35084" w:rsidRPr="0099606C" w:rsidRDefault="00D35084" w:rsidP="00E07BEB">
      <w:pPr>
        <w:numPr>
          <w:ilvl w:val="0"/>
          <w:numId w:val="5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Умеет строить связное высказывание (рассказ, пересказ)</w:t>
      </w:r>
    </w:p>
    <w:p w:rsidR="007A4477" w:rsidRDefault="00D35084" w:rsidP="00E07B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b/>
          <w:bCs/>
          <w:color w:val="000000"/>
          <w:sz w:val="27"/>
        </w:rPr>
        <w:t> В основу программы положены: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27AA6"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«Программа «Детство»;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«Программа подготовки к школе детей с общим недоразвитием речи» (Т.Б. Филичева, Г.В. Чиркина);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«Программа коррекционного обучения и воспитания детей с ОНР 6-го года жизни» (Т.Б. Филичева, Г.В. Чиркина);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«Программа обучения и воспитания детей с фонетико-фонематическим недоразвитием» (Т.Б. Филичева, Г.В. Чиркина);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</w:t>
      </w:r>
      <w:proofErr w:type="gramStart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«Программа занятий по развитию фонематического слуха и восприятия, звукового анализа и синтеза у детей дошкольного возраста» (Т.Б. Филичева, Г.В. Чиркина);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«Система коррекционной работы в логопедической группе для детей с ОНР» (Н.В. </w:t>
      </w:r>
      <w:proofErr w:type="spellStart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Нищева</w:t>
      </w:r>
      <w:proofErr w:type="spellEnd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);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«Программа занятий по совершенствованию лексико-грамматических представлений, развитию связной речи, по совершенствованию навыков звукового анализа и обучению грамоте детей дошкольного возраста» (Т.А. Ткаченко);</w:t>
      </w:r>
      <w:proofErr w:type="gramEnd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«</w:t>
      </w:r>
      <w:proofErr w:type="spellStart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Речецветик</w:t>
      </w:r>
      <w:proofErr w:type="spellEnd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» /парциальная программа комплексного развития коммуникативно-познавательных процессов речевых способностей детей/ (Г.А. Ванюхина)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«Устранение ОНР у детей дошкольного возраста» (Т.Б. Филичева, Г.В.Чиркина)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- «Подготовка к школе детей с ОНР в условиях специального детского сада» /подготовительная группа (Т.Б. Филичева, Г.В.Чиркина)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«Преодоление общего недоразвития речи у дошкольников» (Н.С. Жукова., Е.М. </w:t>
      </w:r>
      <w:proofErr w:type="spellStart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Мастюкова</w:t>
      </w:r>
      <w:proofErr w:type="spellEnd"/>
      <w:proofErr w:type="gramStart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Т.Б. Филичева)</w:t>
      </w:r>
      <w:r w:rsidRPr="0099606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606C">
        <w:rPr>
          <w:rFonts w:ascii="Times New Roman" w:eastAsia="Times New Roman" w:hAnsi="Times New Roman" w:cs="Times New Roman"/>
          <w:b/>
          <w:bCs/>
          <w:color w:val="000000"/>
          <w:sz w:val="27"/>
        </w:rPr>
        <w:t>^</w:t>
      </w:r>
    </w:p>
    <w:p w:rsidR="007A4477" w:rsidRDefault="007A4477" w:rsidP="00E07B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7A4477" w:rsidRDefault="007A4477" w:rsidP="00E07B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7A4477" w:rsidRDefault="007A4477" w:rsidP="00E07B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7A4477" w:rsidRDefault="007A4477" w:rsidP="00E07B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7A4477" w:rsidRDefault="007A4477" w:rsidP="00E07B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7A4477" w:rsidRDefault="007A4477" w:rsidP="00E07B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7A4477" w:rsidRDefault="007A4477" w:rsidP="00E07B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7A4477" w:rsidRDefault="007A4477" w:rsidP="00E07B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7A4477" w:rsidRDefault="007A4477" w:rsidP="00E07B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7A4477" w:rsidRDefault="007A4477" w:rsidP="00E07B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7A4477" w:rsidRDefault="007A4477" w:rsidP="00E07B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7A4477" w:rsidRDefault="007A4477" w:rsidP="00E07B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7A4477" w:rsidRDefault="007A4477" w:rsidP="00E07B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7A4477" w:rsidRDefault="007A4477" w:rsidP="00E07B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7A4477" w:rsidRDefault="007A4477" w:rsidP="00E07B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7A4477" w:rsidRDefault="007A4477" w:rsidP="00E07B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7A4477" w:rsidRDefault="007A4477" w:rsidP="00E07B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7A4477" w:rsidRDefault="007A4477" w:rsidP="00E07B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7A4477" w:rsidRDefault="007A4477" w:rsidP="00E07B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7A4477" w:rsidRDefault="007A4477" w:rsidP="00E07B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7A4477" w:rsidRDefault="007A4477" w:rsidP="00E07B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7A4477" w:rsidRDefault="007A4477" w:rsidP="00E07B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7A4477" w:rsidRPr="00D35084" w:rsidRDefault="00D35084" w:rsidP="00E07BEB">
      <w:pPr>
        <w:spacing w:after="0"/>
        <w:jc w:val="center"/>
        <w:rPr>
          <w:color w:val="000000"/>
        </w:rPr>
      </w:pPr>
      <w:r w:rsidRPr="0099606C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="007A4477" w:rsidRPr="0099606C">
        <w:rPr>
          <w:rFonts w:ascii="Times New Roman" w:eastAsia="Times New Roman" w:hAnsi="Times New Roman" w:cs="Times New Roman"/>
          <w:b/>
          <w:bCs/>
          <w:color w:val="000000"/>
          <w:sz w:val="27"/>
        </w:rPr>
        <w:t>Список использованной литературы:</w:t>
      </w:r>
      <w:r w:rsidR="007A4477"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A4477" w:rsidRDefault="007A4477" w:rsidP="00E07BEB">
      <w:pPr>
        <w:numPr>
          <w:ilvl w:val="0"/>
          <w:numId w:val="6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Арефьева Л.Н.// Лексические темы по развитию речи детей 4-8 лет. – М.: Сфера, 2008</w:t>
      </w:r>
    </w:p>
    <w:p w:rsidR="007A4477" w:rsidRPr="007A4477" w:rsidRDefault="007A4477" w:rsidP="00E07BEB">
      <w:pPr>
        <w:numPr>
          <w:ilvl w:val="0"/>
          <w:numId w:val="6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4477">
        <w:rPr>
          <w:rFonts w:ascii="Times New Roman" w:eastAsia="Times New Roman" w:hAnsi="Times New Roman" w:cs="Times New Roman"/>
          <w:color w:val="000000"/>
          <w:sz w:val="27"/>
          <w:szCs w:val="27"/>
        </w:rPr>
        <w:t>Васильева С.В., Соколова Н.// Логопедические игры для дошкольников (с приложением). - М.: «Школьная пресса», 2001</w:t>
      </w:r>
    </w:p>
    <w:p w:rsidR="007A4477" w:rsidRPr="007A4477" w:rsidRDefault="007A4477" w:rsidP="00E07BEB">
      <w:pPr>
        <w:numPr>
          <w:ilvl w:val="0"/>
          <w:numId w:val="6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4477">
        <w:rPr>
          <w:rFonts w:ascii="Times New Roman" w:eastAsia="Times New Roman" w:hAnsi="Times New Roman" w:cs="Times New Roman"/>
          <w:color w:val="000000"/>
          <w:sz w:val="27"/>
          <w:szCs w:val="27"/>
        </w:rPr>
        <w:t>Глинка Г.А. Буду говорить, читать, писать правильно. СПб: Питер, 1996</w:t>
      </w:r>
      <w:r w:rsidRPr="007A4477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7A4477" w:rsidRPr="0099606C" w:rsidRDefault="007A4477" w:rsidP="00E07BEB">
      <w:pPr>
        <w:numPr>
          <w:ilvl w:val="0"/>
          <w:numId w:val="6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Каше Г. А. Подготовка к школе детей с недостатками речи. М: </w:t>
      </w:r>
      <w:proofErr w:type="spellStart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Прос</w:t>
      </w:r>
      <w:proofErr w:type="spellEnd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., 1985</w:t>
      </w:r>
    </w:p>
    <w:p w:rsidR="007A4477" w:rsidRPr="0099606C" w:rsidRDefault="007A4477" w:rsidP="00E07BEB">
      <w:pPr>
        <w:numPr>
          <w:ilvl w:val="0"/>
          <w:numId w:val="6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Козырева Л.М. Звуковые разминки и упражнения для совершенствования техники чтения, Москва: </w:t>
      </w:r>
      <w:proofErr w:type="spellStart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Издатшкола</w:t>
      </w:r>
      <w:proofErr w:type="spellEnd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2000</w:t>
      </w:r>
    </w:p>
    <w:p w:rsidR="007A4477" w:rsidRPr="0099606C" w:rsidRDefault="007A4477" w:rsidP="00E07BEB">
      <w:pPr>
        <w:numPr>
          <w:ilvl w:val="0"/>
          <w:numId w:val="6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Коноваленко</w:t>
      </w:r>
      <w:proofErr w:type="spellEnd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В.В., </w:t>
      </w:r>
      <w:proofErr w:type="spellStart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Коноваленко</w:t>
      </w:r>
      <w:proofErr w:type="spellEnd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С.В.Индивидуально - подгрупповая работа с детьми по коррекции звукопроизношения. М.: 1998</w:t>
      </w:r>
    </w:p>
    <w:p w:rsidR="007A4477" w:rsidRPr="0099606C" w:rsidRDefault="007A4477" w:rsidP="00E07BEB">
      <w:pPr>
        <w:numPr>
          <w:ilvl w:val="0"/>
          <w:numId w:val="6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Коноваленко</w:t>
      </w:r>
      <w:proofErr w:type="spellEnd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В.В., </w:t>
      </w:r>
      <w:proofErr w:type="spellStart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Коноваленко</w:t>
      </w:r>
      <w:proofErr w:type="spellEnd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С.В. Фронтальные логопедические занятия в подготовительной группе для детей с ФФНР. М.: 1998</w:t>
      </w:r>
    </w:p>
    <w:p w:rsidR="007A4477" w:rsidRPr="0099606C" w:rsidRDefault="007A4477" w:rsidP="00E07BEB">
      <w:pPr>
        <w:numPr>
          <w:ilvl w:val="0"/>
          <w:numId w:val="6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Крупенчук</w:t>
      </w:r>
      <w:proofErr w:type="spellEnd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О.И.// Научите меня говорить правильно. – С.-Пб</w:t>
      </w:r>
      <w:proofErr w:type="gramStart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.: </w:t>
      </w:r>
      <w:proofErr w:type="gramEnd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Литера, 2001</w:t>
      </w:r>
    </w:p>
    <w:p w:rsidR="007A4477" w:rsidRPr="0099606C" w:rsidRDefault="007A4477" w:rsidP="00E07BEB">
      <w:pPr>
        <w:numPr>
          <w:ilvl w:val="0"/>
          <w:numId w:val="6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Куликова Т.А. Мастерская букв, М.: 1997</w:t>
      </w:r>
    </w:p>
    <w:p w:rsidR="007A4477" w:rsidRPr="0099606C" w:rsidRDefault="007A4477" w:rsidP="00E07BEB">
      <w:pPr>
        <w:numPr>
          <w:ilvl w:val="0"/>
          <w:numId w:val="6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Лопухиной И. Логопедия – 550 занимательных упражнений для развития речи, М.: «Аквариум», 1996</w:t>
      </w:r>
    </w:p>
    <w:p w:rsidR="007A4477" w:rsidRPr="0099606C" w:rsidRDefault="007A4477" w:rsidP="00E07BEB">
      <w:pPr>
        <w:numPr>
          <w:ilvl w:val="0"/>
          <w:numId w:val="6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Савельева Е.// 305 веселых загадок в стихах. – Новосибирск, 2008</w:t>
      </w:r>
      <w:r w:rsidRPr="0099606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7A4477" w:rsidRPr="0099606C" w:rsidRDefault="007A4477" w:rsidP="00E07BEB">
      <w:pPr>
        <w:numPr>
          <w:ilvl w:val="0"/>
          <w:numId w:val="6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Селиверстов В.И. Речевые игры с детьми, М.: </w:t>
      </w:r>
      <w:proofErr w:type="spellStart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Владос</w:t>
      </w:r>
      <w:proofErr w:type="spellEnd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, 1994</w:t>
      </w:r>
    </w:p>
    <w:p w:rsidR="007A4477" w:rsidRPr="0099606C" w:rsidRDefault="007A4477" w:rsidP="00E07BEB">
      <w:pPr>
        <w:numPr>
          <w:ilvl w:val="0"/>
          <w:numId w:val="6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Туманова ТВ. Формирование звукопроизношения у дошкольников, М.: Гном-пресс, 1999</w:t>
      </w:r>
    </w:p>
    <w:p w:rsidR="007A4477" w:rsidRDefault="007A4477" w:rsidP="00E07BEB">
      <w:pPr>
        <w:numPr>
          <w:ilvl w:val="0"/>
          <w:numId w:val="6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Филичева Т.Б., Чиркина Г. В., Туманова Т.В // </w:t>
      </w:r>
      <w:proofErr w:type="spellStart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>Корреционное</w:t>
      </w:r>
      <w:proofErr w:type="spellEnd"/>
      <w:r w:rsidRPr="009960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обучение и воспитание детей с общим недоразвитием речи. - М.2009</w:t>
      </w:r>
    </w:p>
    <w:p w:rsidR="007A4477" w:rsidRDefault="00D35084" w:rsidP="00E07BEB">
      <w:pPr>
        <w:numPr>
          <w:ilvl w:val="0"/>
          <w:numId w:val="6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44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Методические рекомендации Г. А.Каше. Подготовка к школе детей с недостатками речи. М: </w:t>
      </w:r>
      <w:proofErr w:type="spellStart"/>
      <w:r w:rsidRPr="007A4477">
        <w:rPr>
          <w:rFonts w:ascii="Times New Roman" w:eastAsia="Times New Roman" w:hAnsi="Times New Roman" w:cs="Times New Roman"/>
          <w:color w:val="000000"/>
          <w:sz w:val="27"/>
          <w:szCs w:val="27"/>
        </w:rPr>
        <w:t>Прос</w:t>
      </w:r>
      <w:proofErr w:type="spellEnd"/>
      <w:r w:rsidRPr="007A4477">
        <w:rPr>
          <w:rFonts w:ascii="Times New Roman" w:eastAsia="Times New Roman" w:hAnsi="Times New Roman" w:cs="Times New Roman"/>
          <w:color w:val="000000"/>
          <w:sz w:val="27"/>
          <w:szCs w:val="27"/>
        </w:rPr>
        <w:t>., 1985</w:t>
      </w:r>
    </w:p>
    <w:p w:rsidR="007A4477" w:rsidRDefault="00D35084" w:rsidP="00E07BEB">
      <w:pPr>
        <w:numPr>
          <w:ilvl w:val="0"/>
          <w:numId w:val="6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4477">
        <w:rPr>
          <w:rFonts w:ascii="Times New Roman" w:eastAsia="Times New Roman" w:hAnsi="Times New Roman" w:cs="Times New Roman"/>
          <w:color w:val="000000"/>
          <w:sz w:val="27"/>
          <w:szCs w:val="27"/>
        </w:rPr>
        <w:t>Методическое пособие ТВ Тумановой. Формирование звукопроизношения у дошкольников, М.: Гном-пресс, 1999</w:t>
      </w:r>
    </w:p>
    <w:p w:rsidR="007A4477" w:rsidRDefault="00D35084" w:rsidP="00E07BEB">
      <w:pPr>
        <w:numPr>
          <w:ilvl w:val="0"/>
          <w:numId w:val="6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4477">
        <w:rPr>
          <w:rFonts w:ascii="Times New Roman" w:eastAsia="Times New Roman" w:hAnsi="Times New Roman" w:cs="Times New Roman"/>
          <w:color w:val="000000"/>
          <w:sz w:val="27"/>
          <w:szCs w:val="27"/>
        </w:rPr>
        <w:t>Методическое пособие Г.А.Глинки Буду говорить, читать, писать правильно. СПб: Питер, 1996</w:t>
      </w:r>
      <w:r w:rsidRPr="007A4477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7A4477" w:rsidRDefault="00D35084" w:rsidP="00E07BEB">
      <w:pPr>
        <w:numPr>
          <w:ilvl w:val="0"/>
          <w:numId w:val="6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44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Методическое пособие В.И.Селиверстова Речевые игры с детьми, М.: </w:t>
      </w:r>
      <w:proofErr w:type="spellStart"/>
      <w:r w:rsidRPr="007A4477">
        <w:rPr>
          <w:rFonts w:ascii="Times New Roman" w:eastAsia="Times New Roman" w:hAnsi="Times New Roman" w:cs="Times New Roman"/>
          <w:color w:val="000000"/>
          <w:sz w:val="27"/>
          <w:szCs w:val="27"/>
        </w:rPr>
        <w:t>Владос</w:t>
      </w:r>
      <w:proofErr w:type="spellEnd"/>
      <w:r w:rsidRPr="007A4477">
        <w:rPr>
          <w:rFonts w:ascii="Times New Roman" w:eastAsia="Times New Roman" w:hAnsi="Times New Roman" w:cs="Times New Roman"/>
          <w:color w:val="000000"/>
          <w:sz w:val="27"/>
          <w:szCs w:val="27"/>
        </w:rPr>
        <w:t>, 1994</w:t>
      </w:r>
    </w:p>
    <w:p w:rsidR="007A4477" w:rsidRDefault="00D35084" w:rsidP="00E07BEB">
      <w:pPr>
        <w:numPr>
          <w:ilvl w:val="0"/>
          <w:numId w:val="6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4477">
        <w:rPr>
          <w:rFonts w:ascii="Times New Roman" w:eastAsia="Times New Roman" w:hAnsi="Times New Roman" w:cs="Times New Roman"/>
          <w:color w:val="000000"/>
          <w:sz w:val="27"/>
          <w:szCs w:val="27"/>
        </w:rPr>
        <w:t>Также были использованы практические пособия: Бессонова Т.П., Грибова О.Е. «Развитие речи» М., 1994.</w:t>
      </w:r>
    </w:p>
    <w:p w:rsidR="007A4477" w:rsidRDefault="00D35084" w:rsidP="00E07BEB">
      <w:pPr>
        <w:numPr>
          <w:ilvl w:val="0"/>
          <w:numId w:val="6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4477">
        <w:rPr>
          <w:rFonts w:ascii="Times New Roman" w:eastAsia="Times New Roman" w:hAnsi="Times New Roman" w:cs="Times New Roman"/>
          <w:color w:val="000000"/>
          <w:sz w:val="27"/>
          <w:szCs w:val="27"/>
        </w:rPr>
        <w:t>Буре Р.С. «Готовим детей к школе» М., 1987</w:t>
      </w:r>
    </w:p>
    <w:p w:rsidR="007A4477" w:rsidRDefault="00D35084" w:rsidP="00E07BEB">
      <w:pPr>
        <w:numPr>
          <w:ilvl w:val="0"/>
          <w:numId w:val="6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44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Волкова Л.С., </w:t>
      </w:r>
      <w:proofErr w:type="spellStart"/>
      <w:r w:rsidRPr="007A4477">
        <w:rPr>
          <w:rFonts w:ascii="Times New Roman" w:eastAsia="Times New Roman" w:hAnsi="Times New Roman" w:cs="Times New Roman"/>
          <w:color w:val="000000"/>
          <w:sz w:val="27"/>
          <w:szCs w:val="27"/>
        </w:rPr>
        <w:t>Лалаева</w:t>
      </w:r>
      <w:proofErr w:type="spellEnd"/>
      <w:r w:rsidRPr="007A44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Р.И., </w:t>
      </w:r>
      <w:proofErr w:type="spellStart"/>
      <w:r w:rsidRPr="007A4477">
        <w:rPr>
          <w:rFonts w:ascii="Times New Roman" w:eastAsia="Times New Roman" w:hAnsi="Times New Roman" w:cs="Times New Roman"/>
          <w:color w:val="000000"/>
          <w:sz w:val="27"/>
          <w:szCs w:val="27"/>
        </w:rPr>
        <w:t>Мастюкова</w:t>
      </w:r>
      <w:proofErr w:type="spellEnd"/>
      <w:r w:rsidRPr="007A44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Е.М. и др. «Логопедия» М., 1989.,</w:t>
      </w:r>
      <w:r w:rsidRPr="007A4477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7A4477" w:rsidRDefault="00D35084" w:rsidP="00E07BEB">
      <w:pPr>
        <w:numPr>
          <w:ilvl w:val="0"/>
          <w:numId w:val="6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44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Горецкий В.Г., Кирюшкин В.А., </w:t>
      </w:r>
      <w:proofErr w:type="spellStart"/>
      <w:r w:rsidRPr="007A4477">
        <w:rPr>
          <w:rFonts w:ascii="Times New Roman" w:eastAsia="Times New Roman" w:hAnsi="Times New Roman" w:cs="Times New Roman"/>
          <w:color w:val="000000"/>
          <w:sz w:val="27"/>
          <w:szCs w:val="27"/>
        </w:rPr>
        <w:t>Шанько</w:t>
      </w:r>
      <w:proofErr w:type="spellEnd"/>
      <w:r w:rsidRPr="007A44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А.Ф. «Дидактический материал к урокам обучения грамоте» М., 1983.</w:t>
      </w:r>
      <w:r w:rsidRPr="007A4477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7A4477" w:rsidRDefault="00D35084" w:rsidP="00E07BEB">
      <w:pPr>
        <w:numPr>
          <w:ilvl w:val="0"/>
          <w:numId w:val="6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44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Жукова Н.С., </w:t>
      </w:r>
      <w:proofErr w:type="spellStart"/>
      <w:r w:rsidRPr="007A4477">
        <w:rPr>
          <w:rFonts w:ascii="Times New Roman" w:eastAsia="Times New Roman" w:hAnsi="Times New Roman" w:cs="Times New Roman"/>
          <w:color w:val="000000"/>
          <w:sz w:val="27"/>
          <w:szCs w:val="27"/>
        </w:rPr>
        <w:t>Мастюкова</w:t>
      </w:r>
      <w:proofErr w:type="spellEnd"/>
      <w:r w:rsidRPr="007A44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Е.М., Филичева Т.Б. «Основы логопедии» Екатеринбург, АРД ЛТД , 1989.</w:t>
      </w:r>
    </w:p>
    <w:p w:rsidR="00A27AA6" w:rsidRPr="00A27AA6" w:rsidRDefault="00D35084" w:rsidP="00E07BEB">
      <w:pPr>
        <w:numPr>
          <w:ilvl w:val="0"/>
          <w:numId w:val="6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44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Зуева Л.Н., </w:t>
      </w:r>
      <w:proofErr w:type="spellStart"/>
      <w:r w:rsidRPr="007A4477">
        <w:rPr>
          <w:rFonts w:ascii="Times New Roman" w:eastAsia="Times New Roman" w:hAnsi="Times New Roman" w:cs="Times New Roman"/>
          <w:color w:val="000000"/>
          <w:sz w:val="27"/>
          <w:szCs w:val="27"/>
        </w:rPr>
        <w:t>Костылёва</w:t>
      </w:r>
      <w:proofErr w:type="spellEnd"/>
      <w:r w:rsidRPr="007A44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Н.Ю., </w:t>
      </w:r>
      <w:proofErr w:type="spellStart"/>
      <w:r w:rsidRPr="007A4477">
        <w:rPr>
          <w:rFonts w:ascii="Times New Roman" w:eastAsia="Times New Roman" w:hAnsi="Times New Roman" w:cs="Times New Roman"/>
          <w:color w:val="000000"/>
          <w:sz w:val="27"/>
          <w:szCs w:val="27"/>
        </w:rPr>
        <w:t>Солошенко</w:t>
      </w:r>
      <w:proofErr w:type="spellEnd"/>
      <w:r w:rsidRPr="007A44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О.П. «Занимательные упражнения по</w:t>
      </w:r>
      <w:r w:rsidRPr="007A447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A447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развитию речи»</w:t>
      </w:r>
    </w:p>
    <w:p w:rsidR="007A4477" w:rsidRDefault="00D35084" w:rsidP="00E07B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447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-альбом 1- звуки «С», «З», «Ц»</w:t>
      </w:r>
      <w:proofErr w:type="gramStart"/>
      <w:r w:rsidRPr="007A44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A447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proofErr w:type="gramEnd"/>
      <w:r w:rsidRPr="007A447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альбом 2- звуки «Ш», «Ж», «Ч», «Щ»</w:t>
      </w:r>
      <w:r w:rsidRPr="007A44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A447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-альбом 3- звуки «Р», «Л» М., 2003.</w:t>
      </w:r>
    </w:p>
    <w:p w:rsidR="007A4477" w:rsidRDefault="00D35084" w:rsidP="00E07BEB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4477">
        <w:rPr>
          <w:rFonts w:ascii="Times New Roman" w:eastAsia="Times New Roman" w:hAnsi="Times New Roman" w:cs="Times New Roman"/>
          <w:color w:val="000000"/>
          <w:sz w:val="27"/>
          <w:szCs w:val="27"/>
        </w:rPr>
        <w:t>Илларионова Ю.Г. «Учите детей отгадывать загадки» М.,1985.</w:t>
      </w:r>
    </w:p>
    <w:p w:rsidR="007A4477" w:rsidRDefault="00D35084" w:rsidP="00E07BEB">
      <w:pPr>
        <w:numPr>
          <w:ilvl w:val="0"/>
          <w:numId w:val="6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4477">
        <w:rPr>
          <w:rFonts w:ascii="Times New Roman" w:eastAsia="Times New Roman" w:hAnsi="Times New Roman" w:cs="Times New Roman"/>
          <w:color w:val="000000"/>
          <w:sz w:val="27"/>
          <w:szCs w:val="27"/>
        </w:rPr>
        <w:t>Костенко Ф.Д. «Дидактический материал по развитию речи» М., 1979.</w:t>
      </w:r>
    </w:p>
    <w:p w:rsidR="00A27AA6" w:rsidRDefault="00D35084" w:rsidP="00E07BEB">
      <w:pPr>
        <w:numPr>
          <w:ilvl w:val="0"/>
          <w:numId w:val="6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44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Колесникова Е.В. «Развитие </w:t>
      </w:r>
      <w:proofErr w:type="spellStart"/>
      <w:r w:rsidRPr="007A4477">
        <w:rPr>
          <w:rFonts w:ascii="Times New Roman" w:eastAsia="Times New Roman" w:hAnsi="Times New Roman" w:cs="Times New Roman"/>
          <w:color w:val="000000"/>
          <w:sz w:val="27"/>
          <w:szCs w:val="27"/>
        </w:rPr>
        <w:t>звуко-буквенного</w:t>
      </w:r>
      <w:proofErr w:type="spellEnd"/>
      <w:r w:rsidRPr="007A44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анализа у дошкольников»</w:t>
      </w:r>
      <w:r w:rsid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A27A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</w:t>
      </w:r>
      <w:r w:rsidRPr="007A447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 комплектом заданий</w:t>
      </w:r>
      <w:proofErr w:type="gramStart"/>
      <w:r w:rsidRPr="007A447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)</w:t>
      </w:r>
      <w:proofErr w:type="gramEnd"/>
      <w:r w:rsidRPr="007A447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М., АКАЛИС, 1996</w:t>
      </w:r>
    </w:p>
    <w:p w:rsidR="00A27AA6" w:rsidRDefault="00D35084" w:rsidP="00E07BEB">
      <w:pPr>
        <w:numPr>
          <w:ilvl w:val="0"/>
          <w:numId w:val="6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>Кислова Т.Р. «По дороге к азбуке» (Методические рекомендации по развитию речи</w:t>
      </w:r>
      <w:r w:rsid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 подготовки к обучению грамоте) М., 2002.</w:t>
      </w:r>
    </w:p>
    <w:p w:rsidR="00A27AA6" w:rsidRDefault="00D35084" w:rsidP="00E07BEB">
      <w:pPr>
        <w:numPr>
          <w:ilvl w:val="0"/>
          <w:numId w:val="6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>Коноваленко</w:t>
      </w:r>
      <w:proofErr w:type="spellEnd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В.В. «Коррекционная работа воспитателя в подготовительной</w:t>
      </w:r>
      <w:r w:rsid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логопедической группе» М., 2001.</w:t>
      </w:r>
    </w:p>
    <w:p w:rsidR="00A27AA6" w:rsidRDefault="00D35084" w:rsidP="00E07BEB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>Коноваленко</w:t>
      </w:r>
      <w:proofErr w:type="spellEnd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В.В., </w:t>
      </w:r>
      <w:proofErr w:type="spellStart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>Коноваленко</w:t>
      </w:r>
      <w:proofErr w:type="spellEnd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С.В. </w:t>
      </w:r>
    </w:p>
    <w:p w:rsidR="00A27AA6" w:rsidRDefault="00D35084" w:rsidP="00E07B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>«Закрепление произношения звука «РЬ»</w:t>
      </w:r>
    </w:p>
    <w:p w:rsidR="00A27AA6" w:rsidRDefault="00D35084" w:rsidP="00E07B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«Закрепление произношения звука «ЛЬ»</w:t>
      </w:r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«Закрепление произношения звуков «</w:t>
      </w:r>
      <w:proofErr w:type="gramStart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Ш</w:t>
      </w:r>
      <w:proofErr w:type="gramEnd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Ж» М.,2001.</w:t>
      </w:r>
    </w:p>
    <w:p w:rsidR="00A27AA6" w:rsidRDefault="00D35084" w:rsidP="00E07BEB">
      <w:pPr>
        <w:pStyle w:val="a3"/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>Лопухина И.С. «Логопедия- 550» М., АКВАРИУМ, 1995.</w:t>
      </w:r>
    </w:p>
    <w:p w:rsidR="00A27AA6" w:rsidRDefault="00D35084" w:rsidP="00E07BEB">
      <w:pPr>
        <w:pStyle w:val="a3"/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Лопухина И.С. «Речь. Ритм. Движение» </w:t>
      </w:r>
      <w:proofErr w:type="gramStart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>С-П</w:t>
      </w:r>
      <w:proofErr w:type="gramEnd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>., ДЕЛЬТА, 1997.</w:t>
      </w:r>
    </w:p>
    <w:p w:rsidR="00A27AA6" w:rsidRPr="00A27AA6" w:rsidRDefault="00D35084" w:rsidP="00E07BEB">
      <w:pPr>
        <w:pStyle w:val="a3"/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>Максаков А.И. «Правильно ли говорит ваш ребёнок» М., 1988.</w:t>
      </w:r>
    </w:p>
    <w:p w:rsidR="00A27AA6" w:rsidRDefault="00D35084" w:rsidP="00E07BEB">
      <w:pPr>
        <w:pStyle w:val="a3"/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>Майорова</w:t>
      </w:r>
      <w:proofErr w:type="spellEnd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А.С. «Учись говорить правильно» М., ЦЕНТРПОЛИГРАФ, 2003.</w:t>
      </w:r>
    </w:p>
    <w:p w:rsidR="00A27AA6" w:rsidRDefault="00D35084" w:rsidP="00E07BEB">
      <w:pPr>
        <w:pStyle w:val="a3"/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>Миронова С.А. «Обучение и воспитание дошкольников с нарушениями речи» М., 1987.</w:t>
      </w:r>
    </w:p>
    <w:p w:rsidR="00A27AA6" w:rsidRDefault="00D35084" w:rsidP="00E07BEB">
      <w:pPr>
        <w:pStyle w:val="a3"/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>Миронова С.А. «Развитие речи дошкольников на логопедических занятиях» М., 1991.</w:t>
      </w:r>
    </w:p>
    <w:p w:rsidR="00A27AA6" w:rsidRDefault="00D35084" w:rsidP="00E07BEB">
      <w:pPr>
        <w:pStyle w:val="a3"/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>Моро М.И., Степанова С.В. «Наблюдай, сравнивай, считай» М., 1986.</w:t>
      </w:r>
    </w:p>
    <w:p w:rsidR="00A27AA6" w:rsidRDefault="00D35084" w:rsidP="00E07BEB">
      <w:pPr>
        <w:pStyle w:val="a3"/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>Нищева</w:t>
      </w:r>
      <w:proofErr w:type="spellEnd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Н.В. «Разноцветные сказки» </w:t>
      </w:r>
      <w:proofErr w:type="gramStart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>С-П</w:t>
      </w:r>
      <w:proofErr w:type="gramEnd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>., Детство-пресс, 2001.</w:t>
      </w:r>
    </w:p>
    <w:p w:rsidR="00A27AA6" w:rsidRDefault="00D35084" w:rsidP="00E07BEB">
      <w:pPr>
        <w:pStyle w:val="a3"/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>Радлов Н. «Рассказы в картинках» М., 1986.</w:t>
      </w:r>
    </w:p>
    <w:p w:rsidR="00A27AA6" w:rsidRDefault="00D35084" w:rsidP="00E07BEB">
      <w:pPr>
        <w:pStyle w:val="a3"/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>Резниченко Т.С., Ларина О.Д. «Говори правильно»</w:t>
      </w:r>
    </w:p>
    <w:p w:rsidR="00A27AA6" w:rsidRPr="00A27AA6" w:rsidRDefault="00A27AA6" w:rsidP="00E07BEB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</w:t>
      </w:r>
      <w:r w:rsidR="00D35084" w:rsidRPr="00A27A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Альбом 1 –звуки «Л</w:t>
      </w:r>
      <w:proofErr w:type="gramStart"/>
      <w:r w:rsidR="00D35084" w:rsidRPr="00A27A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»-</w:t>
      </w:r>
      <w:proofErr w:type="gramEnd"/>
      <w:r w:rsidR="00D35084" w:rsidRPr="00A27A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«ЛЬ»</w:t>
      </w:r>
    </w:p>
    <w:p w:rsidR="00A27AA6" w:rsidRDefault="00D35084" w:rsidP="00E07BEB">
      <w:pPr>
        <w:pStyle w:val="a3"/>
        <w:shd w:val="clear" w:color="auto" w:fill="FFFFFF"/>
        <w:spacing w:after="0" w:line="240" w:lineRule="auto"/>
        <w:ind w:left="10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Альбом 2 –звуки «Р</w:t>
      </w:r>
      <w:proofErr w:type="gramStart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»-</w:t>
      </w:r>
      <w:proofErr w:type="gramEnd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«РЬ»</w:t>
      </w:r>
    </w:p>
    <w:p w:rsidR="00A27AA6" w:rsidRDefault="00D35084" w:rsidP="00E07BEB">
      <w:pPr>
        <w:pStyle w:val="a3"/>
        <w:shd w:val="clear" w:color="auto" w:fill="FFFFFF"/>
        <w:spacing w:after="0" w:line="240" w:lineRule="auto"/>
        <w:ind w:left="10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Альбом 3 –звуки «Ш</w:t>
      </w:r>
      <w:proofErr w:type="gramStart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»-</w:t>
      </w:r>
      <w:proofErr w:type="gramEnd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«Ж», «Ч»-«Щ»</w:t>
      </w:r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Альбом 4 –звуки «С»-«СЬ», «З»-«ЗЬ», «Ц» М., 2000.</w:t>
      </w:r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A27AA6" w:rsidRPr="00A27AA6" w:rsidRDefault="00D35084" w:rsidP="00E07BEB">
      <w:pPr>
        <w:pStyle w:val="a3"/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>Ремизов В.Б., Маслов С.И. «Азбука Льва Толстого» М., 1996.</w:t>
      </w:r>
    </w:p>
    <w:p w:rsidR="00A27AA6" w:rsidRDefault="00D35084" w:rsidP="00E07BEB">
      <w:pPr>
        <w:pStyle w:val="a3"/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>Сиафетдинова</w:t>
      </w:r>
      <w:proofErr w:type="spellEnd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Ф.З. «Занимательная, живая, загадочная и цирковая азбука» Казань, 1994.</w:t>
      </w:r>
    </w:p>
    <w:p w:rsidR="00A27AA6" w:rsidRDefault="00D35084" w:rsidP="00E07BEB">
      <w:pPr>
        <w:pStyle w:val="a3"/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>Тукмакова</w:t>
      </w:r>
      <w:proofErr w:type="spellEnd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Г.А. «Ознакомление дошкольника со звучащим словом» М., 1991.</w:t>
      </w:r>
    </w:p>
    <w:p w:rsidR="00A27AA6" w:rsidRDefault="00D35084" w:rsidP="00E07BEB">
      <w:pPr>
        <w:pStyle w:val="a3"/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>Успенская Л.П., Успенский М.В. «Учитесь говорить правильно» М., 1991.</w:t>
      </w:r>
    </w:p>
    <w:p w:rsidR="00A27AA6" w:rsidRDefault="00D35084" w:rsidP="00E07BEB">
      <w:pPr>
        <w:pStyle w:val="a3"/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Филичева Т.Б., </w:t>
      </w:r>
      <w:proofErr w:type="spellStart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>Чевелева</w:t>
      </w:r>
      <w:proofErr w:type="spellEnd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Н.А., Чиркина Г.В. «Основы логопедии» М.,1989.</w:t>
      </w:r>
    </w:p>
    <w:p w:rsidR="00A27AA6" w:rsidRDefault="00D35084" w:rsidP="00E07BEB">
      <w:pPr>
        <w:pStyle w:val="a3"/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Филичева Т.Б., </w:t>
      </w:r>
      <w:proofErr w:type="spellStart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>Чевелева</w:t>
      </w:r>
      <w:proofErr w:type="spellEnd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Н.А. «Логопедическая работа в </w:t>
      </w:r>
      <w:proofErr w:type="gramStart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специальном</w:t>
      </w:r>
      <w:proofErr w:type="gramEnd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>д\с</w:t>
      </w:r>
      <w:proofErr w:type="spellEnd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>» М., 1987.</w:t>
      </w:r>
    </w:p>
    <w:p w:rsidR="00A27AA6" w:rsidRDefault="00D35084" w:rsidP="00E07BEB">
      <w:pPr>
        <w:pStyle w:val="a3"/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>Филичева Т.Б., Шаховская С.Н., Соболева А.В. «Как развивается ваш ребёнок?» М., 1995.</w:t>
      </w:r>
    </w:p>
    <w:p w:rsidR="00A27AA6" w:rsidRDefault="00D35084" w:rsidP="00E07BEB">
      <w:pPr>
        <w:pStyle w:val="a3"/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Филиппова А.Д., </w:t>
      </w:r>
      <w:proofErr w:type="spellStart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>Шуравина</w:t>
      </w:r>
      <w:proofErr w:type="spellEnd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Н.Д. «Говори правильно» М., УЧПЕДГИЗ, 1963.</w:t>
      </w:r>
    </w:p>
    <w:p w:rsidR="00A27AA6" w:rsidRDefault="00D35084" w:rsidP="00E07BEB">
      <w:pPr>
        <w:pStyle w:val="a3"/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>Фомичева М.Ф. «Воспитание у детей правильного произношения» М., 1971, М., 1981, М.,1989.</w:t>
      </w:r>
    </w:p>
    <w:p w:rsidR="00A27AA6" w:rsidRDefault="00D35084" w:rsidP="00E07BEB">
      <w:pPr>
        <w:pStyle w:val="a3"/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>Хватцев</w:t>
      </w:r>
      <w:proofErr w:type="spellEnd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М.Е. «Логопедия. Работа с дошкольниками» М.,АКВАРИУМ, </w:t>
      </w:r>
      <w:proofErr w:type="gramStart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>С-П</w:t>
      </w:r>
      <w:proofErr w:type="gramEnd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>., ДЕЛЬТА, 1996.</w:t>
      </w:r>
    </w:p>
    <w:p w:rsidR="00A27AA6" w:rsidRDefault="00D35084" w:rsidP="00E07BEB">
      <w:pPr>
        <w:pStyle w:val="a3"/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>Цвынтарный</w:t>
      </w:r>
      <w:proofErr w:type="spellEnd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В.В. «Играем, слушаем, подражае</w:t>
      </w:r>
      <w:proofErr w:type="gramStart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>м-</w:t>
      </w:r>
      <w:proofErr w:type="gramEnd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звуки получаем» М., 2004.</w:t>
      </w:r>
    </w:p>
    <w:p w:rsidR="00A27AA6" w:rsidRPr="00A27AA6" w:rsidRDefault="00D35084" w:rsidP="00E07BEB">
      <w:pPr>
        <w:pStyle w:val="a3"/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>Швайко</w:t>
      </w:r>
      <w:proofErr w:type="spellEnd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Г.С. «Игры и игровые упражнения для развития речи» М., 1988.</w:t>
      </w:r>
      <w:r w:rsidRPr="00A27AA6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A27AA6" w:rsidRDefault="00D35084" w:rsidP="00E07BEB">
      <w:pPr>
        <w:pStyle w:val="a3"/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Баранников И.В., </w:t>
      </w:r>
      <w:proofErr w:type="spellStart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>Асадуллин</w:t>
      </w:r>
      <w:proofErr w:type="spellEnd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А.Ш., Грекул А.И., </w:t>
      </w:r>
      <w:proofErr w:type="spellStart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>Кашко</w:t>
      </w:r>
      <w:proofErr w:type="spellEnd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В.А. «Картинный словарь</w:t>
      </w:r>
      <w:r w:rsid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русского языка» Ленинград, «Просвещение», 1989.</w:t>
      </w:r>
      <w:r w:rsidRPr="00A27AA6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D35084" w:rsidRPr="00A27AA6" w:rsidRDefault="00D35084" w:rsidP="00E07BEB">
      <w:pPr>
        <w:pStyle w:val="a3"/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Яснов</w:t>
      </w:r>
      <w:proofErr w:type="spellEnd"/>
      <w:r w:rsidRPr="00A27A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М.Д. «Праздник букваря» Ленинград, Детская литература, 1991</w:t>
      </w:r>
      <w:r w:rsidRPr="00A27AA6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D35084" w:rsidRDefault="00D35084" w:rsidP="00E07BEB">
      <w:pPr>
        <w:spacing w:after="0"/>
      </w:pPr>
    </w:p>
    <w:p w:rsidR="00D35084" w:rsidRDefault="00D35084" w:rsidP="00E07BEB">
      <w:pPr>
        <w:spacing w:after="0"/>
      </w:pPr>
    </w:p>
    <w:sectPr w:rsidR="00D35084" w:rsidSect="00D35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326C"/>
    <w:multiLevelType w:val="multilevel"/>
    <w:tmpl w:val="0DD86CA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C05C2"/>
    <w:multiLevelType w:val="multilevel"/>
    <w:tmpl w:val="3BE2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716B5"/>
    <w:multiLevelType w:val="multilevel"/>
    <w:tmpl w:val="A978D8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F5B20"/>
    <w:multiLevelType w:val="multilevel"/>
    <w:tmpl w:val="6D5C040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42556"/>
    <w:multiLevelType w:val="multilevel"/>
    <w:tmpl w:val="0A74560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B413EE"/>
    <w:multiLevelType w:val="multilevel"/>
    <w:tmpl w:val="8FB8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4E6CC4"/>
    <w:multiLevelType w:val="multilevel"/>
    <w:tmpl w:val="C478A5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02D55"/>
    <w:multiLevelType w:val="multilevel"/>
    <w:tmpl w:val="8AE2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6A7B02"/>
    <w:multiLevelType w:val="multilevel"/>
    <w:tmpl w:val="C2F25BC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FE7BE9"/>
    <w:multiLevelType w:val="multilevel"/>
    <w:tmpl w:val="B7AE2B1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616FC2"/>
    <w:multiLevelType w:val="multilevel"/>
    <w:tmpl w:val="8F8A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960551"/>
    <w:multiLevelType w:val="multilevel"/>
    <w:tmpl w:val="510825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B76D0F"/>
    <w:multiLevelType w:val="multilevel"/>
    <w:tmpl w:val="4B0A3DA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0833CA"/>
    <w:multiLevelType w:val="multilevel"/>
    <w:tmpl w:val="10FAB9B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981FFA"/>
    <w:multiLevelType w:val="multilevel"/>
    <w:tmpl w:val="EED4C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472F9F"/>
    <w:multiLevelType w:val="multilevel"/>
    <w:tmpl w:val="4C6069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A2571F"/>
    <w:multiLevelType w:val="multilevel"/>
    <w:tmpl w:val="19D2CE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497865"/>
    <w:multiLevelType w:val="multilevel"/>
    <w:tmpl w:val="FF42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F557EA"/>
    <w:multiLevelType w:val="multilevel"/>
    <w:tmpl w:val="F6A00F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7B3261"/>
    <w:multiLevelType w:val="multilevel"/>
    <w:tmpl w:val="F20A222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9B1C76"/>
    <w:multiLevelType w:val="multilevel"/>
    <w:tmpl w:val="13F064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F82437"/>
    <w:multiLevelType w:val="multilevel"/>
    <w:tmpl w:val="1D5EF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001DD1"/>
    <w:multiLevelType w:val="multilevel"/>
    <w:tmpl w:val="1E642E0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147D31"/>
    <w:multiLevelType w:val="multilevel"/>
    <w:tmpl w:val="441435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51079E"/>
    <w:multiLevelType w:val="multilevel"/>
    <w:tmpl w:val="C0E0FE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C679DD"/>
    <w:multiLevelType w:val="multilevel"/>
    <w:tmpl w:val="C60E7B9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E06498"/>
    <w:multiLevelType w:val="multilevel"/>
    <w:tmpl w:val="B2E2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D172A7"/>
    <w:multiLevelType w:val="multilevel"/>
    <w:tmpl w:val="A62EBF0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BE1044"/>
    <w:multiLevelType w:val="multilevel"/>
    <w:tmpl w:val="483CA9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9C683C"/>
    <w:multiLevelType w:val="multilevel"/>
    <w:tmpl w:val="1C4CFD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8D722B"/>
    <w:multiLevelType w:val="multilevel"/>
    <w:tmpl w:val="6B10A1F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4043F4"/>
    <w:multiLevelType w:val="multilevel"/>
    <w:tmpl w:val="3ED8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945615"/>
    <w:multiLevelType w:val="multilevel"/>
    <w:tmpl w:val="7C5A02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1A3FC4"/>
    <w:multiLevelType w:val="multilevel"/>
    <w:tmpl w:val="2310A2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326498"/>
    <w:multiLevelType w:val="multilevel"/>
    <w:tmpl w:val="E564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2348E9"/>
    <w:multiLevelType w:val="multilevel"/>
    <w:tmpl w:val="AFDC0B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E028BF"/>
    <w:multiLevelType w:val="multilevel"/>
    <w:tmpl w:val="D4AC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1A3B6A"/>
    <w:multiLevelType w:val="multilevel"/>
    <w:tmpl w:val="21DA3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74D62F1"/>
    <w:multiLevelType w:val="multilevel"/>
    <w:tmpl w:val="F222A87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B9E7F7E"/>
    <w:multiLevelType w:val="multilevel"/>
    <w:tmpl w:val="C1A8C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BBD3492"/>
    <w:multiLevelType w:val="multilevel"/>
    <w:tmpl w:val="FEDCF7F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D281CBF"/>
    <w:multiLevelType w:val="multilevel"/>
    <w:tmpl w:val="24DEC3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EB643EA"/>
    <w:multiLevelType w:val="multilevel"/>
    <w:tmpl w:val="6090D0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EE259D8"/>
    <w:multiLevelType w:val="multilevel"/>
    <w:tmpl w:val="E9E243A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F772154"/>
    <w:multiLevelType w:val="multilevel"/>
    <w:tmpl w:val="AA26EAE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07069D7"/>
    <w:multiLevelType w:val="multilevel"/>
    <w:tmpl w:val="55F2888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1D73FFC"/>
    <w:multiLevelType w:val="multilevel"/>
    <w:tmpl w:val="AE36FB4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2D00D5B"/>
    <w:multiLevelType w:val="multilevel"/>
    <w:tmpl w:val="37B81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4153A6B"/>
    <w:multiLevelType w:val="multilevel"/>
    <w:tmpl w:val="B68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49275C2"/>
    <w:multiLevelType w:val="multilevel"/>
    <w:tmpl w:val="ED52F6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9E7081D"/>
    <w:multiLevelType w:val="multilevel"/>
    <w:tmpl w:val="C98697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DF46D19"/>
    <w:multiLevelType w:val="multilevel"/>
    <w:tmpl w:val="6A0EF3E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FB41CA7"/>
    <w:multiLevelType w:val="multilevel"/>
    <w:tmpl w:val="F8821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3CF190D"/>
    <w:multiLevelType w:val="multilevel"/>
    <w:tmpl w:val="04966B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50A4377"/>
    <w:multiLevelType w:val="multilevel"/>
    <w:tmpl w:val="CDA6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9E063AD"/>
    <w:multiLevelType w:val="multilevel"/>
    <w:tmpl w:val="8470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A9B639B"/>
    <w:multiLevelType w:val="multilevel"/>
    <w:tmpl w:val="F9B0808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AA26CE3"/>
    <w:multiLevelType w:val="multilevel"/>
    <w:tmpl w:val="04966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BEB3DCD"/>
    <w:multiLevelType w:val="multilevel"/>
    <w:tmpl w:val="60A89F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ECD4085"/>
    <w:multiLevelType w:val="multilevel"/>
    <w:tmpl w:val="F210EE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F6F06D7"/>
    <w:multiLevelType w:val="multilevel"/>
    <w:tmpl w:val="1A349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7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7"/>
  </w:num>
  <w:num w:numId="4">
    <w:abstractNumId w:val="48"/>
  </w:num>
  <w:num w:numId="5">
    <w:abstractNumId w:val="34"/>
  </w:num>
  <w:num w:numId="6">
    <w:abstractNumId w:val="17"/>
  </w:num>
  <w:num w:numId="7">
    <w:abstractNumId w:val="54"/>
  </w:num>
  <w:num w:numId="8">
    <w:abstractNumId w:val="31"/>
  </w:num>
  <w:num w:numId="9">
    <w:abstractNumId w:val="14"/>
  </w:num>
  <w:num w:numId="10">
    <w:abstractNumId w:val="60"/>
  </w:num>
  <w:num w:numId="11">
    <w:abstractNumId w:val="36"/>
  </w:num>
  <w:num w:numId="12">
    <w:abstractNumId w:val="55"/>
  </w:num>
  <w:num w:numId="13">
    <w:abstractNumId w:val="28"/>
  </w:num>
  <w:num w:numId="14">
    <w:abstractNumId w:val="29"/>
  </w:num>
  <w:num w:numId="15">
    <w:abstractNumId w:val="37"/>
  </w:num>
  <w:num w:numId="16">
    <w:abstractNumId w:val="18"/>
  </w:num>
  <w:num w:numId="17">
    <w:abstractNumId w:val="49"/>
  </w:num>
  <w:num w:numId="18">
    <w:abstractNumId w:val="11"/>
  </w:num>
  <w:num w:numId="19">
    <w:abstractNumId w:val="24"/>
  </w:num>
  <w:num w:numId="20">
    <w:abstractNumId w:val="20"/>
  </w:num>
  <w:num w:numId="21">
    <w:abstractNumId w:val="59"/>
  </w:num>
  <w:num w:numId="22">
    <w:abstractNumId w:val="35"/>
  </w:num>
  <w:num w:numId="23">
    <w:abstractNumId w:val="3"/>
  </w:num>
  <w:num w:numId="24">
    <w:abstractNumId w:val="52"/>
  </w:num>
  <w:num w:numId="25">
    <w:abstractNumId w:val="47"/>
  </w:num>
  <w:num w:numId="26">
    <w:abstractNumId w:val="41"/>
  </w:num>
  <w:num w:numId="27">
    <w:abstractNumId w:val="58"/>
  </w:num>
  <w:num w:numId="28">
    <w:abstractNumId w:val="42"/>
  </w:num>
  <w:num w:numId="29">
    <w:abstractNumId w:val="39"/>
  </w:num>
  <w:num w:numId="30">
    <w:abstractNumId w:val="16"/>
  </w:num>
  <w:num w:numId="31">
    <w:abstractNumId w:val="32"/>
  </w:num>
  <w:num w:numId="32">
    <w:abstractNumId w:val="33"/>
  </w:num>
  <w:num w:numId="33">
    <w:abstractNumId w:val="23"/>
  </w:num>
  <w:num w:numId="34">
    <w:abstractNumId w:val="43"/>
  </w:num>
  <w:num w:numId="35">
    <w:abstractNumId w:val="6"/>
  </w:num>
  <w:num w:numId="36">
    <w:abstractNumId w:val="15"/>
  </w:num>
  <w:num w:numId="37">
    <w:abstractNumId w:val="19"/>
  </w:num>
  <w:num w:numId="38">
    <w:abstractNumId w:val="13"/>
  </w:num>
  <w:num w:numId="39">
    <w:abstractNumId w:val="0"/>
  </w:num>
  <w:num w:numId="40">
    <w:abstractNumId w:val="45"/>
  </w:num>
  <w:num w:numId="41">
    <w:abstractNumId w:val="56"/>
  </w:num>
  <w:num w:numId="42">
    <w:abstractNumId w:val="27"/>
  </w:num>
  <w:num w:numId="43">
    <w:abstractNumId w:val="4"/>
  </w:num>
  <w:num w:numId="44">
    <w:abstractNumId w:val="44"/>
  </w:num>
  <w:num w:numId="45">
    <w:abstractNumId w:val="51"/>
  </w:num>
  <w:num w:numId="46">
    <w:abstractNumId w:val="25"/>
  </w:num>
  <w:num w:numId="47">
    <w:abstractNumId w:val="8"/>
  </w:num>
  <w:num w:numId="48">
    <w:abstractNumId w:val="30"/>
  </w:num>
  <w:num w:numId="49">
    <w:abstractNumId w:val="38"/>
  </w:num>
  <w:num w:numId="50">
    <w:abstractNumId w:val="10"/>
  </w:num>
  <w:num w:numId="51">
    <w:abstractNumId w:val="1"/>
  </w:num>
  <w:num w:numId="52">
    <w:abstractNumId w:val="26"/>
  </w:num>
  <w:num w:numId="53">
    <w:abstractNumId w:val="21"/>
  </w:num>
  <w:num w:numId="54">
    <w:abstractNumId w:val="50"/>
  </w:num>
  <w:num w:numId="55">
    <w:abstractNumId w:val="12"/>
  </w:num>
  <w:num w:numId="56">
    <w:abstractNumId w:val="40"/>
  </w:num>
  <w:num w:numId="57">
    <w:abstractNumId w:val="46"/>
  </w:num>
  <w:num w:numId="58">
    <w:abstractNumId w:val="9"/>
  </w:num>
  <w:num w:numId="59">
    <w:abstractNumId w:val="2"/>
  </w:num>
  <w:num w:numId="60">
    <w:abstractNumId w:val="22"/>
  </w:num>
  <w:num w:numId="61">
    <w:abstractNumId w:val="53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35084"/>
    <w:rsid w:val="003A5320"/>
    <w:rsid w:val="00540EDB"/>
    <w:rsid w:val="005F1F36"/>
    <w:rsid w:val="006505EC"/>
    <w:rsid w:val="006C1ED1"/>
    <w:rsid w:val="00710BEF"/>
    <w:rsid w:val="007A4477"/>
    <w:rsid w:val="00A27AA6"/>
    <w:rsid w:val="00AA03E8"/>
    <w:rsid w:val="00C52781"/>
    <w:rsid w:val="00C73061"/>
    <w:rsid w:val="00C9448E"/>
    <w:rsid w:val="00D35084"/>
    <w:rsid w:val="00D86DC0"/>
    <w:rsid w:val="00E07BEB"/>
    <w:rsid w:val="00E1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5084"/>
  </w:style>
  <w:style w:type="character" w:customStyle="1" w:styleId="butback">
    <w:name w:val="butback"/>
    <w:basedOn w:val="a0"/>
    <w:rsid w:val="00D35084"/>
  </w:style>
  <w:style w:type="character" w:customStyle="1" w:styleId="submenu-table">
    <w:name w:val="submenu-table"/>
    <w:basedOn w:val="a0"/>
    <w:rsid w:val="00D35084"/>
  </w:style>
  <w:style w:type="paragraph" w:styleId="a3">
    <w:name w:val="List Paragraph"/>
    <w:basedOn w:val="a"/>
    <w:uiPriority w:val="34"/>
    <w:qFormat/>
    <w:rsid w:val="00A27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1B16-8D64-472E-A632-2F29BC1F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61</Pages>
  <Words>12369</Words>
  <Characters>70506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2015-01-25T08:10:00Z</dcterms:created>
  <dcterms:modified xsi:type="dcterms:W3CDTF">2015-03-20T17:00:00Z</dcterms:modified>
</cp:coreProperties>
</file>