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74" w:rsidRPr="007523A2" w:rsidRDefault="007523A2" w:rsidP="00752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52F74" w:rsidRPr="007523A2">
        <w:rPr>
          <w:b/>
          <w:sz w:val="28"/>
          <w:szCs w:val="28"/>
        </w:rPr>
        <w:t xml:space="preserve">Перспективный план работы с 6 «О» классом </w:t>
      </w:r>
    </w:p>
    <w:p w:rsidR="00452F74" w:rsidRPr="007523A2" w:rsidRDefault="00452F74" w:rsidP="00452F74">
      <w:pPr>
        <w:jc w:val="center"/>
        <w:rPr>
          <w:b/>
          <w:sz w:val="28"/>
          <w:szCs w:val="28"/>
        </w:rPr>
      </w:pPr>
      <w:r w:rsidRPr="007523A2">
        <w:rPr>
          <w:b/>
          <w:sz w:val="28"/>
          <w:szCs w:val="28"/>
        </w:rPr>
        <w:t>на 2014/2015 учебный год</w:t>
      </w:r>
    </w:p>
    <w:p w:rsidR="00452F74" w:rsidRPr="007523A2" w:rsidRDefault="00452F74" w:rsidP="00452F74">
      <w:pPr>
        <w:jc w:val="center"/>
        <w:rPr>
          <w:b/>
          <w:sz w:val="28"/>
          <w:szCs w:val="28"/>
        </w:rPr>
      </w:pPr>
      <w:r w:rsidRPr="007523A2">
        <w:rPr>
          <w:b/>
          <w:sz w:val="28"/>
          <w:szCs w:val="28"/>
        </w:rPr>
        <w:t xml:space="preserve">классного руководителя: </w:t>
      </w:r>
      <w:proofErr w:type="spellStart"/>
      <w:r w:rsidRPr="007523A2">
        <w:rPr>
          <w:b/>
          <w:sz w:val="28"/>
          <w:szCs w:val="28"/>
        </w:rPr>
        <w:t>Гронь</w:t>
      </w:r>
      <w:proofErr w:type="spellEnd"/>
      <w:r w:rsidRPr="007523A2">
        <w:rPr>
          <w:b/>
          <w:sz w:val="28"/>
          <w:szCs w:val="28"/>
        </w:rPr>
        <w:t xml:space="preserve"> Ольги Владимировны.</w:t>
      </w:r>
    </w:p>
    <w:p w:rsidR="00452F74" w:rsidRPr="007523A2" w:rsidRDefault="00452F74" w:rsidP="00452F74">
      <w:pPr>
        <w:jc w:val="center"/>
        <w:rPr>
          <w:b/>
          <w:sz w:val="28"/>
          <w:szCs w:val="28"/>
        </w:rPr>
      </w:pPr>
    </w:p>
    <w:p w:rsidR="00452F74" w:rsidRDefault="00452F74" w:rsidP="007523A2">
      <w:pPr>
        <w:jc w:val="center"/>
        <w:rPr>
          <w:b/>
          <w:sz w:val="28"/>
          <w:szCs w:val="28"/>
        </w:rPr>
      </w:pPr>
      <w:r w:rsidRPr="007523A2">
        <w:rPr>
          <w:b/>
          <w:sz w:val="28"/>
          <w:szCs w:val="28"/>
        </w:rPr>
        <w:t>Пояснительная записка.</w:t>
      </w:r>
    </w:p>
    <w:p w:rsidR="00FB1D0D" w:rsidRDefault="00FB1D0D" w:rsidP="007523A2">
      <w:pPr>
        <w:jc w:val="center"/>
        <w:rPr>
          <w:b/>
          <w:sz w:val="28"/>
          <w:szCs w:val="28"/>
        </w:rPr>
      </w:pPr>
    </w:p>
    <w:p w:rsidR="00FB1D0D" w:rsidRPr="00296BF8" w:rsidRDefault="00FB1D0D" w:rsidP="00FB1D0D">
      <w:pPr>
        <w:spacing w:before="100" w:beforeAutospacing="1"/>
        <w:rPr>
          <w:sz w:val="28"/>
          <w:szCs w:val="28"/>
        </w:rPr>
      </w:pPr>
      <w:r w:rsidRPr="00296BF8">
        <w:rPr>
          <w:sz w:val="28"/>
          <w:szCs w:val="28"/>
        </w:rPr>
        <w:t xml:space="preserve">Данная рабочая программа по воспитательной работе для </w:t>
      </w:r>
      <w:r w:rsidR="00C82414">
        <w:rPr>
          <w:sz w:val="28"/>
          <w:szCs w:val="28"/>
        </w:rPr>
        <w:t>6 «О»</w:t>
      </w:r>
      <w:r w:rsidRPr="00296BF8">
        <w:rPr>
          <w:sz w:val="28"/>
          <w:szCs w:val="28"/>
        </w:rPr>
        <w:t xml:space="preserve"> класса разработана на основе постановления Правительства</w:t>
      </w:r>
      <w:proofErr w:type="gramStart"/>
      <w:r w:rsidRPr="00296BF8">
        <w:rPr>
          <w:sz w:val="28"/>
          <w:szCs w:val="28"/>
        </w:rPr>
        <w:t xml:space="preserve"> С</w:t>
      </w:r>
      <w:proofErr w:type="gramEnd"/>
      <w:r w:rsidRPr="00296BF8">
        <w:rPr>
          <w:sz w:val="28"/>
          <w:szCs w:val="28"/>
        </w:rPr>
        <w:t xml:space="preserve">анкт- Петербурга от 08.11.2011 №1534 «О Программе по созданию условий для воспитания школьников в Санкт – Петербурге на 2011-2015годы». </w:t>
      </w:r>
    </w:p>
    <w:p w:rsidR="00FB1D0D" w:rsidRPr="00296BF8" w:rsidRDefault="00FB1D0D" w:rsidP="00FB1D0D">
      <w:pPr>
        <w:spacing w:before="100" w:beforeAutospacing="1"/>
        <w:rPr>
          <w:sz w:val="28"/>
          <w:szCs w:val="28"/>
        </w:rPr>
      </w:pPr>
      <w:r w:rsidRPr="00296BF8">
        <w:rPr>
          <w:sz w:val="28"/>
          <w:szCs w:val="28"/>
        </w:rPr>
        <w:t xml:space="preserve">Рабочая программа в соответствии с учебным планом и программой воспитательной работы в ГБОУ школы 439 на 2013-2015 учебные года. </w:t>
      </w:r>
    </w:p>
    <w:p w:rsidR="00FB1D0D" w:rsidRDefault="00FB1D0D" w:rsidP="007523A2">
      <w:pPr>
        <w:jc w:val="center"/>
        <w:rPr>
          <w:b/>
          <w:sz w:val="28"/>
          <w:szCs w:val="28"/>
        </w:rPr>
      </w:pPr>
    </w:p>
    <w:p w:rsidR="00EB14D0" w:rsidRPr="00296BF8" w:rsidRDefault="00EB14D0" w:rsidP="00EB14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класса: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       В классе обучается 6 учащихся  из них 3-неговорящих </w:t>
      </w:r>
      <w:r w:rsidR="00FB1D0D" w:rsidRPr="00296BF8">
        <w:rPr>
          <w:sz w:val="28"/>
          <w:szCs w:val="28"/>
        </w:rPr>
        <w:t>Возраст учеников 12-14</w:t>
      </w:r>
      <w:r w:rsidRPr="00296BF8">
        <w:rPr>
          <w:sz w:val="28"/>
          <w:szCs w:val="28"/>
        </w:rPr>
        <w:t xml:space="preserve"> лет.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      </w:t>
      </w:r>
      <w:proofErr w:type="spellStart"/>
      <w:r w:rsidRPr="00296BF8">
        <w:rPr>
          <w:sz w:val="28"/>
          <w:szCs w:val="28"/>
        </w:rPr>
        <w:t>Микрогруппы</w:t>
      </w:r>
      <w:proofErr w:type="spellEnd"/>
      <w:r w:rsidRPr="00296BF8">
        <w:rPr>
          <w:sz w:val="28"/>
          <w:szCs w:val="28"/>
        </w:rPr>
        <w:t xml:space="preserve"> в классе ещё не сформировались, хотя наблюдаются симпатии между некоторыми детьми      Конфликтов в классе не было ни разу.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     Ведущими мотивами участия в деятельности являются подражание и стремление получить поощрение (похвалу, угощение). 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      Класс нельзя назвать коллективом в настоящее время, т.к. у детей ещё не сформировались должным образом навыки коммуникабельности, чувства взаимной привязанности, сопереживания, взаимопомощи.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    В ходе выполнения программы учителю необходимо использовать наглядность и практическую деятельность с реальными предметами.</w:t>
      </w:r>
    </w:p>
    <w:p w:rsidR="00452F74" w:rsidRPr="00296BF8" w:rsidRDefault="00452F74" w:rsidP="00986AF0">
      <w:pPr>
        <w:rPr>
          <w:sz w:val="28"/>
          <w:szCs w:val="28"/>
        </w:rPr>
      </w:pPr>
      <w:r w:rsidRPr="00296BF8">
        <w:rPr>
          <w:sz w:val="28"/>
          <w:szCs w:val="28"/>
        </w:rPr>
        <w:t xml:space="preserve">     На воспитательных мероприятиях используется различного вида наглядность:</w:t>
      </w:r>
    </w:p>
    <w:p w:rsidR="00452F74" w:rsidRPr="00296BF8" w:rsidRDefault="00452F74" w:rsidP="00986A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6BF8">
        <w:rPr>
          <w:sz w:val="28"/>
          <w:szCs w:val="28"/>
        </w:rPr>
        <w:t>Натуральные предметы;</w:t>
      </w:r>
    </w:p>
    <w:p w:rsidR="00452F74" w:rsidRPr="00296BF8" w:rsidRDefault="00452F74" w:rsidP="00986A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6BF8">
        <w:rPr>
          <w:sz w:val="28"/>
          <w:szCs w:val="28"/>
        </w:rPr>
        <w:t>Реальные объекты;</w:t>
      </w:r>
    </w:p>
    <w:p w:rsidR="00452F74" w:rsidRPr="00296BF8" w:rsidRDefault="00452F74" w:rsidP="00986A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6BF8">
        <w:rPr>
          <w:sz w:val="28"/>
          <w:szCs w:val="28"/>
        </w:rPr>
        <w:t>Муляжи, игрушки, модели; изображения (предметные, сюжетные) и пиктограммы;</w:t>
      </w:r>
    </w:p>
    <w:p w:rsidR="00452F74" w:rsidRPr="00296BF8" w:rsidRDefault="00452F74" w:rsidP="00986A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6BF8">
        <w:rPr>
          <w:sz w:val="28"/>
          <w:szCs w:val="28"/>
        </w:rPr>
        <w:t>Практический показ действий.</w:t>
      </w:r>
    </w:p>
    <w:p w:rsidR="00452F74" w:rsidRPr="00296BF8" w:rsidRDefault="00452F74" w:rsidP="00986AF0">
      <w:pPr>
        <w:rPr>
          <w:b/>
          <w:sz w:val="28"/>
          <w:szCs w:val="28"/>
        </w:rPr>
      </w:pPr>
    </w:p>
    <w:p w:rsidR="00452F74" w:rsidRPr="00296BF8" w:rsidRDefault="00452F74" w:rsidP="00986AF0">
      <w:pPr>
        <w:rPr>
          <w:b/>
          <w:sz w:val="28"/>
          <w:szCs w:val="28"/>
        </w:rPr>
      </w:pPr>
      <w:r w:rsidRPr="00296BF8">
        <w:rPr>
          <w:b/>
          <w:sz w:val="28"/>
          <w:szCs w:val="28"/>
        </w:rPr>
        <w:t xml:space="preserve">        Задачи программы:</w:t>
      </w:r>
    </w:p>
    <w:p w:rsidR="00452F74" w:rsidRPr="00296BF8" w:rsidRDefault="00452F74" w:rsidP="00986AF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96BF8">
        <w:rPr>
          <w:sz w:val="28"/>
          <w:szCs w:val="28"/>
        </w:rPr>
        <w:t>Формирование элементов обобщённых социально-бытовых знаний.</w:t>
      </w:r>
    </w:p>
    <w:p w:rsidR="00452F74" w:rsidRPr="00296BF8" w:rsidRDefault="00452F74" w:rsidP="00986AF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96BF8">
        <w:rPr>
          <w:sz w:val="28"/>
          <w:szCs w:val="28"/>
        </w:rPr>
        <w:t>Формирование ЗУН бытового труда.</w:t>
      </w:r>
    </w:p>
    <w:p w:rsidR="00452F74" w:rsidRPr="00296BF8" w:rsidRDefault="00986AF0" w:rsidP="00986AF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96BF8">
        <w:rPr>
          <w:sz w:val="28"/>
          <w:szCs w:val="28"/>
        </w:rPr>
        <w:t xml:space="preserve">Формирование </w:t>
      </w:r>
      <w:proofErr w:type="gramStart"/>
      <w:r w:rsidRPr="00296BF8">
        <w:rPr>
          <w:sz w:val="28"/>
          <w:szCs w:val="28"/>
        </w:rPr>
        <w:t>представлении</w:t>
      </w:r>
      <w:proofErr w:type="gramEnd"/>
      <w:r w:rsidR="00452F74" w:rsidRPr="00296BF8">
        <w:rPr>
          <w:sz w:val="28"/>
          <w:szCs w:val="28"/>
        </w:rPr>
        <w:t xml:space="preserve"> и знаний о нормах культуры, накопление соответствующего опыта.</w:t>
      </w:r>
    </w:p>
    <w:p w:rsidR="00452F74" w:rsidRPr="00296BF8" w:rsidRDefault="00452F74" w:rsidP="00986AF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96BF8">
        <w:rPr>
          <w:sz w:val="28"/>
          <w:szCs w:val="28"/>
        </w:rPr>
        <w:t>Развитие и коррекция познавательных функций, эмоционально-волевой сферы.</w:t>
      </w:r>
    </w:p>
    <w:p w:rsidR="006F4FB7" w:rsidRPr="00296BF8" w:rsidRDefault="00452F74" w:rsidP="00986A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6BF8">
        <w:rPr>
          <w:sz w:val="28"/>
          <w:szCs w:val="28"/>
        </w:rPr>
        <w:t xml:space="preserve">Воспитание позитивных качеств личности. </w:t>
      </w:r>
    </w:p>
    <w:p w:rsidR="007523A2" w:rsidRPr="00296BF8" w:rsidRDefault="00452F74" w:rsidP="00986AF0">
      <w:pPr>
        <w:rPr>
          <w:b/>
          <w:sz w:val="28"/>
          <w:szCs w:val="28"/>
        </w:rPr>
      </w:pPr>
      <w:r w:rsidRPr="00296BF8">
        <w:rPr>
          <w:b/>
          <w:sz w:val="28"/>
          <w:szCs w:val="28"/>
        </w:rPr>
        <w:lastRenderedPageBreak/>
        <w:t xml:space="preserve">      </w:t>
      </w:r>
    </w:p>
    <w:p w:rsidR="00FB1D0D" w:rsidRPr="00296BF8" w:rsidRDefault="00FB1D0D" w:rsidP="00986AF0">
      <w:pPr>
        <w:rPr>
          <w:b/>
          <w:sz w:val="28"/>
          <w:szCs w:val="28"/>
        </w:rPr>
      </w:pPr>
    </w:p>
    <w:p w:rsidR="00FB1D0D" w:rsidRPr="00296BF8" w:rsidRDefault="00FB1D0D" w:rsidP="00986AF0">
      <w:pPr>
        <w:rPr>
          <w:b/>
          <w:sz w:val="28"/>
          <w:szCs w:val="28"/>
        </w:rPr>
      </w:pPr>
    </w:p>
    <w:p w:rsidR="00452F74" w:rsidRPr="00296BF8" w:rsidRDefault="00452F74" w:rsidP="00986AF0">
      <w:pPr>
        <w:rPr>
          <w:b/>
          <w:sz w:val="28"/>
          <w:szCs w:val="28"/>
        </w:rPr>
      </w:pPr>
      <w:r w:rsidRPr="00296BF8">
        <w:rPr>
          <w:b/>
          <w:sz w:val="28"/>
          <w:szCs w:val="28"/>
        </w:rPr>
        <w:t xml:space="preserve"> Реализация данной программы происходит по следующим разделам:</w:t>
      </w:r>
    </w:p>
    <w:p w:rsidR="00452F74" w:rsidRPr="00296BF8" w:rsidRDefault="00452F74" w:rsidP="00986AF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96BF8">
        <w:rPr>
          <w:b/>
          <w:sz w:val="28"/>
          <w:szCs w:val="28"/>
        </w:rPr>
        <w:t xml:space="preserve">«Я </w:t>
      </w:r>
      <w:proofErr w:type="gramStart"/>
      <w:r w:rsidRPr="00296BF8">
        <w:rPr>
          <w:b/>
          <w:sz w:val="28"/>
          <w:szCs w:val="28"/>
        </w:rPr>
        <w:t>-с</w:t>
      </w:r>
      <w:proofErr w:type="gramEnd"/>
      <w:r w:rsidRPr="00296BF8">
        <w:rPr>
          <w:b/>
          <w:sz w:val="28"/>
          <w:szCs w:val="28"/>
        </w:rPr>
        <w:t>ам»</w:t>
      </w:r>
    </w:p>
    <w:p w:rsidR="00452F74" w:rsidRPr="00296BF8" w:rsidRDefault="00452F74" w:rsidP="00986AF0">
      <w:pPr>
        <w:pStyle w:val="a3"/>
        <w:rPr>
          <w:sz w:val="28"/>
          <w:szCs w:val="28"/>
        </w:rPr>
      </w:pPr>
      <w:r w:rsidRPr="00296BF8">
        <w:rPr>
          <w:sz w:val="28"/>
          <w:szCs w:val="28"/>
        </w:rPr>
        <w:t>Задачи раздела:</w:t>
      </w:r>
    </w:p>
    <w:p w:rsidR="00452F74" w:rsidRPr="00296BF8" w:rsidRDefault="008B43F2" w:rsidP="00986A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BF8">
        <w:rPr>
          <w:sz w:val="28"/>
          <w:szCs w:val="28"/>
        </w:rPr>
        <w:t>Закрепить представления</w:t>
      </w:r>
      <w:r w:rsidR="00452F74" w:rsidRPr="00296BF8">
        <w:rPr>
          <w:sz w:val="28"/>
          <w:szCs w:val="28"/>
        </w:rPr>
        <w:t xml:space="preserve"> об основных нуждах человека, частях тела и органах человека, их функций;</w:t>
      </w:r>
    </w:p>
    <w:p w:rsidR="00452F74" w:rsidRPr="00296BF8" w:rsidRDefault="00452F74" w:rsidP="00986A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BF8">
        <w:rPr>
          <w:sz w:val="28"/>
          <w:szCs w:val="28"/>
        </w:rPr>
        <w:t>Формировать представления о значении и правилах личной гигиены;</w:t>
      </w:r>
    </w:p>
    <w:p w:rsidR="00452F74" w:rsidRPr="00296BF8" w:rsidRDefault="00452F74" w:rsidP="00986A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BF8">
        <w:rPr>
          <w:sz w:val="28"/>
          <w:szCs w:val="28"/>
        </w:rPr>
        <w:t>Учить детей понимать индивидуальные внешние и эмоционально-личностные особенности;</w:t>
      </w:r>
    </w:p>
    <w:p w:rsidR="00452F74" w:rsidRPr="00296BF8" w:rsidRDefault="00452F74" w:rsidP="00986A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96BF8">
        <w:rPr>
          <w:sz w:val="28"/>
          <w:szCs w:val="28"/>
        </w:rPr>
        <w:t>Учить детей рассказывать другим о себе (или показывать с помощью жестов и пиктограмм).</w:t>
      </w:r>
    </w:p>
    <w:p w:rsidR="00EB16CB" w:rsidRPr="00296BF8" w:rsidRDefault="00EB16CB" w:rsidP="00EB16CB">
      <w:pPr>
        <w:pStyle w:val="a3"/>
        <w:ind w:left="644"/>
        <w:rPr>
          <w:sz w:val="28"/>
          <w:szCs w:val="28"/>
        </w:rPr>
      </w:pPr>
    </w:p>
    <w:p w:rsidR="00452F74" w:rsidRPr="00296BF8" w:rsidRDefault="00EB16CB" w:rsidP="00EB16CB">
      <w:pPr>
        <w:pStyle w:val="a3"/>
        <w:ind w:left="644"/>
        <w:rPr>
          <w:sz w:val="28"/>
          <w:szCs w:val="28"/>
        </w:rPr>
      </w:pPr>
      <w:r w:rsidRPr="00296BF8">
        <w:rPr>
          <w:sz w:val="28"/>
          <w:szCs w:val="28"/>
        </w:rPr>
        <w:t>2.</w:t>
      </w:r>
      <w:r w:rsidR="00452F74" w:rsidRPr="00296BF8">
        <w:rPr>
          <w:sz w:val="28"/>
          <w:szCs w:val="28"/>
        </w:rPr>
        <w:t>«</w:t>
      </w:r>
      <w:r w:rsidR="00452F74" w:rsidRPr="00296BF8">
        <w:rPr>
          <w:b/>
          <w:sz w:val="28"/>
          <w:szCs w:val="28"/>
        </w:rPr>
        <w:t>Общение с окружающим»</w:t>
      </w:r>
    </w:p>
    <w:p w:rsidR="00452F74" w:rsidRPr="00296BF8" w:rsidRDefault="00452F74" w:rsidP="00986AF0">
      <w:pPr>
        <w:pStyle w:val="a4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452F74" w:rsidRPr="00296BF8" w:rsidRDefault="00452F74" w:rsidP="00986AF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Формировать представления и знания о нормах культуры, накопление соответствующего опыта;</w:t>
      </w:r>
    </w:p>
    <w:p w:rsidR="00452F74" w:rsidRPr="00296BF8" w:rsidRDefault="00452F74" w:rsidP="00986AF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Обучать приёмам вежливого обращения в различных жизненных и поведенческих ситуациях:</w:t>
      </w:r>
    </w:p>
    <w:p w:rsidR="00452F74" w:rsidRPr="00296BF8" w:rsidRDefault="00452F74" w:rsidP="00986AF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Вырабатывать положительное и отрицательное отношение к поступкам окружающих в различных жизненных ситуациях:</w:t>
      </w:r>
    </w:p>
    <w:p w:rsidR="00452F74" w:rsidRPr="00296BF8" w:rsidRDefault="00452F74" w:rsidP="00986AF0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Формировать элементарные знания о взаимоотношениях мальчиков и девочек, мужчин и женщин.</w:t>
      </w:r>
    </w:p>
    <w:p w:rsidR="00FB1D0D" w:rsidRPr="00296BF8" w:rsidRDefault="00FB1D0D" w:rsidP="00FB1D0D">
      <w:pPr>
        <w:pStyle w:val="a4"/>
        <w:spacing w:line="276" w:lineRule="auto"/>
        <w:ind w:left="1724"/>
        <w:rPr>
          <w:rFonts w:ascii="Times New Roman" w:hAnsi="Times New Roman" w:cs="Times New Roman"/>
          <w:sz w:val="28"/>
          <w:szCs w:val="28"/>
        </w:rPr>
      </w:pPr>
    </w:p>
    <w:p w:rsidR="00452F74" w:rsidRPr="00296BF8" w:rsidRDefault="00452F74" w:rsidP="00986AF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«В мире профессий»</w:t>
      </w:r>
    </w:p>
    <w:p w:rsidR="00452F74" w:rsidRPr="00296BF8" w:rsidRDefault="00452F74" w:rsidP="00986AF0">
      <w:pPr>
        <w:pStyle w:val="a4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452F74" w:rsidRPr="00296BF8" w:rsidRDefault="00452F74" w:rsidP="00986AF0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Ознакомление с профессиями взрослых, значение их труда в жизни:</w:t>
      </w:r>
    </w:p>
    <w:p w:rsidR="00452F74" w:rsidRPr="00296BF8" w:rsidRDefault="00452F74" w:rsidP="00986AF0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Формировать культуру поведения в общественных местах и других жизненных ситуациях:</w:t>
      </w:r>
    </w:p>
    <w:p w:rsidR="00452F74" w:rsidRPr="00296BF8" w:rsidRDefault="00452F74" w:rsidP="00986AF0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Развивать способность ребёнка воспринимать реальный мир города, улицы и ориентироваться в нём:</w:t>
      </w:r>
    </w:p>
    <w:p w:rsidR="00452F74" w:rsidRPr="00296BF8" w:rsidRDefault="00452F74" w:rsidP="00986AF0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Учить планировать и организовывать личный досуг:</w:t>
      </w:r>
    </w:p>
    <w:p w:rsidR="007523A2" w:rsidRPr="00296BF8" w:rsidRDefault="00452F74" w:rsidP="00EB16CB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 взрослых.</w:t>
      </w:r>
    </w:p>
    <w:p w:rsidR="007523A2" w:rsidRPr="00296BF8" w:rsidRDefault="007523A2" w:rsidP="007523A2">
      <w:pPr>
        <w:pStyle w:val="a4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B14D0" w:rsidRDefault="007523A2" w:rsidP="007523A2">
      <w:pPr>
        <w:pStyle w:val="a4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14D0" w:rsidRDefault="00EB14D0" w:rsidP="007523A2">
      <w:pPr>
        <w:pStyle w:val="a4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52F74" w:rsidRPr="00296BF8" w:rsidRDefault="007523A2" w:rsidP="007523A2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452F74" w:rsidRPr="00296BF8">
        <w:rPr>
          <w:rFonts w:ascii="Times New Roman" w:hAnsi="Times New Roman" w:cs="Times New Roman"/>
          <w:b/>
          <w:sz w:val="28"/>
          <w:szCs w:val="28"/>
        </w:rPr>
        <w:t>«Хозяйственно-бытовое окружение»</w:t>
      </w:r>
    </w:p>
    <w:p w:rsidR="00452F74" w:rsidRPr="00296BF8" w:rsidRDefault="00452F74" w:rsidP="00986AF0">
      <w:pPr>
        <w:pStyle w:val="a4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Задачи раздела:</w:t>
      </w:r>
    </w:p>
    <w:p w:rsidR="00452F74" w:rsidRPr="00296BF8" w:rsidRDefault="00452F74" w:rsidP="00986AF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об окружающей действительности и знаний бытового характера;</w:t>
      </w:r>
    </w:p>
    <w:p w:rsidR="00452F74" w:rsidRPr="00296BF8" w:rsidRDefault="00452F74" w:rsidP="00986AF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Развивать умения и навыки хозяйственно-бытового труда, а так же культурно-гигиенические навыки:</w:t>
      </w:r>
    </w:p>
    <w:p w:rsidR="00452F74" w:rsidRPr="00296BF8" w:rsidRDefault="00452F74" w:rsidP="00986AF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Воспитывать позитивные качества личности.</w:t>
      </w:r>
    </w:p>
    <w:p w:rsidR="00FB1D0D" w:rsidRPr="00296BF8" w:rsidRDefault="00452F74" w:rsidP="00986A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1D0D" w:rsidRPr="00296BF8" w:rsidRDefault="00FB1D0D" w:rsidP="00986A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2F74" w:rsidRPr="00296BF8" w:rsidRDefault="00452F74" w:rsidP="00986AF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7523A2" w:rsidRPr="00296BF8" w:rsidRDefault="007523A2" w:rsidP="00986AF0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 xml:space="preserve">1.Авдеева Н.Н., Князева Н.Л. Безопасность: Рабочая тетрадь.- СПб: </w:t>
      </w:r>
      <w:proofErr w:type="spellStart"/>
      <w:proofErr w:type="gramStart"/>
      <w:r w:rsidRPr="00296BF8">
        <w:rPr>
          <w:rFonts w:ascii="Times New Roman" w:hAnsi="Times New Roman" w:cs="Times New Roman"/>
          <w:sz w:val="28"/>
          <w:szCs w:val="28"/>
        </w:rPr>
        <w:t>Детства-Пресс</w:t>
      </w:r>
      <w:proofErr w:type="spellEnd"/>
      <w:proofErr w:type="gramEnd"/>
      <w:r w:rsidRPr="00296BF8">
        <w:rPr>
          <w:rFonts w:ascii="Times New Roman" w:hAnsi="Times New Roman" w:cs="Times New Roman"/>
          <w:sz w:val="28"/>
          <w:szCs w:val="28"/>
        </w:rPr>
        <w:t>, 2009.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 xml:space="preserve">Л.Б. Баряева «Азбука дорожного движения», </w:t>
      </w:r>
      <w:proofErr w:type="spellStart"/>
      <w:proofErr w:type="gramStart"/>
      <w:r w:rsidRPr="00296B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96BF8">
        <w:rPr>
          <w:rFonts w:ascii="Times New Roman" w:hAnsi="Times New Roman" w:cs="Times New Roman"/>
          <w:sz w:val="28"/>
          <w:szCs w:val="28"/>
        </w:rPr>
        <w:t>, «Дрофа», 2008г.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С.А.Козлова</w:t>
      </w:r>
      <w:proofErr w:type="gramStart"/>
      <w:r w:rsidRPr="00296BF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96BF8">
        <w:rPr>
          <w:rFonts w:ascii="Times New Roman" w:hAnsi="Times New Roman" w:cs="Times New Roman"/>
          <w:sz w:val="28"/>
          <w:szCs w:val="28"/>
        </w:rPr>
        <w:t>С.Е.Шукшина «Я и моё тело. Части тела. Органы чувств. Внутренние органы», «Школьная пресса» 2010г.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Зайцев Г.К. «Уроки Айболита. Расти здоровым», СПб, Детство-Пресс, 2006г.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 xml:space="preserve">Зайцев Г.К. «Уроки </w:t>
      </w:r>
      <w:proofErr w:type="spellStart"/>
      <w:r w:rsidRPr="00296BF8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296BF8">
        <w:rPr>
          <w:rFonts w:ascii="Times New Roman" w:hAnsi="Times New Roman" w:cs="Times New Roman"/>
          <w:sz w:val="28"/>
          <w:szCs w:val="28"/>
        </w:rPr>
        <w:t>», СПб, Детство-Пресс, 2006г.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Л.М.Шипицына «Развитие навыков общения у детей с умеренной и тяжёлой умственной отсталостью, СПб, Союз, 2004.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 xml:space="preserve">Н.П.Коняева «Воспитание детей с нарушением интеллектуального развития», изд., </w:t>
      </w:r>
      <w:proofErr w:type="spellStart"/>
      <w:r w:rsidRPr="00296BF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96BF8">
        <w:rPr>
          <w:rFonts w:ascii="Times New Roman" w:hAnsi="Times New Roman" w:cs="Times New Roman"/>
          <w:sz w:val="28"/>
          <w:szCs w:val="28"/>
        </w:rPr>
        <w:t>, 2010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6BF8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296BF8">
        <w:rPr>
          <w:rFonts w:ascii="Times New Roman" w:hAnsi="Times New Roman" w:cs="Times New Roman"/>
          <w:sz w:val="28"/>
          <w:szCs w:val="28"/>
        </w:rPr>
        <w:t>. Рабочие тетради из серии «</w:t>
      </w:r>
      <w:proofErr w:type="spellStart"/>
      <w:proofErr w:type="gramStart"/>
      <w:r w:rsidRPr="00296BF8">
        <w:rPr>
          <w:rFonts w:ascii="Times New Roman" w:hAnsi="Times New Roman" w:cs="Times New Roman"/>
          <w:sz w:val="28"/>
          <w:szCs w:val="28"/>
        </w:rPr>
        <w:t>Я-говорю</w:t>
      </w:r>
      <w:proofErr w:type="spellEnd"/>
      <w:proofErr w:type="gramEnd"/>
      <w:r w:rsidRPr="00296BF8">
        <w:rPr>
          <w:rFonts w:ascii="Times New Roman" w:hAnsi="Times New Roman" w:cs="Times New Roman"/>
          <w:sz w:val="28"/>
          <w:szCs w:val="28"/>
        </w:rPr>
        <w:t>», изд., Дрофа,2008г.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6BF8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296BF8">
        <w:rPr>
          <w:rFonts w:ascii="Times New Roman" w:hAnsi="Times New Roman" w:cs="Times New Roman"/>
          <w:sz w:val="28"/>
          <w:szCs w:val="28"/>
        </w:rPr>
        <w:t>. «Знакомимся с окружающим миром», изд., Дрофа, 2007г.</w:t>
      </w:r>
    </w:p>
    <w:p w:rsidR="00452F74" w:rsidRPr="00296BF8" w:rsidRDefault="00452F74" w:rsidP="007523A2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BF8">
        <w:rPr>
          <w:rFonts w:ascii="Times New Roman" w:hAnsi="Times New Roman" w:cs="Times New Roman"/>
          <w:sz w:val="28"/>
          <w:szCs w:val="28"/>
        </w:rPr>
        <w:t>Ю.Н.Кисляков. «Формирование навыков социально-бытовой ориентировки у детей с нарушением в развитии. Путешествие в мир окружающих предметов»</w:t>
      </w:r>
      <w:proofErr w:type="gramStart"/>
      <w:r w:rsidRPr="00296BF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96BF8">
        <w:rPr>
          <w:rFonts w:ascii="Times New Roman" w:hAnsi="Times New Roman" w:cs="Times New Roman"/>
          <w:sz w:val="28"/>
          <w:szCs w:val="28"/>
        </w:rPr>
        <w:t>М.:Владос</w:t>
      </w:r>
      <w:proofErr w:type="spellEnd"/>
      <w:r w:rsidRPr="00296BF8">
        <w:rPr>
          <w:rFonts w:ascii="Times New Roman" w:hAnsi="Times New Roman" w:cs="Times New Roman"/>
          <w:sz w:val="28"/>
          <w:szCs w:val="28"/>
        </w:rPr>
        <w:t>, 2004.</w:t>
      </w:r>
    </w:p>
    <w:p w:rsidR="00B40753" w:rsidRPr="007523A2" w:rsidRDefault="007523A2" w:rsidP="00EB16CB">
      <w:pPr>
        <w:pStyle w:val="a4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8"/>
          <w:szCs w:val="28"/>
        </w:rPr>
        <w:t>11.</w:t>
      </w:r>
      <w:r w:rsidR="00452F74" w:rsidRPr="00296BF8">
        <w:rPr>
          <w:rFonts w:ascii="Times New Roman" w:hAnsi="Times New Roman" w:cs="Times New Roman"/>
          <w:sz w:val="28"/>
          <w:szCs w:val="28"/>
        </w:rPr>
        <w:t>Богданец Т.И. Экология для самых маленьких</w:t>
      </w:r>
      <w:proofErr w:type="gramStart"/>
      <w:r w:rsidR="00452F74" w:rsidRPr="00296BF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52F74" w:rsidRPr="00296BF8">
        <w:rPr>
          <w:rFonts w:ascii="Times New Roman" w:hAnsi="Times New Roman" w:cs="Times New Roman"/>
          <w:sz w:val="28"/>
          <w:szCs w:val="28"/>
        </w:rPr>
        <w:t>М, Дрофа</w:t>
      </w:r>
      <w:r w:rsidR="00452F74" w:rsidRPr="007523A2">
        <w:rPr>
          <w:rFonts w:ascii="Times New Roman" w:hAnsi="Times New Roman" w:cs="Times New Roman"/>
          <w:sz w:val="24"/>
          <w:szCs w:val="24"/>
        </w:rPr>
        <w:t>., 2008</w:t>
      </w:r>
      <w:r w:rsidR="00EB16CB">
        <w:rPr>
          <w:rFonts w:ascii="Times New Roman" w:hAnsi="Times New Roman" w:cs="Times New Roman"/>
          <w:sz w:val="24"/>
          <w:szCs w:val="24"/>
        </w:rPr>
        <w:t>г.</w:t>
      </w:r>
    </w:p>
    <w:sectPr w:rsidR="00B40753" w:rsidRPr="007523A2" w:rsidSect="00296B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E18"/>
    <w:multiLevelType w:val="hybridMultilevel"/>
    <w:tmpl w:val="FCEA39F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1366B69"/>
    <w:multiLevelType w:val="hybridMultilevel"/>
    <w:tmpl w:val="C4E2B4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6D105CE"/>
    <w:multiLevelType w:val="hybridMultilevel"/>
    <w:tmpl w:val="483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E5BA8"/>
    <w:multiLevelType w:val="hybridMultilevel"/>
    <w:tmpl w:val="EF401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E1348"/>
    <w:multiLevelType w:val="hybridMultilevel"/>
    <w:tmpl w:val="0C0222D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39AD5349"/>
    <w:multiLevelType w:val="hybridMultilevel"/>
    <w:tmpl w:val="2E8C0518"/>
    <w:lvl w:ilvl="0" w:tplc="649C0C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3A02BCE"/>
    <w:multiLevelType w:val="hybridMultilevel"/>
    <w:tmpl w:val="4E488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4C2109"/>
    <w:multiLevelType w:val="hybridMultilevel"/>
    <w:tmpl w:val="FD1A851C"/>
    <w:lvl w:ilvl="0" w:tplc="649C0C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425C6"/>
    <w:multiLevelType w:val="hybridMultilevel"/>
    <w:tmpl w:val="88ACD3D6"/>
    <w:lvl w:ilvl="0" w:tplc="3E0802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2F74"/>
    <w:rsid w:val="00056AC8"/>
    <w:rsid w:val="000B3A75"/>
    <w:rsid w:val="00230E5B"/>
    <w:rsid w:val="00296BF8"/>
    <w:rsid w:val="00452F74"/>
    <w:rsid w:val="00486D88"/>
    <w:rsid w:val="0064120D"/>
    <w:rsid w:val="006F4FB7"/>
    <w:rsid w:val="007523A2"/>
    <w:rsid w:val="007B0CEB"/>
    <w:rsid w:val="008B43F2"/>
    <w:rsid w:val="009112FF"/>
    <w:rsid w:val="00986AF0"/>
    <w:rsid w:val="00BF6D29"/>
    <w:rsid w:val="00C121CF"/>
    <w:rsid w:val="00C40CDF"/>
    <w:rsid w:val="00C82414"/>
    <w:rsid w:val="00DD2791"/>
    <w:rsid w:val="00E22D6B"/>
    <w:rsid w:val="00EB14D0"/>
    <w:rsid w:val="00EB16CB"/>
    <w:rsid w:val="00F4118E"/>
    <w:rsid w:val="00F632F2"/>
    <w:rsid w:val="00F67B80"/>
    <w:rsid w:val="00FB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74"/>
    <w:pPr>
      <w:ind w:left="720"/>
      <w:contextualSpacing/>
    </w:pPr>
  </w:style>
  <w:style w:type="paragraph" w:styleId="a4">
    <w:name w:val="No Spacing"/>
    <w:link w:val="a5"/>
    <w:uiPriority w:val="1"/>
    <w:qFormat/>
    <w:rsid w:val="00452F7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52F7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2014-09-08T09:31:00Z</cp:lastPrinted>
  <dcterms:created xsi:type="dcterms:W3CDTF">2014-05-21T06:40:00Z</dcterms:created>
  <dcterms:modified xsi:type="dcterms:W3CDTF">2015-04-08T07:55:00Z</dcterms:modified>
</cp:coreProperties>
</file>