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743" w:rsidRPr="00975743" w:rsidRDefault="00975743" w:rsidP="00975743">
      <w:pPr>
        <w:shd w:val="clear" w:color="auto" w:fill="F5F5F5"/>
        <w:spacing w:before="240" w:after="240" w:line="330" w:lineRule="atLeast"/>
        <w:jc w:val="center"/>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b/>
          <w:bCs/>
          <w:color w:val="192E3A"/>
          <w:sz w:val="28"/>
          <w:szCs w:val="28"/>
          <w:lang w:eastAsia="ru-RU"/>
        </w:rPr>
        <w:t>Тема занятия: «Стань заметней в темноте»</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b/>
          <w:bCs/>
          <w:color w:val="192E3A"/>
          <w:sz w:val="28"/>
          <w:szCs w:val="28"/>
          <w:lang w:eastAsia="ru-RU"/>
        </w:rPr>
        <w:t>Цель</w:t>
      </w:r>
      <w:r w:rsidRPr="00975743">
        <w:rPr>
          <w:rFonts w:ascii="Times New Roman" w:eastAsia="Times New Roman" w:hAnsi="Times New Roman" w:cs="Times New Roman"/>
          <w:color w:val="192E3A"/>
          <w:sz w:val="28"/>
          <w:szCs w:val="28"/>
          <w:lang w:eastAsia="ru-RU"/>
        </w:rPr>
        <w:t xml:space="preserve">: профилактика детского дорожно-транспортного травматизма; формирование осознания необходимости выполнять требования Правил дорожного движения; популяризация использования </w:t>
      </w:r>
      <w:proofErr w:type="spellStart"/>
      <w:r w:rsidRPr="00975743">
        <w:rPr>
          <w:rFonts w:ascii="Times New Roman" w:eastAsia="Times New Roman" w:hAnsi="Times New Roman" w:cs="Times New Roman"/>
          <w:color w:val="192E3A"/>
          <w:sz w:val="28"/>
          <w:szCs w:val="28"/>
          <w:lang w:eastAsia="ru-RU"/>
        </w:rPr>
        <w:t>световозвращающих</w:t>
      </w:r>
      <w:proofErr w:type="spellEnd"/>
      <w:r w:rsidRPr="00975743">
        <w:rPr>
          <w:rFonts w:ascii="Times New Roman" w:eastAsia="Times New Roman" w:hAnsi="Times New Roman" w:cs="Times New Roman"/>
          <w:color w:val="192E3A"/>
          <w:sz w:val="28"/>
          <w:szCs w:val="28"/>
          <w:lang w:eastAsia="ru-RU"/>
        </w:rPr>
        <w:t xml:space="preserve"> элементов.</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b/>
          <w:bCs/>
          <w:color w:val="192E3A"/>
          <w:sz w:val="28"/>
          <w:szCs w:val="28"/>
          <w:lang w:eastAsia="ru-RU"/>
        </w:rPr>
        <w:t>Задачи:</w:t>
      </w:r>
    </w:p>
    <w:p w:rsidR="00975743" w:rsidRPr="00975743" w:rsidRDefault="00975743" w:rsidP="00975743">
      <w:pPr>
        <w:numPr>
          <w:ilvl w:val="0"/>
          <w:numId w:val="1"/>
        </w:numPr>
        <w:shd w:val="clear" w:color="auto" w:fill="F5F5F5"/>
        <w:spacing w:before="100" w:beforeAutospacing="1" w:after="100" w:afterAutospacing="1" w:line="330" w:lineRule="atLeast"/>
        <w:ind w:left="0"/>
        <w:jc w:val="both"/>
        <w:rPr>
          <w:rFonts w:ascii="Times New Roman" w:eastAsia="Times New Roman" w:hAnsi="Times New Roman" w:cs="Times New Roman"/>
          <w:color w:val="192E3A"/>
          <w:sz w:val="28"/>
          <w:szCs w:val="28"/>
          <w:lang w:eastAsia="ru-RU"/>
        </w:rPr>
      </w:pPr>
      <w:proofErr w:type="gramStart"/>
      <w:r w:rsidRPr="00975743">
        <w:rPr>
          <w:rFonts w:ascii="Times New Roman" w:eastAsia="Times New Roman" w:hAnsi="Times New Roman" w:cs="Times New Roman"/>
          <w:b/>
          <w:bCs/>
          <w:color w:val="192E3A"/>
          <w:sz w:val="28"/>
          <w:szCs w:val="28"/>
          <w:lang w:eastAsia="ru-RU"/>
        </w:rPr>
        <w:t>образовательная</w:t>
      </w:r>
      <w:proofErr w:type="gramEnd"/>
      <w:r w:rsidRPr="00975743">
        <w:rPr>
          <w:rFonts w:ascii="Times New Roman" w:eastAsia="Times New Roman" w:hAnsi="Times New Roman" w:cs="Times New Roman"/>
          <w:b/>
          <w:bCs/>
          <w:color w:val="192E3A"/>
          <w:sz w:val="28"/>
          <w:szCs w:val="28"/>
          <w:lang w:eastAsia="ru-RU"/>
        </w:rPr>
        <w:t>: </w:t>
      </w:r>
      <w:r w:rsidRPr="00975743">
        <w:rPr>
          <w:rFonts w:ascii="Times New Roman" w:eastAsia="Times New Roman" w:hAnsi="Times New Roman" w:cs="Times New Roman"/>
          <w:color w:val="192E3A"/>
          <w:sz w:val="28"/>
          <w:szCs w:val="28"/>
          <w:lang w:eastAsia="ru-RU"/>
        </w:rPr>
        <w:t>обеспечить усвоение и закрепление норм безопасного поведения на дорогах.</w:t>
      </w:r>
    </w:p>
    <w:p w:rsidR="00975743" w:rsidRPr="00975743" w:rsidRDefault="00975743" w:rsidP="00975743">
      <w:pPr>
        <w:numPr>
          <w:ilvl w:val="0"/>
          <w:numId w:val="2"/>
        </w:numPr>
        <w:shd w:val="clear" w:color="auto" w:fill="F5F5F5"/>
        <w:spacing w:before="100" w:beforeAutospacing="1" w:after="100" w:afterAutospacing="1" w:line="330" w:lineRule="atLeast"/>
        <w:ind w:left="0"/>
        <w:jc w:val="both"/>
        <w:rPr>
          <w:rFonts w:ascii="Times New Roman" w:eastAsia="Times New Roman" w:hAnsi="Times New Roman" w:cs="Times New Roman"/>
          <w:color w:val="192E3A"/>
          <w:sz w:val="28"/>
          <w:szCs w:val="28"/>
          <w:lang w:eastAsia="ru-RU"/>
        </w:rPr>
      </w:pPr>
      <w:proofErr w:type="gramStart"/>
      <w:r w:rsidRPr="00975743">
        <w:rPr>
          <w:rFonts w:ascii="Times New Roman" w:eastAsia="Times New Roman" w:hAnsi="Times New Roman" w:cs="Times New Roman"/>
          <w:b/>
          <w:bCs/>
          <w:color w:val="192E3A"/>
          <w:sz w:val="28"/>
          <w:szCs w:val="28"/>
          <w:lang w:eastAsia="ru-RU"/>
        </w:rPr>
        <w:t>развивающая</w:t>
      </w:r>
      <w:proofErr w:type="gramEnd"/>
      <w:r w:rsidRPr="00975743">
        <w:rPr>
          <w:rFonts w:ascii="Times New Roman" w:eastAsia="Times New Roman" w:hAnsi="Times New Roman" w:cs="Times New Roman"/>
          <w:b/>
          <w:bCs/>
          <w:color w:val="192E3A"/>
          <w:sz w:val="28"/>
          <w:szCs w:val="28"/>
          <w:lang w:eastAsia="ru-RU"/>
        </w:rPr>
        <w:t>: </w:t>
      </w:r>
      <w:r w:rsidRPr="00975743">
        <w:rPr>
          <w:rFonts w:ascii="Times New Roman" w:eastAsia="Times New Roman" w:hAnsi="Times New Roman" w:cs="Times New Roman"/>
          <w:color w:val="192E3A"/>
          <w:sz w:val="28"/>
          <w:szCs w:val="28"/>
          <w:lang w:eastAsia="ru-RU"/>
        </w:rPr>
        <w:t>способствовать формированию безопасного поведения на улице и дороге, формировать представления о типичных ошибках в поведении на дороге, продолжить формирование умения принимать правильное решение в различных ситуациях и делать выводы.</w:t>
      </w:r>
    </w:p>
    <w:p w:rsidR="00975743" w:rsidRPr="00975743" w:rsidRDefault="00975743" w:rsidP="00975743">
      <w:pPr>
        <w:numPr>
          <w:ilvl w:val="0"/>
          <w:numId w:val="3"/>
        </w:numPr>
        <w:shd w:val="clear" w:color="auto" w:fill="F5F5F5"/>
        <w:spacing w:before="100" w:beforeAutospacing="1" w:after="100" w:afterAutospacing="1" w:line="330" w:lineRule="atLeast"/>
        <w:ind w:left="0"/>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b/>
          <w:bCs/>
          <w:color w:val="192E3A"/>
          <w:sz w:val="28"/>
          <w:szCs w:val="28"/>
          <w:lang w:eastAsia="ru-RU"/>
        </w:rPr>
        <w:t>воспитательная: </w:t>
      </w:r>
      <w:r w:rsidRPr="00975743">
        <w:rPr>
          <w:rFonts w:ascii="Times New Roman" w:eastAsia="Times New Roman" w:hAnsi="Times New Roman" w:cs="Times New Roman"/>
          <w:color w:val="192E3A"/>
          <w:sz w:val="28"/>
          <w:szCs w:val="28"/>
          <w:lang w:eastAsia="ru-RU"/>
        </w:rPr>
        <w:t>формировать у детей культуру поведения на дороге, воспитывать у детей наблюдательность, осторожность, самостоятельность и уверенность в себе.</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color w:val="192E3A"/>
          <w:sz w:val="28"/>
          <w:szCs w:val="28"/>
          <w:lang w:eastAsia="ru-RU"/>
        </w:rPr>
        <w:t> </w:t>
      </w:r>
      <w:r w:rsidRPr="00975743">
        <w:rPr>
          <w:rFonts w:ascii="Times New Roman" w:eastAsia="Times New Roman" w:hAnsi="Times New Roman" w:cs="Times New Roman"/>
          <w:b/>
          <w:bCs/>
          <w:color w:val="192E3A"/>
          <w:sz w:val="28"/>
          <w:szCs w:val="28"/>
          <w:lang w:eastAsia="ru-RU"/>
        </w:rPr>
        <w:t>Оформление:</w:t>
      </w:r>
      <w:r w:rsidRPr="00975743">
        <w:rPr>
          <w:rFonts w:ascii="Times New Roman" w:eastAsia="Times New Roman" w:hAnsi="Times New Roman" w:cs="Times New Roman"/>
          <w:color w:val="192E3A"/>
          <w:sz w:val="28"/>
          <w:szCs w:val="28"/>
          <w:lang w:eastAsia="ru-RU"/>
        </w:rPr>
        <w:t> занятие проводится в классе.</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b/>
          <w:bCs/>
          <w:color w:val="192E3A"/>
          <w:sz w:val="28"/>
          <w:szCs w:val="28"/>
          <w:lang w:eastAsia="ru-RU"/>
        </w:rPr>
        <w:t>Оборудование: </w:t>
      </w:r>
      <w:r w:rsidRPr="00975743">
        <w:rPr>
          <w:rFonts w:ascii="Times New Roman" w:eastAsia="Times New Roman" w:hAnsi="Times New Roman" w:cs="Times New Roman"/>
          <w:color w:val="192E3A"/>
          <w:sz w:val="28"/>
          <w:szCs w:val="28"/>
          <w:lang w:eastAsia="ru-RU"/>
        </w:rPr>
        <w:t>видеофильм и аппаратура для просмотра.</w:t>
      </w:r>
    </w:p>
    <w:p w:rsidR="00975743" w:rsidRPr="00975743" w:rsidRDefault="00975743" w:rsidP="00975743">
      <w:pPr>
        <w:shd w:val="clear" w:color="auto" w:fill="F5F5F5"/>
        <w:spacing w:before="240" w:after="240" w:line="330" w:lineRule="atLeast"/>
        <w:jc w:val="center"/>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b/>
          <w:bCs/>
          <w:color w:val="192E3A"/>
          <w:sz w:val="28"/>
          <w:szCs w:val="28"/>
          <w:lang w:eastAsia="ru-RU"/>
        </w:rPr>
        <w:t> Ход занятия:</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b/>
          <w:bCs/>
          <w:color w:val="192E3A"/>
          <w:sz w:val="28"/>
          <w:szCs w:val="28"/>
          <w:lang w:eastAsia="ru-RU"/>
        </w:rPr>
        <w:t>I. Организационный момент:</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b/>
          <w:bCs/>
          <w:color w:val="192E3A"/>
          <w:sz w:val="28"/>
          <w:szCs w:val="28"/>
          <w:u w:val="single"/>
          <w:lang w:eastAsia="ru-RU"/>
        </w:rPr>
        <w:t>Учитель:</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color w:val="192E3A"/>
          <w:sz w:val="28"/>
          <w:szCs w:val="28"/>
          <w:lang w:eastAsia="ru-RU"/>
        </w:rPr>
        <w:t>- Здравствуйте, ребята! Мы знаем, что у дороги есть свои строгие законы. И законы эти требуют четких знаний. Прежде чем приступить к новой теме, давайте с вами вспомним некоторые понятия из Правил дорожного движения.</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color w:val="192E3A"/>
          <w:sz w:val="28"/>
          <w:szCs w:val="28"/>
          <w:lang w:eastAsia="ru-RU"/>
        </w:rPr>
        <w:t>- Ребята, кто такой пешеход?</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b/>
          <w:bCs/>
          <w:color w:val="192E3A"/>
          <w:sz w:val="28"/>
          <w:szCs w:val="28"/>
          <w:u w:val="single"/>
          <w:lang w:eastAsia="ru-RU"/>
        </w:rPr>
        <w:t>Ответ ученика:</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color w:val="192E3A"/>
          <w:sz w:val="28"/>
          <w:szCs w:val="28"/>
          <w:lang w:eastAsia="ru-RU"/>
        </w:rPr>
        <w:t> - Пешеход – это участник дорожного движения, который передвигается по дороге вне транспортного средства.</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b/>
          <w:bCs/>
          <w:color w:val="192E3A"/>
          <w:sz w:val="28"/>
          <w:szCs w:val="28"/>
          <w:u w:val="single"/>
          <w:lang w:eastAsia="ru-RU"/>
        </w:rPr>
        <w:t>Учитель:</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color w:val="192E3A"/>
          <w:sz w:val="28"/>
          <w:szCs w:val="28"/>
          <w:lang w:eastAsia="ru-RU"/>
        </w:rPr>
        <w:t> - А человек, движущийся на лыжах, роликовых коньках, с помощью другого спортивного инвентаря, ведущий велосипед, тоже является пешеходом?</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b/>
          <w:bCs/>
          <w:color w:val="192E3A"/>
          <w:sz w:val="28"/>
          <w:szCs w:val="28"/>
          <w:u w:val="single"/>
          <w:lang w:eastAsia="ru-RU"/>
        </w:rPr>
        <w:lastRenderedPageBreak/>
        <w:t>Ответ ученика:</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color w:val="192E3A"/>
          <w:sz w:val="28"/>
          <w:szCs w:val="28"/>
          <w:lang w:eastAsia="ru-RU"/>
        </w:rPr>
        <w:t> - Да, эти люди являются пешеходами.</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b/>
          <w:bCs/>
          <w:color w:val="192E3A"/>
          <w:sz w:val="28"/>
          <w:szCs w:val="28"/>
          <w:u w:val="single"/>
          <w:lang w:eastAsia="ru-RU"/>
        </w:rPr>
        <w:t>Учитель:</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color w:val="192E3A"/>
          <w:sz w:val="28"/>
          <w:szCs w:val="28"/>
          <w:lang w:eastAsia="ru-RU"/>
        </w:rPr>
        <w:t> - Давайте еще с вами вспомним, где необходимо переходить дорогу?</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b/>
          <w:bCs/>
          <w:color w:val="192E3A"/>
          <w:sz w:val="28"/>
          <w:szCs w:val="28"/>
          <w:u w:val="single"/>
          <w:lang w:eastAsia="ru-RU"/>
        </w:rPr>
        <w:t>Ответ ученика:</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color w:val="192E3A"/>
          <w:sz w:val="28"/>
          <w:szCs w:val="28"/>
          <w:lang w:eastAsia="ru-RU"/>
        </w:rPr>
        <w:t> - На пешеходном переходе.</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b/>
          <w:bCs/>
          <w:color w:val="192E3A"/>
          <w:sz w:val="28"/>
          <w:szCs w:val="28"/>
          <w:u w:val="single"/>
          <w:lang w:eastAsia="ru-RU"/>
        </w:rPr>
        <w:t>Учитель:</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color w:val="192E3A"/>
          <w:sz w:val="28"/>
          <w:szCs w:val="28"/>
          <w:lang w:eastAsia="ru-RU"/>
        </w:rPr>
        <w:t> - А как пешеход обязан двигаться по краю проезжей части за городом?</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b/>
          <w:bCs/>
          <w:color w:val="192E3A"/>
          <w:sz w:val="28"/>
          <w:szCs w:val="28"/>
          <w:u w:val="single"/>
          <w:lang w:eastAsia="ru-RU"/>
        </w:rPr>
        <w:t>Ответ ученика:</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color w:val="192E3A"/>
          <w:sz w:val="28"/>
          <w:szCs w:val="28"/>
          <w:lang w:eastAsia="ru-RU"/>
        </w:rPr>
        <w:t> - Навстречу движения транспортных средств.</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b/>
          <w:bCs/>
          <w:color w:val="192E3A"/>
          <w:sz w:val="28"/>
          <w:szCs w:val="28"/>
          <w:u w:val="single"/>
          <w:lang w:eastAsia="ru-RU"/>
        </w:rPr>
        <w:t>Учитель</w:t>
      </w:r>
      <w:r w:rsidRPr="00975743">
        <w:rPr>
          <w:rFonts w:ascii="Times New Roman" w:eastAsia="Times New Roman" w:hAnsi="Times New Roman" w:cs="Times New Roman"/>
          <w:color w:val="192E3A"/>
          <w:sz w:val="28"/>
          <w:szCs w:val="28"/>
          <w:lang w:eastAsia="ru-RU"/>
        </w:rPr>
        <w:t>:</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color w:val="192E3A"/>
          <w:sz w:val="28"/>
          <w:szCs w:val="28"/>
          <w:lang w:eastAsia="ru-RU"/>
        </w:rPr>
        <w:t> - Хорошо, все правильно. Но, помните ребята, Правила дорожного движения необходимо не только знать, но и соблюдать!</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color w:val="192E3A"/>
          <w:sz w:val="28"/>
          <w:szCs w:val="28"/>
          <w:lang w:eastAsia="ru-RU"/>
        </w:rPr>
        <w:t> </w:t>
      </w:r>
      <w:r w:rsidRPr="00975743">
        <w:rPr>
          <w:rFonts w:ascii="Times New Roman" w:eastAsia="Times New Roman" w:hAnsi="Times New Roman" w:cs="Times New Roman"/>
          <w:b/>
          <w:bCs/>
          <w:color w:val="192E3A"/>
          <w:sz w:val="28"/>
          <w:szCs w:val="28"/>
          <w:lang w:eastAsia="ru-RU"/>
        </w:rPr>
        <w:t>II.         Основная часть:</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color w:val="192E3A"/>
          <w:sz w:val="28"/>
          <w:szCs w:val="28"/>
          <w:lang w:eastAsia="ru-RU"/>
        </w:rPr>
        <w:t> </w:t>
      </w:r>
      <w:r w:rsidRPr="00975743">
        <w:rPr>
          <w:rFonts w:ascii="Times New Roman" w:eastAsia="Times New Roman" w:hAnsi="Times New Roman" w:cs="Times New Roman"/>
          <w:b/>
          <w:bCs/>
          <w:color w:val="192E3A"/>
          <w:sz w:val="28"/>
          <w:szCs w:val="28"/>
          <w:u w:val="single"/>
          <w:lang w:eastAsia="ru-RU"/>
        </w:rPr>
        <w:t>Учитель:</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color w:val="192E3A"/>
          <w:sz w:val="28"/>
          <w:szCs w:val="28"/>
          <w:lang w:eastAsia="ru-RU"/>
        </w:rPr>
        <w:t> - Сейчас на дорогах появилось огромное количество транспортных средств, оживилось движение пешеходов. К сожалению, нередко под колесами автомашин оказываются пешеходы. Большинство подобных аварий происходит в темное время суток. Зачастую главная причина - игнорирование элементарных мер безопасности, излишняя самоуверенность самих пеших участников движения. Отдельные пешеходы почему-то считают, что в любой ситуации водитель их видит и должен объехать. Однако в темное время суток водители с большим трудом замечают пешеходов или замечают их уже слишком поздно.</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color w:val="192E3A"/>
          <w:sz w:val="28"/>
          <w:szCs w:val="28"/>
          <w:lang w:eastAsia="ru-RU"/>
        </w:rPr>
        <w:t xml:space="preserve">Хотелось бы отметить, что многих подобных происшествий можно было бы избежать, если бы все носили </w:t>
      </w:r>
      <w:proofErr w:type="spellStart"/>
      <w:r w:rsidRPr="00975743">
        <w:rPr>
          <w:rFonts w:ascii="Times New Roman" w:eastAsia="Times New Roman" w:hAnsi="Times New Roman" w:cs="Times New Roman"/>
          <w:color w:val="192E3A"/>
          <w:sz w:val="28"/>
          <w:szCs w:val="28"/>
          <w:lang w:eastAsia="ru-RU"/>
        </w:rPr>
        <w:t>световозвращающие</w:t>
      </w:r>
      <w:proofErr w:type="spellEnd"/>
      <w:r w:rsidRPr="00975743">
        <w:rPr>
          <w:rFonts w:ascii="Times New Roman" w:eastAsia="Times New Roman" w:hAnsi="Times New Roman" w:cs="Times New Roman"/>
          <w:color w:val="192E3A"/>
          <w:sz w:val="28"/>
          <w:szCs w:val="28"/>
          <w:lang w:eastAsia="ru-RU"/>
        </w:rPr>
        <w:t xml:space="preserve"> элементы, так называемые </w:t>
      </w:r>
      <w:proofErr w:type="spellStart"/>
      <w:r w:rsidRPr="00975743">
        <w:rPr>
          <w:rFonts w:ascii="Times New Roman" w:eastAsia="Times New Roman" w:hAnsi="Times New Roman" w:cs="Times New Roman"/>
          <w:color w:val="192E3A"/>
          <w:sz w:val="28"/>
          <w:szCs w:val="28"/>
          <w:lang w:eastAsia="ru-RU"/>
        </w:rPr>
        <w:t>фликеры</w:t>
      </w:r>
      <w:proofErr w:type="spellEnd"/>
      <w:r w:rsidRPr="00975743">
        <w:rPr>
          <w:rFonts w:ascii="Times New Roman" w:eastAsia="Times New Roman" w:hAnsi="Times New Roman" w:cs="Times New Roman"/>
          <w:color w:val="192E3A"/>
          <w:sz w:val="28"/>
          <w:szCs w:val="28"/>
          <w:lang w:eastAsia="ru-RU"/>
        </w:rPr>
        <w:t>, в темное время суток.</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proofErr w:type="spellStart"/>
      <w:r w:rsidRPr="00975743">
        <w:rPr>
          <w:rFonts w:ascii="Times New Roman" w:eastAsia="Times New Roman" w:hAnsi="Times New Roman" w:cs="Times New Roman"/>
          <w:color w:val="192E3A"/>
          <w:sz w:val="28"/>
          <w:szCs w:val="28"/>
          <w:lang w:eastAsia="ru-RU"/>
        </w:rPr>
        <w:t>Световозвращающие</w:t>
      </w:r>
      <w:proofErr w:type="spellEnd"/>
      <w:r w:rsidRPr="00975743">
        <w:rPr>
          <w:rFonts w:ascii="Times New Roman" w:eastAsia="Times New Roman" w:hAnsi="Times New Roman" w:cs="Times New Roman"/>
          <w:color w:val="192E3A"/>
          <w:sz w:val="28"/>
          <w:szCs w:val="28"/>
          <w:lang w:eastAsia="ru-RU"/>
        </w:rPr>
        <w:t xml:space="preserve"> элементы или </w:t>
      </w:r>
      <w:proofErr w:type="spellStart"/>
      <w:r w:rsidRPr="00975743">
        <w:rPr>
          <w:rFonts w:ascii="Times New Roman" w:eastAsia="Times New Roman" w:hAnsi="Times New Roman" w:cs="Times New Roman"/>
          <w:color w:val="192E3A"/>
          <w:sz w:val="28"/>
          <w:szCs w:val="28"/>
          <w:lang w:eastAsia="ru-RU"/>
        </w:rPr>
        <w:t>фликеры</w:t>
      </w:r>
      <w:proofErr w:type="spellEnd"/>
      <w:r w:rsidRPr="00975743">
        <w:rPr>
          <w:rFonts w:ascii="Times New Roman" w:eastAsia="Times New Roman" w:hAnsi="Times New Roman" w:cs="Times New Roman"/>
          <w:color w:val="192E3A"/>
          <w:sz w:val="28"/>
          <w:szCs w:val="28"/>
          <w:lang w:eastAsia="ru-RU"/>
        </w:rPr>
        <w:t xml:space="preserve"> – это уникальный способ обезопасить себя от неприятностей на темных улицах и дорогах! Водитель замечает ребенка со </w:t>
      </w:r>
      <w:proofErr w:type="spellStart"/>
      <w:r w:rsidRPr="00975743">
        <w:rPr>
          <w:rFonts w:ascii="Times New Roman" w:eastAsia="Times New Roman" w:hAnsi="Times New Roman" w:cs="Times New Roman"/>
          <w:color w:val="192E3A"/>
          <w:sz w:val="28"/>
          <w:szCs w:val="28"/>
          <w:lang w:eastAsia="ru-RU"/>
        </w:rPr>
        <w:t>световозвращателем</w:t>
      </w:r>
      <w:proofErr w:type="spellEnd"/>
      <w:r w:rsidRPr="00975743">
        <w:rPr>
          <w:rFonts w:ascii="Times New Roman" w:eastAsia="Times New Roman" w:hAnsi="Times New Roman" w:cs="Times New Roman"/>
          <w:color w:val="192E3A"/>
          <w:sz w:val="28"/>
          <w:szCs w:val="28"/>
          <w:lang w:eastAsia="ru-RU"/>
        </w:rPr>
        <w:t xml:space="preserve"> на одежде или рюкзачке со значительно большего расстояния, чем пешехода без него. А значит, выше шансы, что трагедии не случится.</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color w:val="192E3A"/>
          <w:sz w:val="28"/>
          <w:szCs w:val="28"/>
          <w:lang w:eastAsia="ru-RU"/>
        </w:rPr>
        <w:lastRenderedPageBreak/>
        <w:t>Элементы, которые пешеход может использовать для своей защиты на дорогах другими словами можно назвать «кошачьи глаза». Проще всего понять принцип действия «</w:t>
      </w:r>
      <w:proofErr w:type="spellStart"/>
      <w:r w:rsidRPr="00975743">
        <w:rPr>
          <w:rFonts w:ascii="Times New Roman" w:eastAsia="Times New Roman" w:hAnsi="Times New Roman" w:cs="Times New Roman"/>
          <w:color w:val="192E3A"/>
          <w:sz w:val="28"/>
          <w:szCs w:val="28"/>
          <w:lang w:eastAsia="ru-RU"/>
        </w:rPr>
        <w:t>фликеров</w:t>
      </w:r>
      <w:proofErr w:type="spellEnd"/>
      <w:r w:rsidRPr="00975743">
        <w:rPr>
          <w:rFonts w:ascii="Times New Roman" w:eastAsia="Times New Roman" w:hAnsi="Times New Roman" w:cs="Times New Roman"/>
          <w:color w:val="192E3A"/>
          <w:sz w:val="28"/>
          <w:szCs w:val="28"/>
          <w:lang w:eastAsia="ru-RU"/>
        </w:rPr>
        <w:t>» именно на примере кошачьих глаз. В абсолютной темноте она не видна, но если посветить ей в мордочку фонариком или светом фар, то при благоприятных условиях кошку можно заметить на расстоянии до80 метров. Все потому, что глаза домашнего любимца имеют слой, который отражает свет таким образом, что часть лучей возвращается по тому же пути, по которому они попали в глаза.</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sidRPr="00975743">
        <w:rPr>
          <w:rFonts w:ascii="Times New Roman" w:eastAsia="Times New Roman" w:hAnsi="Times New Roman" w:cs="Times New Roman"/>
          <w:color w:val="192E3A"/>
          <w:sz w:val="28"/>
          <w:szCs w:val="28"/>
          <w:lang w:eastAsia="ru-RU"/>
        </w:rPr>
        <w:t xml:space="preserve">Светоотражатели можно прикреплять также на коляски, санки, велосипеды и скейтборды. Здесь действует то же правило, что и при «экипировке» </w:t>
      </w:r>
      <w:proofErr w:type="spellStart"/>
      <w:r w:rsidRPr="00975743">
        <w:rPr>
          <w:rFonts w:ascii="Times New Roman" w:eastAsia="Times New Roman" w:hAnsi="Times New Roman" w:cs="Times New Roman"/>
          <w:color w:val="192E3A"/>
          <w:sz w:val="28"/>
          <w:szCs w:val="28"/>
          <w:lang w:eastAsia="ru-RU"/>
        </w:rPr>
        <w:t>световозвращающими</w:t>
      </w:r>
      <w:proofErr w:type="spellEnd"/>
      <w:r w:rsidRPr="00975743">
        <w:rPr>
          <w:rFonts w:ascii="Times New Roman" w:eastAsia="Times New Roman" w:hAnsi="Times New Roman" w:cs="Times New Roman"/>
          <w:color w:val="192E3A"/>
          <w:sz w:val="28"/>
          <w:szCs w:val="28"/>
          <w:lang w:eastAsia="ru-RU"/>
        </w:rPr>
        <w:t xml:space="preserve"> элементами одежды: они должны быть видны со всех сторон. Если используете клеящиеся ленты, то обклеить необходимо все поверхности - бока и «спинку» санок, раму и багажник велосипеда. Ролики тоже надо снабдить «светляками». Кроме того, </w:t>
      </w:r>
      <w:proofErr w:type="spellStart"/>
      <w:r w:rsidRPr="00975743">
        <w:rPr>
          <w:rFonts w:ascii="Times New Roman" w:eastAsia="Times New Roman" w:hAnsi="Times New Roman" w:cs="Times New Roman"/>
          <w:color w:val="192E3A"/>
          <w:sz w:val="28"/>
          <w:szCs w:val="28"/>
          <w:lang w:eastAsia="ru-RU"/>
        </w:rPr>
        <w:t>фликеры</w:t>
      </w:r>
      <w:proofErr w:type="spellEnd"/>
      <w:r w:rsidRPr="00975743">
        <w:rPr>
          <w:rFonts w:ascii="Times New Roman" w:eastAsia="Times New Roman" w:hAnsi="Times New Roman" w:cs="Times New Roman"/>
          <w:color w:val="192E3A"/>
          <w:sz w:val="28"/>
          <w:szCs w:val="28"/>
          <w:lang w:eastAsia="ru-RU"/>
        </w:rPr>
        <w:t xml:space="preserve"> отлично </w:t>
      </w:r>
      <w:proofErr w:type="gramStart"/>
      <w:r w:rsidRPr="00975743">
        <w:rPr>
          <w:rFonts w:ascii="Times New Roman" w:eastAsia="Times New Roman" w:hAnsi="Times New Roman" w:cs="Times New Roman"/>
          <w:color w:val="192E3A"/>
          <w:sz w:val="28"/>
          <w:szCs w:val="28"/>
          <w:lang w:eastAsia="ru-RU"/>
        </w:rPr>
        <w:t>светятся</w:t>
      </w:r>
      <w:proofErr w:type="gramEnd"/>
      <w:r w:rsidRPr="00975743">
        <w:rPr>
          <w:rFonts w:ascii="Times New Roman" w:eastAsia="Times New Roman" w:hAnsi="Times New Roman" w:cs="Times New Roman"/>
          <w:color w:val="192E3A"/>
          <w:sz w:val="28"/>
          <w:szCs w:val="28"/>
          <w:lang w:eastAsia="ru-RU"/>
        </w:rPr>
        <w:t xml:space="preserve"> и вы будете модными и красивыми!</w:t>
      </w:r>
    </w:p>
    <w:p w:rsidR="00975743" w:rsidRPr="00975743" w:rsidRDefault="00975743" w:rsidP="00975743">
      <w:pPr>
        <w:shd w:val="clear" w:color="auto" w:fill="FFFFFF"/>
        <w:spacing w:before="60" w:after="60" w:line="225" w:lineRule="atLeast"/>
        <w:ind w:firstLine="708"/>
        <w:jc w:val="both"/>
        <w:rPr>
          <w:rFonts w:ascii="Times New Roman" w:eastAsia="Times New Roman" w:hAnsi="Times New Roman" w:cs="Times New Roman"/>
          <w:color w:val="333333"/>
          <w:sz w:val="28"/>
          <w:szCs w:val="28"/>
          <w:lang w:eastAsia="ru-RU"/>
        </w:rPr>
      </w:pPr>
      <w:r w:rsidRPr="00975743">
        <w:rPr>
          <w:rFonts w:ascii="Times New Roman" w:eastAsia="Times New Roman" w:hAnsi="Times New Roman" w:cs="Times New Roman"/>
          <w:color w:val="333333"/>
          <w:sz w:val="28"/>
          <w:szCs w:val="28"/>
          <w:lang w:eastAsia="ru-RU"/>
        </w:rPr>
        <w:t xml:space="preserve">Многие дорожно-транспортные происходят в темное время суток, когда видимость на некоторых участках проезжей части может быть ограничена. И жертв можно было бы избежать, если бы каждый пешеход, осознавая свою ответственность, заботился о том, чтобы на дороге было заметно его самого и его ребенка. Ношение </w:t>
      </w:r>
      <w:proofErr w:type="spellStart"/>
      <w:r w:rsidRPr="00975743">
        <w:rPr>
          <w:rFonts w:ascii="Times New Roman" w:eastAsia="Times New Roman" w:hAnsi="Times New Roman" w:cs="Times New Roman"/>
          <w:color w:val="333333"/>
          <w:sz w:val="28"/>
          <w:szCs w:val="28"/>
          <w:lang w:eastAsia="ru-RU"/>
        </w:rPr>
        <w:t>фликеров</w:t>
      </w:r>
      <w:proofErr w:type="spellEnd"/>
      <w:r w:rsidRPr="00975743">
        <w:rPr>
          <w:rFonts w:ascii="Times New Roman" w:eastAsia="Times New Roman" w:hAnsi="Times New Roman" w:cs="Times New Roman"/>
          <w:color w:val="333333"/>
          <w:sz w:val="28"/>
          <w:szCs w:val="28"/>
          <w:lang w:eastAsia="ru-RU"/>
        </w:rPr>
        <w:t xml:space="preserve"> (они же - </w:t>
      </w:r>
      <w:proofErr w:type="spellStart"/>
      <w:r w:rsidRPr="00975743">
        <w:rPr>
          <w:rFonts w:ascii="Times New Roman" w:eastAsia="Times New Roman" w:hAnsi="Times New Roman" w:cs="Times New Roman"/>
          <w:color w:val="333333"/>
          <w:sz w:val="28"/>
          <w:szCs w:val="28"/>
          <w:lang w:eastAsia="ru-RU"/>
        </w:rPr>
        <w:t>ретрофлекторы</w:t>
      </w:r>
      <w:proofErr w:type="spellEnd"/>
      <w:r w:rsidRPr="00975743">
        <w:rPr>
          <w:rFonts w:ascii="Times New Roman" w:eastAsia="Times New Roman" w:hAnsi="Times New Roman" w:cs="Times New Roman"/>
          <w:color w:val="333333"/>
          <w:sz w:val="28"/>
          <w:szCs w:val="28"/>
          <w:lang w:eastAsia="ru-RU"/>
        </w:rPr>
        <w:t xml:space="preserve">, </w:t>
      </w:r>
      <w:proofErr w:type="spellStart"/>
      <w:r w:rsidRPr="00975743">
        <w:rPr>
          <w:rFonts w:ascii="Times New Roman" w:eastAsia="Times New Roman" w:hAnsi="Times New Roman" w:cs="Times New Roman"/>
          <w:color w:val="333333"/>
          <w:sz w:val="28"/>
          <w:szCs w:val="28"/>
          <w:lang w:eastAsia="ru-RU"/>
        </w:rPr>
        <w:t>ретроотражатели</w:t>
      </w:r>
      <w:proofErr w:type="spellEnd"/>
      <w:r w:rsidRPr="00975743">
        <w:rPr>
          <w:rFonts w:ascii="Times New Roman" w:eastAsia="Times New Roman" w:hAnsi="Times New Roman" w:cs="Times New Roman"/>
          <w:color w:val="333333"/>
          <w:sz w:val="28"/>
          <w:szCs w:val="28"/>
          <w:lang w:eastAsia="ru-RU"/>
        </w:rPr>
        <w:t xml:space="preserve">, </w:t>
      </w:r>
      <w:proofErr w:type="spellStart"/>
      <w:r w:rsidRPr="00975743">
        <w:rPr>
          <w:rFonts w:ascii="Times New Roman" w:eastAsia="Times New Roman" w:hAnsi="Times New Roman" w:cs="Times New Roman"/>
          <w:color w:val="333333"/>
          <w:sz w:val="28"/>
          <w:szCs w:val="28"/>
          <w:lang w:eastAsia="ru-RU"/>
        </w:rPr>
        <w:t>катафоты</w:t>
      </w:r>
      <w:proofErr w:type="spellEnd"/>
      <w:r w:rsidRPr="00975743">
        <w:rPr>
          <w:rFonts w:ascii="Times New Roman" w:eastAsia="Times New Roman" w:hAnsi="Times New Roman" w:cs="Times New Roman"/>
          <w:color w:val="333333"/>
          <w:sz w:val="28"/>
          <w:szCs w:val="28"/>
          <w:lang w:eastAsia="ru-RU"/>
        </w:rPr>
        <w:t>, </w:t>
      </w:r>
      <w:proofErr w:type="spellStart"/>
      <w:r w:rsidRPr="00975743">
        <w:rPr>
          <w:rFonts w:ascii="Times New Roman" w:eastAsia="Times New Roman" w:hAnsi="Times New Roman" w:cs="Times New Roman"/>
          <w:color w:val="333333"/>
          <w:sz w:val="28"/>
          <w:szCs w:val="28"/>
          <w:lang w:eastAsia="ru-RU"/>
        </w:rPr>
        <w:t>световозвращатели</w:t>
      </w:r>
      <w:proofErr w:type="spellEnd"/>
      <w:r w:rsidRPr="00975743">
        <w:rPr>
          <w:rFonts w:ascii="Times New Roman" w:eastAsia="Times New Roman" w:hAnsi="Times New Roman" w:cs="Times New Roman"/>
          <w:color w:val="333333"/>
          <w:sz w:val="28"/>
          <w:szCs w:val="28"/>
          <w:lang w:eastAsia="ru-RU"/>
        </w:rPr>
        <w:t>, </w:t>
      </w:r>
      <w:proofErr w:type="spellStart"/>
      <w:r w:rsidRPr="00975743">
        <w:rPr>
          <w:rFonts w:ascii="Times New Roman" w:eastAsia="Times New Roman" w:hAnsi="Times New Roman" w:cs="Times New Roman"/>
          <w:color w:val="333333"/>
          <w:sz w:val="28"/>
          <w:szCs w:val="28"/>
          <w:lang w:eastAsia="ru-RU"/>
        </w:rPr>
        <w:t>фликеры</w:t>
      </w:r>
      <w:proofErr w:type="spellEnd"/>
      <w:r w:rsidRPr="00975743">
        <w:rPr>
          <w:rFonts w:ascii="Times New Roman" w:eastAsia="Times New Roman" w:hAnsi="Times New Roman" w:cs="Times New Roman"/>
          <w:color w:val="333333"/>
          <w:sz w:val="28"/>
          <w:szCs w:val="28"/>
          <w:lang w:eastAsia="ru-RU"/>
        </w:rPr>
        <w:t xml:space="preserve">) наиболее актуально в осенне-зимний период, когда возрастает риск быть незамеченным на дороге в темное время суток. Поэтому стоит позаботиться о собственной безопасности и безопасности своего ребенка и приобрести </w:t>
      </w:r>
      <w:proofErr w:type="spellStart"/>
      <w:r w:rsidRPr="00975743">
        <w:rPr>
          <w:rFonts w:ascii="Times New Roman" w:eastAsia="Times New Roman" w:hAnsi="Times New Roman" w:cs="Times New Roman"/>
          <w:color w:val="333333"/>
          <w:sz w:val="28"/>
          <w:szCs w:val="28"/>
          <w:lang w:eastAsia="ru-RU"/>
        </w:rPr>
        <w:t>фликеры</w:t>
      </w:r>
      <w:proofErr w:type="spellEnd"/>
      <w:r w:rsidRPr="00975743">
        <w:rPr>
          <w:rFonts w:ascii="Times New Roman" w:eastAsia="Times New Roman" w:hAnsi="Times New Roman" w:cs="Times New Roman"/>
          <w:color w:val="333333"/>
          <w:sz w:val="28"/>
          <w:szCs w:val="28"/>
          <w:lang w:eastAsia="ru-RU"/>
        </w:rPr>
        <w:t>.</w:t>
      </w:r>
    </w:p>
    <w:p w:rsidR="00975743" w:rsidRPr="00975743" w:rsidRDefault="00975743" w:rsidP="00975743">
      <w:pPr>
        <w:shd w:val="clear" w:color="auto" w:fill="FFFFFF"/>
        <w:spacing w:before="60" w:after="60" w:line="225" w:lineRule="atLeast"/>
        <w:ind w:firstLine="708"/>
        <w:jc w:val="both"/>
        <w:rPr>
          <w:rFonts w:ascii="Times New Roman" w:eastAsia="Times New Roman" w:hAnsi="Times New Roman" w:cs="Times New Roman"/>
          <w:color w:val="333333"/>
          <w:sz w:val="28"/>
          <w:szCs w:val="28"/>
          <w:lang w:eastAsia="ru-RU"/>
        </w:rPr>
      </w:pPr>
      <w:r w:rsidRPr="00975743">
        <w:rPr>
          <w:rFonts w:ascii="Times New Roman" w:eastAsia="Times New Roman" w:hAnsi="Times New Roman" w:cs="Times New Roman"/>
          <w:color w:val="333333"/>
          <w:sz w:val="28"/>
          <w:szCs w:val="28"/>
          <w:lang w:eastAsia="ru-RU"/>
        </w:rPr>
        <w:t xml:space="preserve">Пешеход с </w:t>
      </w:r>
      <w:proofErr w:type="spellStart"/>
      <w:r w:rsidRPr="00975743">
        <w:rPr>
          <w:rFonts w:ascii="Times New Roman" w:eastAsia="Times New Roman" w:hAnsi="Times New Roman" w:cs="Times New Roman"/>
          <w:color w:val="333333"/>
          <w:sz w:val="28"/>
          <w:szCs w:val="28"/>
          <w:lang w:eastAsia="ru-RU"/>
        </w:rPr>
        <w:t>фликером</w:t>
      </w:r>
      <w:proofErr w:type="spellEnd"/>
      <w:r w:rsidRPr="00975743">
        <w:rPr>
          <w:rFonts w:ascii="Times New Roman" w:eastAsia="Times New Roman" w:hAnsi="Times New Roman" w:cs="Times New Roman"/>
          <w:color w:val="333333"/>
          <w:sz w:val="28"/>
          <w:szCs w:val="28"/>
          <w:lang w:eastAsia="ru-RU"/>
        </w:rPr>
        <w:t xml:space="preserve"> заметен автомобилисту в темное время суток с расстояния до 400 метров.</w:t>
      </w:r>
    </w:p>
    <w:p w:rsidR="00975743" w:rsidRPr="00975743" w:rsidRDefault="00975743" w:rsidP="00975743">
      <w:pPr>
        <w:shd w:val="clear" w:color="auto" w:fill="FFFFFF"/>
        <w:spacing w:before="60" w:after="60" w:line="225" w:lineRule="atLeast"/>
        <w:ind w:firstLine="708"/>
        <w:jc w:val="both"/>
        <w:rPr>
          <w:rFonts w:ascii="Times New Roman" w:eastAsia="Times New Roman" w:hAnsi="Times New Roman" w:cs="Times New Roman"/>
          <w:color w:val="333333"/>
          <w:sz w:val="28"/>
          <w:szCs w:val="28"/>
          <w:lang w:eastAsia="ru-RU"/>
        </w:rPr>
      </w:pPr>
      <w:r w:rsidRPr="00975743">
        <w:rPr>
          <w:rFonts w:ascii="Times New Roman" w:eastAsia="Times New Roman" w:hAnsi="Times New Roman" w:cs="Times New Roman"/>
          <w:color w:val="333333"/>
          <w:sz w:val="28"/>
          <w:szCs w:val="28"/>
          <w:lang w:eastAsia="ru-RU"/>
        </w:rPr>
        <w:t xml:space="preserve">В странах, где принят закон об обязательном ношении светоотражателей, таких как Финляндия, Белоруссия, количество ДТП с участием пешеходов в темное время суток действительно сократилось. </w:t>
      </w:r>
      <w:proofErr w:type="spellStart"/>
      <w:r w:rsidRPr="00975743">
        <w:rPr>
          <w:rFonts w:ascii="Times New Roman" w:eastAsia="Times New Roman" w:hAnsi="Times New Roman" w:cs="Times New Roman"/>
          <w:color w:val="333333"/>
          <w:sz w:val="28"/>
          <w:szCs w:val="28"/>
          <w:lang w:eastAsia="ru-RU"/>
        </w:rPr>
        <w:t>Фликеры</w:t>
      </w:r>
      <w:proofErr w:type="spellEnd"/>
      <w:r w:rsidRPr="00975743">
        <w:rPr>
          <w:rFonts w:ascii="Times New Roman" w:eastAsia="Times New Roman" w:hAnsi="Times New Roman" w:cs="Times New Roman"/>
          <w:color w:val="333333"/>
          <w:sz w:val="28"/>
          <w:szCs w:val="28"/>
          <w:lang w:eastAsia="ru-RU"/>
        </w:rPr>
        <w:t xml:space="preserve"> на одежде снижают риск наезда на пешехода в темное время суток в 6-8 раз!</w:t>
      </w:r>
    </w:p>
    <w:p w:rsidR="00975743" w:rsidRPr="00975743" w:rsidRDefault="00975743" w:rsidP="00975743">
      <w:pPr>
        <w:shd w:val="clear" w:color="auto" w:fill="FFFFFF"/>
        <w:spacing w:after="0" w:line="225" w:lineRule="atLeast"/>
        <w:ind w:firstLine="708"/>
        <w:jc w:val="both"/>
        <w:textAlignment w:val="bottom"/>
        <w:outlineLvl w:val="1"/>
        <w:rPr>
          <w:rFonts w:ascii="Times New Roman" w:eastAsia="Times New Roman" w:hAnsi="Times New Roman" w:cs="Times New Roman"/>
          <w:b/>
          <w:bCs/>
          <w:color w:val="135CAE"/>
          <w:sz w:val="28"/>
          <w:szCs w:val="28"/>
          <w:lang w:eastAsia="ru-RU"/>
        </w:rPr>
      </w:pPr>
      <w:r w:rsidRPr="00975743">
        <w:rPr>
          <w:rFonts w:ascii="Times New Roman" w:eastAsia="Times New Roman" w:hAnsi="Times New Roman" w:cs="Times New Roman"/>
          <w:color w:val="333333"/>
          <w:sz w:val="28"/>
          <w:szCs w:val="28"/>
          <w:lang w:eastAsia="ru-RU"/>
        </w:rPr>
        <w:t xml:space="preserve">Разберемся подробнее в том, зачем же все-таки нужен </w:t>
      </w:r>
      <w:proofErr w:type="spellStart"/>
      <w:r w:rsidRPr="00975743">
        <w:rPr>
          <w:rFonts w:ascii="Times New Roman" w:eastAsia="Times New Roman" w:hAnsi="Times New Roman" w:cs="Times New Roman"/>
          <w:color w:val="333333"/>
          <w:sz w:val="28"/>
          <w:szCs w:val="28"/>
          <w:lang w:eastAsia="ru-RU"/>
        </w:rPr>
        <w:t>фликер</w:t>
      </w:r>
      <w:proofErr w:type="spellEnd"/>
      <w:r w:rsidRPr="00975743">
        <w:rPr>
          <w:rFonts w:ascii="Times New Roman" w:eastAsia="Times New Roman" w:hAnsi="Times New Roman" w:cs="Times New Roman"/>
          <w:color w:val="333333"/>
          <w:sz w:val="28"/>
          <w:szCs w:val="28"/>
          <w:lang w:eastAsia="ru-RU"/>
        </w:rPr>
        <w:t xml:space="preserve">. В пределах города скорость автомобиля не должна превышать 60 км/ч, но очень часто водители забывают об этом. Поэтому возьмем для примера скорость автомобиля за пределами населенного пункта - 90 километров в час. При такой скорости за одну секунду машина проезжает 36 метров. Без </w:t>
      </w:r>
      <w:proofErr w:type="spellStart"/>
      <w:r w:rsidRPr="00975743">
        <w:rPr>
          <w:rFonts w:ascii="Times New Roman" w:eastAsia="Times New Roman" w:hAnsi="Times New Roman" w:cs="Times New Roman"/>
          <w:color w:val="333333"/>
          <w:sz w:val="28"/>
          <w:szCs w:val="28"/>
          <w:lang w:eastAsia="ru-RU"/>
        </w:rPr>
        <w:t>фликеров</w:t>
      </w:r>
      <w:proofErr w:type="spellEnd"/>
      <w:r w:rsidRPr="00975743">
        <w:rPr>
          <w:rFonts w:ascii="Times New Roman" w:eastAsia="Times New Roman" w:hAnsi="Times New Roman" w:cs="Times New Roman"/>
          <w:color w:val="333333"/>
          <w:sz w:val="28"/>
          <w:szCs w:val="28"/>
          <w:lang w:eastAsia="ru-RU"/>
        </w:rPr>
        <w:t xml:space="preserve"> пешеход на дороге становится заметным на расстоянии не более 70 метров. Это означает, что для того, чтобы остановиться водителю нужно менее двух секунд. Не каждый человек за рулем успеет среагировать. Если </w:t>
      </w:r>
      <w:proofErr w:type="spellStart"/>
      <w:r w:rsidRPr="00975743">
        <w:rPr>
          <w:rFonts w:ascii="Times New Roman" w:eastAsia="Times New Roman" w:hAnsi="Times New Roman" w:cs="Times New Roman"/>
          <w:color w:val="333333"/>
          <w:sz w:val="28"/>
          <w:szCs w:val="28"/>
          <w:lang w:eastAsia="ru-RU"/>
        </w:rPr>
        <w:t>световозвращатель</w:t>
      </w:r>
      <w:proofErr w:type="spellEnd"/>
      <w:r w:rsidRPr="00975743">
        <w:rPr>
          <w:rFonts w:ascii="Times New Roman" w:eastAsia="Times New Roman" w:hAnsi="Times New Roman" w:cs="Times New Roman"/>
          <w:color w:val="333333"/>
          <w:sz w:val="28"/>
          <w:szCs w:val="28"/>
          <w:lang w:eastAsia="ru-RU"/>
        </w:rPr>
        <w:t xml:space="preserve"> </w:t>
      </w:r>
      <w:proofErr w:type="gramStart"/>
      <w:r w:rsidRPr="00975743">
        <w:rPr>
          <w:rFonts w:ascii="Times New Roman" w:eastAsia="Times New Roman" w:hAnsi="Times New Roman" w:cs="Times New Roman"/>
          <w:color w:val="333333"/>
          <w:sz w:val="28"/>
          <w:szCs w:val="28"/>
          <w:lang w:eastAsia="ru-RU"/>
        </w:rPr>
        <w:t>виден</w:t>
      </w:r>
      <w:proofErr w:type="gramEnd"/>
      <w:r w:rsidRPr="00975743">
        <w:rPr>
          <w:rFonts w:ascii="Times New Roman" w:eastAsia="Times New Roman" w:hAnsi="Times New Roman" w:cs="Times New Roman"/>
          <w:color w:val="333333"/>
          <w:sz w:val="28"/>
          <w:szCs w:val="28"/>
          <w:lang w:eastAsia="ru-RU"/>
        </w:rPr>
        <w:t xml:space="preserve"> за 400 метров, то машина при той же скорости </w:t>
      </w:r>
      <w:r w:rsidRPr="00975743">
        <w:rPr>
          <w:rFonts w:ascii="Times New Roman" w:eastAsia="Times New Roman" w:hAnsi="Times New Roman" w:cs="Times New Roman"/>
          <w:color w:val="333333"/>
          <w:sz w:val="28"/>
          <w:szCs w:val="28"/>
          <w:lang w:eastAsia="ru-RU"/>
        </w:rPr>
        <w:lastRenderedPageBreak/>
        <w:t>преодолеет это расстояние за 11 секунд. И этого уже достаточно, чтобы водитель успел правильно среагировать на появление человека на дороге.</w:t>
      </w:r>
    </w:p>
    <w:p w:rsidR="00975743" w:rsidRPr="00975743" w:rsidRDefault="00975743" w:rsidP="00975743">
      <w:pPr>
        <w:shd w:val="clear" w:color="auto" w:fill="FFFFFF"/>
        <w:spacing w:before="60" w:after="60" w:line="225" w:lineRule="atLeast"/>
        <w:ind w:firstLine="708"/>
        <w:jc w:val="both"/>
        <w:rPr>
          <w:rFonts w:ascii="Times New Roman" w:eastAsia="Times New Roman" w:hAnsi="Times New Roman" w:cs="Times New Roman"/>
          <w:color w:val="333333"/>
          <w:sz w:val="28"/>
          <w:szCs w:val="28"/>
          <w:lang w:eastAsia="ru-RU"/>
        </w:rPr>
      </w:pPr>
      <w:r w:rsidRPr="00975743">
        <w:rPr>
          <w:rFonts w:ascii="Times New Roman" w:eastAsia="Times New Roman" w:hAnsi="Times New Roman" w:cs="Times New Roman"/>
          <w:color w:val="333333"/>
          <w:sz w:val="28"/>
          <w:szCs w:val="28"/>
          <w:lang w:eastAsia="ru-RU"/>
        </w:rPr>
        <w:t> </w:t>
      </w:r>
    </w:p>
    <w:p w:rsidR="00975743" w:rsidRPr="00975743" w:rsidRDefault="00975743" w:rsidP="00975743">
      <w:pPr>
        <w:shd w:val="clear" w:color="auto" w:fill="FFFFFF"/>
        <w:spacing w:before="60" w:after="60" w:line="225" w:lineRule="atLeast"/>
        <w:ind w:firstLine="708"/>
        <w:jc w:val="both"/>
        <w:rPr>
          <w:rFonts w:ascii="Times New Roman" w:eastAsia="Times New Roman" w:hAnsi="Times New Roman" w:cs="Times New Roman"/>
          <w:color w:val="333333"/>
          <w:sz w:val="28"/>
          <w:szCs w:val="28"/>
          <w:lang w:eastAsia="ru-RU"/>
        </w:rPr>
      </w:pPr>
      <w:r w:rsidRPr="00975743">
        <w:rPr>
          <w:rFonts w:ascii="Times New Roman" w:eastAsia="Times New Roman" w:hAnsi="Times New Roman" w:cs="Times New Roman"/>
          <w:color w:val="333333"/>
          <w:sz w:val="28"/>
          <w:szCs w:val="28"/>
          <w:lang w:eastAsia="ru-RU"/>
        </w:rPr>
        <w:t>Работа "дорожного амулета" основана на простом физическом явлении.  Отражатель   представляет собой устройство или поверхность, которая способна в темноте отражать свет обратно к своему источнику с минимальным рассеянием света. </w:t>
      </w:r>
      <w:proofErr w:type="spellStart"/>
      <w:r w:rsidRPr="00975743">
        <w:rPr>
          <w:rFonts w:ascii="Times New Roman" w:eastAsia="Times New Roman" w:hAnsi="Times New Roman" w:cs="Times New Roman"/>
          <w:color w:val="333333"/>
          <w:sz w:val="28"/>
          <w:szCs w:val="28"/>
          <w:lang w:eastAsia="ru-RU"/>
        </w:rPr>
        <w:t>Фликеры</w:t>
      </w:r>
      <w:proofErr w:type="spellEnd"/>
      <w:r w:rsidRPr="00975743">
        <w:rPr>
          <w:rFonts w:ascii="Times New Roman" w:eastAsia="Times New Roman" w:hAnsi="Times New Roman" w:cs="Times New Roman"/>
          <w:color w:val="333333"/>
          <w:sz w:val="28"/>
          <w:szCs w:val="28"/>
          <w:lang w:eastAsia="ru-RU"/>
        </w:rPr>
        <w:t xml:space="preserve"> обладают высокой яркостью и отражающей способностью, за счет этого безопасность носителя обеспечивается высокой видимостью одежды. Светоотражатель визуально сигнализирует водителю о человеке на темной дороге, когда тот освещен светом автомобильных фар. Водитель заранее, издалека видит пешехода и направление его перемещения, и может вовремя затормозить или объехать его. </w:t>
      </w:r>
    </w:p>
    <w:p w:rsidR="00975743" w:rsidRPr="00975743" w:rsidRDefault="00975743" w:rsidP="00975743">
      <w:pPr>
        <w:shd w:val="clear" w:color="auto" w:fill="FFFFFF"/>
        <w:spacing w:before="60" w:after="60" w:line="225" w:lineRule="atLeast"/>
        <w:ind w:firstLine="708"/>
        <w:jc w:val="both"/>
        <w:rPr>
          <w:rFonts w:ascii="Times New Roman" w:eastAsia="Times New Roman" w:hAnsi="Times New Roman" w:cs="Times New Roman"/>
          <w:color w:val="333333"/>
          <w:sz w:val="28"/>
          <w:szCs w:val="28"/>
          <w:lang w:eastAsia="ru-RU"/>
        </w:rPr>
      </w:pPr>
      <w:r w:rsidRPr="00975743">
        <w:rPr>
          <w:rFonts w:ascii="Times New Roman" w:eastAsia="Times New Roman" w:hAnsi="Times New Roman" w:cs="Times New Roman"/>
          <w:color w:val="333333"/>
          <w:sz w:val="28"/>
          <w:szCs w:val="28"/>
          <w:lang w:eastAsia="ru-RU"/>
        </w:rPr>
        <w:t xml:space="preserve">Что касается технических подробностей, то в основе действия </w:t>
      </w:r>
      <w:proofErr w:type="spellStart"/>
      <w:r w:rsidRPr="00975743">
        <w:rPr>
          <w:rFonts w:ascii="Times New Roman" w:eastAsia="Times New Roman" w:hAnsi="Times New Roman" w:cs="Times New Roman"/>
          <w:color w:val="333333"/>
          <w:sz w:val="28"/>
          <w:szCs w:val="28"/>
          <w:lang w:eastAsia="ru-RU"/>
        </w:rPr>
        <w:t>катафота</w:t>
      </w:r>
      <w:proofErr w:type="spellEnd"/>
      <w:r w:rsidRPr="00975743">
        <w:rPr>
          <w:rFonts w:ascii="Times New Roman" w:eastAsia="Times New Roman" w:hAnsi="Times New Roman" w:cs="Times New Roman"/>
          <w:color w:val="333333"/>
          <w:sz w:val="28"/>
          <w:szCs w:val="28"/>
          <w:lang w:eastAsia="ru-RU"/>
        </w:rPr>
        <w:t xml:space="preserve"> лежит элементарный оптический процесс </w:t>
      </w:r>
      <w:proofErr w:type="spellStart"/>
      <w:r w:rsidRPr="00975743">
        <w:rPr>
          <w:rFonts w:ascii="Times New Roman" w:eastAsia="Times New Roman" w:hAnsi="Times New Roman" w:cs="Times New Roman"/>
          <w:color w:val="333333"/>
          <w:sz w:val="28"/>
          <w:szCs w:val="28"/>
          <w:lang w:eastAsia="ru-RU"/>
        </w:rPr>
        <w:t>световозвращения</w:t>
      </w:r>
      <w:proofErr w:type="spellEnd"/>
      <w:r w:rsidRPr="00975743">
        <w:rPr>
          <w:rFonts w:ascii="Times New Roman" w:eastAsia="Times New Roman" w:hAnsi="Times New Roman" w:cs="Times New Roman"/>
          <w:color w:val="333333"/>
          <w:sz w:val="28"/>
          <w:szCs w:val="28"/>
          <w:lang w:eastAsia="ru-RU"/>
        </w:rPr>
        <w:t>, то есть отражения светового потока, который возвращается в направлении, близком к направлению его излучения.</w:t>
      </w:r>
    </w:p>
    <w:p w:rsidR="00975743" w:rsidRPr="00975743" w:rsidRDefault="00975743" w:rsidP="00975743">
      <w:pPr>
        <w:shd w:val="clear" w:color="auto" w:fill="FFFFFF"/>
        <w:spacing w:after="0" w:line="225" w:lineRule="atLeast"/>
        <w:jc w:val="center"/>
        <w:textAlignment w:val="bottom"/>
        <w:outlineLvl w:val="1"/>
        <w:rPr>
          <w:rFonts w:ascii="Times New Roman" w:eastAsia="Times New Roman" w:hAnsi="Times New Roman" w:cs="Times New Roman"/>
          <w:b/>
          <w:bCs/>
          <w:color w:val="135CAE"/>
          <w:sz w:val="28"/>
          <w:szCs w:val="28"/>
          <w:lang w:eastAsia="ru-RU"/>
        </w:rPr>
      </w:pPr>
      <w:r w:rsidRPr="00975743">
        <w:rPr>
          <w:rFonts w:ascii="Times New Roman" w:eastAsia="Times New Roman" w:hAnsi="Times New Roman" w:cs="Times New Roman"/>
          <w:b/>
          <w:bCs/>
          <w:color w:val="135CAE"/>
          <w:sz w:val="28"/>
          <w:szCs w:val="28"/>
          <w:lang w:eastAsia="ru-RU"/>
        </w:rPr>
        <w:t xml:space="preserve"> Как носить </w:t>
      </w:r>
      <w:proofErr w:type="spellStart"/>
      <w:r w:rsidRPr="00975743">
        <w:rPr>
          <w:rFonts w:ascii="Times New Roman" w:eastAsia="Times New Roman" w:hAnsi="Times New Roman" w:cs="Times New Roman"/>
          <w:b/>
          <w:bCs/>
          <w:color w:val="135CAE"/>
          <w:sz w:val="28"/>
          <w:szCs w:val="28"/>
          <w:lang w:eastAsia="ru-RU"/>
        </w:rPr>
        <w:t>фликер</w:t>
      </w:r>
      <w:proofErr w:type="spellEnd"/>
      <w:r w:rsidRPr="00975743">
        <w:rPr>
          <w:rFonts w:ascii="Times New Roman" w:eastAsia="Times New Roman" w:hAnsi="Times New Roman" w:cs="Times New Roman"/>
          <w:b/>
          <w:bCs/>
          <w:color w:val="135CAE"/>
          <w:sz w:val="28"/>
          <w:szCs w:val="28"/>
          <w:lang w:eastAsia="ru-RU"/>
        </w:rPr>
        <w:t>?</w:t>
      </w:r>
    </w:p>
    <w:p w:rsidR="00975743" w:rsidRPr="00975743" w:rsidRDefault="00975743" w:rsidP="00975743">
      <w:pPr>
        <w:shd w:val="clear" w:color="auto" w:fill="FFFFFF"/>
        <w:spacing w:after="0" w:line="225" w:lineRule="atLeast"/>
        <w:ind w:firstLine="708"/>
        <w:jc w:val="both"/>
        <w:rPr>
          <w:rFonts w:ascii="Times New Roman" w:eastAsia="Times New Roman" w:hAnsi="Times New Roman" w:cs="Times New Roman"/>
          <w:color w:val="333333"/>
          <w:sz w:val="28"/>
          <w:szCs w:val="28"/>
          <w:lang w:eastAsia="ru-RU"/>
        </w:rPr>
      </w:pPr>
      <w:hyperlink r:id="rId5" w:tooltip="описание световозвращателей" w:history="1">
        <w:proofErr w:type="spellStart"/>
        <w:r w:rsidRPr="00975743">
          <w:rPr>
            <w:rFonts w:ascii="Times New Roman" w:eastAsia="Times New Roman" w:hAnsi="Times New Roman" w:cs="Times New Roman"/>
            <w:color w:val="1B57B1"/>
            <w:sz w:val="28"/>
            <w:szCs w:val="28"/>
            <w:lang w:eastAsia="ru-RU"/>
          </w:rPr>
          <w:t>Световозвращатели</w:t>
        </w:r>
        <w:proofErr w:type="spellEnd"/>
      </w:hyperlink>
      <w:r w:rsidRPr="00975743">
        <w:rPr>
          <w:rFonts w:ascii="Times New Roman" w:eastAsia="Times New Roman" w:hAnsi="Times New Roman" w:cs="Times New Roman"/>
          <w:color w:val="333333"/>
          <w:sz w:val="28"/>
          <w:szCs w:val="28"/>
          <w:lang w:eastAsia="ru-RU"/>
        </w:rPr>
        <w:t xml:space="preserve"> можно носить на запястье или предплечье, на сумке, крепить на велосипед – словом, в любое удобное место. Можно комбинировать их между собой и надеть сразу несколько. Все </w:t>
      </w:r>
      <w:proofErr w:type="spellStart"/>
      <w:r w:rsidRPr="00975743">
        <w:rPr>
          <w:rFonts w:ascii="Times New Roman" w:eastAsia="Times New Roman" w:hAnsi="Times New Roman" w:cs="Times New Roman"/>
          <w:color w:val="333333"/>
          <w:sz w:val="28"/>
          <w:szCs w:val="28"/>
          <w:lang w:eastAsia="ru-RU"/>
        </w:rPr>
        <w:t>фликеры</w:t>
      </w:r>
      <w:proofErr w:type="spellEnd"/>
      <w:r w:rsidRPr="00975743">
        <w:rPr>
          <w:rFonts w:ascii="Times New Roman" w:eastAsia="Times New Roman" w:hAnsi="Times New Roman" w:cs="Times New Roman"/>
          <w:color w:val="333333"/>
          <w:sz w:val="28"/>
          <w:szCs w:val="28"/>
          <w:lang w:eastAsia="ru-RU"/>
        </w:rPr>
        <w:t xml:space="preserve"> легко надеваются и надежно фиксируются. </w:t>
      </w:r>
    </w:p>
    <w:p w:rsidR="00975743" w:rsidRPr="00975743" w:rsidRDefault="00975743" w:rsidP="00975743">
      <w:pPr>
        <w:shd w:val="clear" w:color="auto" w:fill="FFFFFF"/>
        <w:spacing w:before="60" w:after="60" w:line="225" w:lineRule="atLeast"/>
        <w:jc w:val="both"/>
        <w:rPr>
          <w:rFonts w:ascii="Times New Roman" w:eastAsia="Times New Roman" w:hAnsi="Times New Roman" w:cs="Times New Roman"/>
          <w:color w:val="333333"/>
          <w:sz w:val="28"/>
          <w:szCs w:val="28"/>
          <w:lang w:eastAsia="ru-RU"/>
        </w:rPr>
      </w:pPr>
      <w:r w:rsidRPr="00975743">
        <w:rPr>
          <w:rFonts w:ascii="Times New Roman" w:eastAsia="Times New Roman" w:hAnsi="Times New Roman" w:cs="Times New Roman"/>
          <w:color w:val="333333"/>
          <w:sz w:val="28"/>
          <w:szCs w:val="28"/>
          <w:lang w:eastAsia="ru-RU"/>
        </w:rPr>
        <w:t>Чтобы сделать свой "маяк" долговечнее, не стоит подвергать его сильным механическим повреждениям, сгибать и разгибать его в разные стороны, соскребать отражающую поверхность. </w:t>
      </w:r>
    </w:p>
    <w:p w:rsidR="00975743" w:rsidRPr="00975743" w:rsidRDefault="00975743" w:rsidP="00975743">
      <w:pPr>
        <w:shd w:val="clear" w:color="auto" w:fill="FFFFFF"/>
        <w:spacing w:before="60" w:after="60" w:line="225" w:lineRule="atLeast"/>
        <w:jc w:val="both"/>
        <w:rPr>
          <w:rFonts w:ascii="Times New Roman" w:eastAsia="Times New Roman" w:hAnsi="Times New Roman" w:cs="Times New Roman"/>
          <w:color w:val="333333"/>
          <w:sz w:val="28"/>
          <w:szCs w:val="28"/>
          <w:lang w:eastAsia="ru-RU"/>
        </w:rPr>
      </w:pPr>
      <w:r w:rsidRPr="00975743">
        <w:rPr>
          <w:rFonts w:ascii="Times New Roman" w:eastAsia="Times New Roman" w:hAnsi="Times New Roman" w:cs="Times New Roman"/>
          <w:color w:val="333333"/>
          <w:sz w:val="28"/>
          <w:szCs w:val="28"/>
          <w:lang w:eastAsia="ru-RU"/>
        </w:rPr>
        <w:t> </w:t>
      </w:r>
    </w:p>
    <w:p w:rsid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Pr>
          <w:rFonts w:ascii="Times New Roman" w:eastAsia="Times New Roman" w:hAnsi="Times New Roman" w:cs="Times New Roman"/>
          <w:color w:val="192E3A"/>
          <w:sz w:val="28"/>
          <w:szCs w:val="28"/>
          <w:lang w:eastAsia="ru-RU"/>
        </w:rPr>
        <w:t>Итоги: Почему необходимо надевать светоотражающие элементы?</w:t>
      </w:r>
    </w:p>
    <w:p w:rsidR="00975743" w:rsidRPr="00975743" w:rsidRDefault="00975743" w:rsidP="00975743">
      <w:pPr>
        <w:shd w:val="clear" w:color="auto" w:fill="F5F5F5"/>
        <w:spacing w:before="240" w:after="240" w:line="330" w:lineRule="atLeast"/>
        <w:jc w:val="both"/>
        <w:rPr>
          <w:rFonts w:ascii="Times New Roman" w:eastAsia="Times New Roman" w:hAnsi="Times New Roman" w:cs="Times New Roman"/>
          <w:color w:val="192E3A"/>
          <w:sz w:val="28"/>
          <w:szCs w:val="28"/>
          <w:lang w:eastAsia="ru-RU"/>
        </w:rPr>
      </w:pPr>
      <w:r>
        <w:rPr>
          <w:rFonts w:ascii="Times New Roman" w:eastAsia="Times New Roman" w:hAnsi="Times New Roman" w:cs="Times New Roman"/>
          <w:color w:val="192E3A"/>
          <w:sz w:val="28"/>
          <w:szCs w:val="28"/>
          <w:lang w:eastAsia="ru-RU"/>
        </w:rPr>
        <w:t>Светоотражающие элементы способны спасти вам жизнь.</w:t>
      </w:r>
    </w:p>
    <w:p w:rsidR="00485783" w:rsidRPr="00975743" w:rsidRDefault="00485783">
      <w:pPr>
        <w:rPr>
          <w:rFonts w:ascii="Times New Roman" w:hAnsi="Times New Roman" w:cs="Times New Roman"/>
          <w:sz w:val="28"/>
          <w:szCs w:val="28"/>
        </w:rPr>
      </w:pPr>
    </w:p>
    <w:sectPr w:rsidR="00485783" w:rsidRPr="00975743" w:rsidSect="004857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D60"/>
    <w:multiLevelType w:val="multilevel"/>
    <w:tmpl w:val="8286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42F02"/>
    <w:multiLevelType w:val="multilevel"/>
    <w:tmpl w:val="2A4E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2E56A3"/>
    <w:multiLevelType w:val="multilevel"/>
    <w:tmpl w:val="0A6A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743"/>
    <w:rsid w:val="00485783"/>
    <w:rsid w:val="00975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783"/>
  </w:style>
  <w:style w:type="paragraph" w:styleId="2">
    <w:name w:val="heading 2"/>
    <w:basedOn w:val="a"/>
    <w:link w:val="20"/>
    <w:uiPriority w:val="9"/>
    <w:qFormat/>
    <w:rsid w:val="009757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5743"/>
  </w:style>
  <w:style w:type="character" w:customStyle="1" w:styleId="20">
    <w:name w:val="Заголовок 2 Знак"/>
    <w:basedOn w:val="a0"/>
    <w:link w:val="2"/>
    <w:uiPriority w:val="9"/>
    <w:rsid w:val="00975743"/>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975743"/>
    <w:rPr>
      <w:color w:val="0000FF"/>
      <w:u w:val="single"/>
    </w:rPr>
  </w:style>
</w:styles>
</file>

<file path=word/webSettings.xml><?xml version="1.0" encoding="utf-8"?>
<w:webSettings xmlns:r="http://schemas.openxmlformats.org/officeDocument/2006/relationships" xmlns:w="http://schemas.openxmlformats.org/wordprocessingml/2006/main">
  <w:divs>
    <w:div w:id="1015381239">
      <w:bodyDiv w:val="1"/>
      <w:marLeft w:val="0"/>
      <w:marRight w:val="0"/>
      <w:marTop w:val="0"/>
      <w:marBottom w:val="0"/>
      <w:divBdr>
        <w:top w:val="none" w:sz="0" w:space="0" w:color="auto"/>
        <w:left w:val="none" w:sz="0" w:space="0" w:color="auto"/>
        <w:bottom w:val="none" w:sz="0" w:space="0" w:color="auto"/>
        <w:right w:val="none" w:sz="0" w:space="0" w:color="auto"/>
      </w:divBdr>
    </w:div>
    <w:div w:id="157574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rnitza.ru/katalog-tovarov/bezopasnost/pdd-dlja-detejj/svetootrazhajushhie-podveski-dlja-peshekhod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1074</Words>
  <Characters>6126</Characters>
  <Application>Microsoft Office Word</Application>
  <DocSecurity>0</DocSecurity>
  <Lines>51</Lines>
  <Paragraphs>14</Paragraphs>
  <ScaleCrop>false</ScaleCrop>
  <Company/>
  <LinksUpToDate>false</LinksUpToDate>
  <CharactersWithSpaces>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2015-04-06T02:24:00Z</dcterms:created>
  <dcterms:modified xsi:type="dcterms:W3CDTF">2015-04-06T02:35:00Z</dcterms:modified>
</cp:coreProperties>
</file>