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i/>
          <w:noProof/>
          <w:sz w:val="48"/>
          <w:szCs w:val="48"/>
          <w:lang w:eastAsia="ru-RU"/>
        </w:rPr>
      </w:pPr>
      <w:r w:rsidRPr="00783F7D">
        <w:rPr>
          <w:rFonts w:ascii="Times New Roman" w:eastAsia="Calibri" w:hAnsi="Times New Roman" w:cs="Times New Roman"/>
          <w:i/>
          <w:noProof/>
          <w:sz w:val="48"/>
          <w:szCs w:val="48"/>
          <w:lang w:eastAsia="ru-RU"/>
        </w:rPr>
        <w:t>Классный час:</w:t>
      </w: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48"/>
          <w:szCs w:val="48"/>
          <w:lang w:eastAsia="ru-RU"/>
        </w:rPr>
      </w:pPr>
      <w:r w:rsidRPr="00783F7D">
        <w:rPr>
          <w:rFonts w:ascii="Times New Roman" w:eastAsia="Calibri" w:hAnsi="Times New Roman" w:cs="Times New Roman"/>
          <w:b/>
          <w:i/>
          <w:noProof/>
          <w:sz w:val="48"/>
          <w:szCs w:val="48"/>
          <w:lang w:eastAsia="ru-RU"/>
        </w:rPr>
        <w:t>«Плен иллюзий. Береги здоровье смолоду»</w:t>
      </w: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48"/>
          <w:szCs w:val="48"/>
          <w:lang w:eastAsia="ru-RU"/>
        </w:rPr>
      </w:pP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</w:pP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</w:pP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</w:pP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осознанное негативное отношение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алкоголю, наркотикам и </w:t>
      </w:r>
      <w:proofErr w:type="spell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сознания учащихся опасность алкоголизма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( в частности подросткового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помочь учащимся разобраться в причинах употребления  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алкоголя и его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научить учащихся говорить «Нет» и принимать осознанно-верное 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решение в социально-опасных ситуациях;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учащихся работать в группе;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- развивать творческие и коммуникативные способности ребят.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11а класса, депутаты МР </w:t>
      </w:r>
      <w:proofErr w:type="spell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Нуримановский</w:t>
      </w:r>
      <w:proofErr w:type="spell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представители районной администрации.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и оборудование: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Экран, мультимедийное устройство для просмотра презентации «Плен иллюзий. Береги здоровье смолоду»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Фрагменты фильмов об алкоголизме и наркомании.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Пробирки, стаканы, стеклянные палочки, спирт, вода, хлеб, яичный белок.</w:t>
      </w:r>
    </w:p>
    <w:p w:rsidR="00783F7D" w:rsidRPr="00783F7D" w:rsidRDefault="00783F7D" w:rsidP="00783F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</w:p>
    <w:p w:rsidR="00783F7D" w:rsidRPr="00783F7D" w:rsidRDefault="00783F7D" w:rsidP="00783F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мы рады приветствовать вас на нашем классном часе. Всем известно, что подрастающее поколение не отличается отменным здоровьем: сердечно -  сосудистые заболевания, варикозное расширение вен, болезни почек, частые головные боли. Посмотрите на фотографии и попробуйте догадаться, что больше наносит вред вашему молодому организму? Что происходит в России с молодёжью? 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протяжении всего занятия:</w:t>
      </w:r>
    </w:p>
    <w:p w:rsidR="00783F7D" w:rsidRPr="00783F7D" w:rsidRDefault="00783F7D" w:rsidP="00783F7D">
      <w:pPr>
        <w:spacing w:after="0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мы с вами вместе постараемся разобраться в причинах употребления  </w:t>
      </w:r>
    </w:p>
    <w:p w:rsidR="00783F7D" w:rsidRPr="00783F7D" w:rsidRDefault="00783F7D" w:rsidP="00783F7D">
      <w:pPr>
        <w:spacing w:after="0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алкоголя, наркотиков и табака и его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мы научимся говорить «Нет»  и принимать осознанно-верное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решение  в социально-опасных ситуациях;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Демонстрация опытов  негативного влияния алкоголя на пищеварение</w:t>
      </w:r>
    </w:p>
    <w:p w:rsidR="00783F7D" w:rsidRPr="00783F7D" w:rsidRDefault="00783F7D" w:rsidP="00783F7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сначала я покажу необычный опыт. Рассмотрим, как алкоголь влияет на пищеварение. В одинаковые сосуды помещаем сахар, хлеб и яичный белок. Добавляем воду и спирт. Сахар в воде растворяется, значит, сахар легко переваривается и всасывается в кровь; сахар в алкоголе не растворяется, значит, сахар всасываться не будет, и чувство голода сохраняется надолго.  </w:t>
      </w:r>
    </w:p>
    <w:p w:rsidR="00783F7D" w:rsidRPr="00783F7D" w:rsidRDefault="00783F7D" w:rsidP="00783F7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 воде разбух и стал мягким, значит, он легко переварится. Хлеб в алкоголе затвердел и уплотнился, значит, он не будет готов к всасыванию и будет царапать стенки желудка.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Яичный белок в воде растворился, значит, он готов к перевариванию. В алкоголе - свернулся, денатурировал. Значит, всасываться белковая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не будет.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Спирт вызывает свертывание белков, препятствует перевариванию и усвоению пищи. Учащимся объясняется, что пищеварительный процесс нарушается по таким причинам: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Отравляются спиртом стенки желудочно-кишечного тракта;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Осаждаются легко усвояемые белки пищи и уплотняются, что затрудняет действие ферментов;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Происходит </w:t>
      </w:r>
      <w:proofErr w:type="spell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инактивация</w:t>
      </w:r>
      <w:proofErr w:type="spell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самих ферментов.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представить,  как затрудняет пищеварение алкоголь.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мудрость гласит: « Реки  начинаются с ручейка, а пьянство – с кружки пива»  Большинство молодых людей выбирают пиво как средство для утоления жажды. Но для этого есть более подходящие напитки.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Вопрос: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пиве больше: положительного или отрицательного?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отрицательное воздействие наносит пиво на организм?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у меня есть очень интересная для вас информация: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Недобросовестные производители пива добавляют в него соединения кобальта, чтобы добиться высокой пены. Этот тяжёлый металл вымывает из клеток нашего организма жизненно необходимый кальций. В результате падает сократительная способность сердца, его полости расширяются, мышца становится дряблой. Это и есть « пивное сердце».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Есть данные, что в пиве обнаружили микродозы производных конопли, ядовитые моноамины и даже трупный яд – кадаверин.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Минеральные вещества пива и углекислота способствуют поступлению в кровь жидкости. Это увеличивает нагрузку на почки, ведёт к большой  потере натрия и хлора. Так нарушается естественный баланс ионов и происходит деминерализация.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 результате всасывания пива в кровь со временем может развиться варикозное расширение вен.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У женщин пропорционально количеству выпитого пива растёт вероятность заболеть раком грудной железы.</w:t>
      </w:r>
    </w:p>
    <w:p w:rsidR="00783F7D" w:rsidRPr="00783F7D" w:rsidRDefault="00783F7D" w:rsidP="00783F7D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Приведённые заключения наглядно показывают, что, несмотря на малое  количество этилового спирта, содержащегося в пиве, с точки зрения медиков, оно является алкогольным напитком. Пол-литра пива равноценны 40-50 граммам водки. Не ощущая быстрого, как при приёме водки, опьянения, несовершеннолетние испытывают иллюзию безопасности. Поэтому за одной выпитой бутылкой следует вторая, третья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возникает потребность, а потом и зависимость – вариант алкоголизма, называемый пивным.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вашему мнению, может ли употребление пива с подросткового возраста повлиять на здоровье ваших будущих детей? В какой степени?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Алкоголь оказывает отрицательное влияние на потомство. Об этом знали еще в глубокой древности. В Греческой мифологии богиня Юнона родила от опьяневшего Юпитера хромого Вулкана. Правитель Спарты Ликург запрещал в день свадьбы употребление спиртных напитков под угрозой тяжелого наказания. Гиппократ указывал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то причиной идиотизма, эпилепсии и других нервно психических заболеваний является пьянство родителей, которые пили вино в день зачатия.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Пьющие (особенно женщины) под влиянием алкоголя делаются развязными, болтливыми, несдержанными, не достаточно критичными к своему поведению. В пьяном виде женщины теряет стыд, женское достоинство, она склонна к легкомысленному поведению, половой распущенности. Последствие случайных половых связей наступивших в результате опьянения, бывают трагичными. Венерические заболевания, рождение неполноценных детей - это ведь не только слова, за ними искалеченная, безрадостная жизнь.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Если пьянство - результат неправильного воспитания, слабоволие, распущенности, подражание дурным привычкам, то алкоголизм - серьезная болезнь, требующая специального лечения. Нужны большие усилия, что бы перевоспитать человека, злоупотребляющего алкоголем. Не редко эти условия оказываются напрасными. Нет ни чего ужаснее мужа -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пьяницы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, заставляющего страдать жену и детей.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921D3B" wp14:editId="51780B97">
            <wp:extent cx="3657600" cy="2433955"/>
            <wp:effectExtent l="19050" t="0" r="0" b="0"/>
            <wp:docPr id="1" name="Рисунок 2" descr="C:\Documents and Settings\Admin\Мои документы\Downloads\Basharin-foto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Basharin-foto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реклама пива привела к тому, что многие стали относиться к нему, как к лимонаду, совершенно забывая о том, что это алкогольный напиток и злоупотреблять им может привести к развитию тяжёлой хронической болезни-алкоголизму. Это заболевание определяется патологическим влечением к алкоголю, развитием похмельного синдрома при прекращении его употребления, нарушением функций всех органов и систем, а в более поздних стадиях – стойким поражением 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соматической</w:t>
      </w:r>
      <w:proofErr w:type="gramEnd"/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телесной) и неврологической систем организма, расстройствами психики и даже деградацией личности.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Приведу несколько нудных, но важных фактов. Обсуждаемый напиток очень калорийный, но набор питательных веществ в нём  не сбалансирован. Регулярное его употребление приводит к характерным изменениям внешности. Всем известно, что от пива толстеют. Кроме того, становится одутловатым и отёчным лицо. У лиц, регулярно употребляющих пиво, шелушится кожа, и появляются боли в руках и ногах. Медики объясняют это вымыванием из организма витамина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Пиво не поставляет витамины, а выводит их.</w:t>
      </w:r>
    </w:p>
    <w:p w:rsidR="00783F7D" w:rsidRPr="00783F7D" w:rsidRDefault="00783F7D" w:rsidP="00783F7D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« Сумей отказаться! » 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Проводится работа по группам. Ребятам предлагаются ситуации, из которых они должны найти выход.</w:t>
      </w:r>
    </w:p>
    <w:p w:rsidR="00783F7D" w:rsidRPr="00783F7D" w:rsidRDefault="00783F7D" w:rsidP="00783F7D">
      <w:pPr>
        <w:spacing w:after="0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Ситуация № 1.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посмотрели рекламу новой марки пива. Что вы будете делать?</w:t>
      </w:r>
    </w:p>
    <w:p w:rsidR="00783F7D" w:rsidRPr="00783F7D" w:rsidRDefault="00783F7D" w:rsidP="00783F7D">
      <w:pPr>
        <w:spacing w:after="0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Ситуация № 2.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летнем лагере отдыха во время одного из походов ваш товарищ предлагает вам попробовать пиво. При этом он демонстративно отпивает из банки пиво и говорит, как это легко и просто, какое приятное состояние вызывает пиво. Говорит, что никто ничего не узнает: родители далеко, а вожатые заняты. Как вы поступите?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давайте рассмотрим пиво с положительной стороны.  Уже давно установлено, что пиво ускоряет обмен веществ в организме и способствует омоложению клеток. Различные маски и кремы, сделанные на основе пива, способствуют разглаживанию морщин. Один из наилучших эффектов даёт желтковая маска. Пивной пар также очень полезен для кожи: он делает её более шелковистой. Различные гели и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лаки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или иначе наносят некоторый вред волосам, и поэтому трудно придумать средство для укладки лучше, чем пиво. Кроме того, если пиво использовать как ополаскиватель, то к волосам вернётся здоровый блеск, эластичность, и даже может замедлиться их выпадение. За рубежом уже давным-давно выпускают пивные шампуни, которые дают такой же эффект, как шампуни с кондиционером, но при этом ещё и благотворно действуют на волосы. Против сильного   потоотделения хорошо помогают пивные ванны.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191AD" wp14:editId="0B1E49F5">
            <wp:extent cx="3046244" cy="2890578"/>
            <wp:effectExtent l="19050" t="0" r="1756" b="0"/>
            <wp:docPr id="2" name="Рисунок 1" descr="99581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9958178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56" cy="289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Почему я показываю вам сейчас фотографию этого человека? Кто это?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Да,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В.Высоцкий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>. Великий человек! Что же он здесь делает? Он не только курил и злоупотреблял спиртным, но и был наркоманом.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такое наркомания? «Нарке»- означает недвижимость (от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древнегреческого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Отчего люди становятся наркоманами?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смелых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 никто не может справиться.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Почему попробовав 1 раз наркотик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человек навсегда становится наркоманом? 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- Спасите! Умираю! Доктор укол! Черви белые черви грызут меня!”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Это наркоман.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(Карта мира на слайде) Что это за карта, ребята?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Х.Колумб</w:t>
      </w:r>
      <w:proofErr w:type="spellEnd"/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«Высадившись на берег, мы отправились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в глубь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острова. Нас встретило множество почти голых людей, очень стройных и сильных, которые шли из своих деревень с горящими головешками в руках и травой, дым которой они пили. Иные несли одну большую сигару и при каждой остановке зажигали ее.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Затем каждый делал из нее 3 - 4 тяжки, выпуская дым через ноздри». </w:t>
      </w:r>
      <w:proofErr w:type="gramEnd"/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Туземцы угощали путешественников табаком, причем сначала курили сами, потом передавали трубку гостям. Отказ от «трубки мира» хозяева рассматривали как недружелюбные действия. Испанцы же не хотели портить отношения с туземцами. Вероятно, эти испанцы и были первыми европейцами, пристрастившимися к курению.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На вернувшихся в Испанию моряков смотрели с подозрением: человек выпускает изо рта и носа дым, значит, спутался с нечистой силой. Курильщики завезли семена табака и стали его культивировать.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Ребята, вы заметили, что я разговор о вреде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оставила напоследок. Почему? Потому, что курение не опасно? Почему человечество ставит вред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на последнее место после наркомании и алкоголизма? Наверно потому, что токсическое действие табака медленнее.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 Опыты показали, что животные гибнут под действием никотина. Тогда и родилась фраза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«Капля никотина убивает лошадь». Если быть точным, то каплей чистого никотина можно убить не одну, а целых три лошади. Но курильщики только посмеивались: видно, я крепче лошади, сколько никотина потребил, а жив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Утешали себя: табачный деготь остается на фильтре.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Установили, что люди начавшие курить до 15 летнего возраста, умирают от рака легких в 5 раз чаще, чем те которые начали курить после 25 лет.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Длительно и много курящие в 13 раз чаще заболевают стенокардией, в 12 - инфарктом миокарда, в 10 раз - язвой желудка и в 30 раз раком легких.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Нет такого органа, который бы не поражался табаком: почки и мочевой пузырь, половые железы и кровеносные сосуды, головной мозг и печень.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Окись углерода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Аммиак раздражает слизистую оболочку рта, гортани, трахеи, бронхов. Вот почему у курильщиков не редкость рыхлость десен, язвочки во рту, часто восполняется зев, что приводит к возникновению ангин. От длительного курения происходит сужение голосовой цели, появляется осиплость голоса.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 последние годы ученые уделяют пристальное внимание веществам, вызывающим рак. К ним в первую очередь, относятся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бензопирен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и радиоактивный изотоп полоний-210.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 вызывающих рак. Если ухо кролика несколько раз смазать табачным дегтем, то у животного образуется </w:t>
      </w: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>раковая опухоль. Трудно даже перечислить вредные вещества, содержащиеся в табаке, их ведь насчитали почти 1200!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Во многих странах приняты законы, запрещающие подросткам курить.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 нашей стране нельзя курить во Дворцах спорта, бассейнах, спортзалах, учебных и медицинских заведениях, санаториях и курортах, и на транспорте.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ab/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Дорогие ребята!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надеюсь, что наш час общения не прошел для вас даром: этот час стал для вас пусть маленькой, но победой на пути к здоровью! Пусть каждый час, каждый день только приумножают ваше здоровье! Каждый день начинайте и заканчивайте словами 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«Мое здоровье в моих руках!»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 Удачи и хорошего здоровья всем!</w:t>
      </w:r>
    </w:p>
    <w:p w:rsidR="00EE1849" w:rsidRDefault="00EE1849">
      <w:bookmarkStart w:id="0" w:name="_GoBack"/>
      <w:bookmarkEnd w:id="0"/>
    </w:p>
    <w:sectPr w:rsidR="00EE1849" w:rsidSect="001E7FB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7D"/>
    <w:rsid w:val="00783F7D"/>
    <w:rsid w:val="00E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12343</Characters>
  <Application>Microsoft Office Word</Application>
  <DocSecurity>0</DocSecurity>
  <Lines>102</Lines>
  <Paragraphs>28</Paragraphs>
  <ScaleCrop>false</ScaleCrop>
  <Company>HP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2013-11-01T15:33:00Z</dcterms:created>
  <dcterms:modified xsi:type="dcterms:W3CDTF">2013-11-01T15:33:00Z</dcterms:modified>
</cp:coreProperties>
</file>