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9D" w:rsidRDefault="006A779D" w:rsidP="006A779D">
      <w:pPr>
        <w:jc w:val="center"/>
        <w:rPr>
          <w:sz w:val="40"/>
          <w:szCs w:val="40"/>
        </w:rPr>
      </w:pPr>
      <w:r>
        <w:rPr>
          <w:sz w:val="32"/>
          <w:szCs w:val="32"/>
        </w:rPr>
        <w:t>МБДОУ «</w:t>
      </w:r>
      <w:proofErr w:type="spellStart"/>
      <w:r>
        <w:rPr>
          <w:sz w:val="32"/>
          <w:szCs w:val="32"/>
        </w:rPr>
        <w:t>Лямбирский</w:t>
      </w:r>
      <w:proofErr w:type="spellEnd"/>
      <w:r>
        <w:rPr>
          <w:sz w:val="32"/>
          <w:szCs w:val="32"/>
        </w:rPr>
        <w:t xml:space="preserve"> детский сад № 3 комбинированного вида»</w:t>
      </w:r>
      <w:r>
        <w:rPr>
          <w:b/>
          <w:sz w:val="32"/>
          <w:szCs w:val="32"/>
        </w:rPr>
        <w:br/>
      </w:r>
    </w:p>
    <w:p w:rsidR="006A779D" w:rsidRDefault="006A779D" w:rsidP="006A779D"/>
    <w:p w:rsidR="006A779D" w:rsidRDefault="006A779D" w:rsidP="006A779D"/>
    <w:p w:rsidR="006A779D" w:rsidRDefault="006A779D" w:rsidP="006A779D"/>
    <w:p w:rsidR="006A779D" w:rsidRDefault="006A779D" w:rsidP="006A779D"/>
    <w:p w:rsidR="006A779D" w:rsidRDefault="00857B05" w:rsidP="006A779D">
      <w:pPr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Комплексно-тематическое планирование</w:t>
      </w:r>
    </w:p>
    <w:p w:rsidR="006A779D" w:rsidRDefault="006A779D" w:rsidP="006A779D">
      <w:pPr>
        <w:jc w:val="center"/>
        <w:rPr>
          <w:sz w:val="48"/>
          <w:szCs w:val="48"/>
        </w:rPr>
      </w:pPr>
      <w:r>
        <w:rPr>
          <w:sz w:val="48"/>
          <w:szCs w:val="48"/>
        </w:rPr>
        <w:t>на тему: «</w:t>
      </w:r>
      <w:r w:rsidRPr="006A779D">
        <w:rPr>
          <w:sz w:val="48"/>
          <w:szCs w:val="48"/>
        </w:rPr>
        <w:t>Дикие и домашние животные</w:t>
      </w:r>
      <w:r>
        <w:rPr>
          <w:sz w:val="48"/>
          <w:szCs w:val="48"/>
        </w:rPr>
        <w:t>».</w:t>
      </w:r>
      <w:bookmarkEnd w:id="0"/>
    </w:p>
    <w:p w:rsidR="006A779D" w:rsidRDefault="006A779D" w:rsidP="006A779D">
      <w:r>
        <w:t xml:space="preserve">              </w:t>
      </w:r>
    </w:p>
    <w:p w:rsidR="006A779D" w:rsidRDefault="006A779D" w:rsidP="006A779D"/>
    <w:p w:rsidR="006A779D" w:rsidRDefault="006A779D" w:rsidP="006A779D"/>
    <w:p w:rsidR="006A779D" w:rsidRDefault="006A779D" w:rsidP="006A779D">
      <w:pPr>
        <w:ind w:left="6372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                         </w:t>
      </w:r>
      <w:r>
        <w:rPr>
          <w:sz w:val="32"/>
          <w:szCs w:val="32"/>
        </w:rPr>
        <w:t>Провела: воспитатель</w:t>
      </w:r>
    </w:p>
    <w:p w:rsidR="006A779D" w:rsidRDefault="006A779D" w:rsidP="006A779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средней группы №2 </w:t>
      </w:r>
    </w:p>
    <w:p w:rsidR="006A779D" w:rsidRDefault="00857B05" w:rsidP="006A779D">
      <w:pPr>
        <w:ind w:left="5664"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Тумайкина</w:t>
      </w:r>
      <w:proofErr w:type="spellEnd"/>
      <w:r>
        <w:rPr>
          <w:sz w:val="32"/>
          <w:szCs w:val="32"/>
        </w:rPr>
        <w:t xml:space="preserve"> В.Н.</w:t>
      </w:r>
    </w:p>
    <w:p w:rsidR="006A779D" w:rsidRDefault="006A779D" w:rsidP="006A779D"/>
    <w:p w:rsidR="006A779D" w:rsidRDefault="006A779D" w:rsidP="006A779D"/>
    <w:p w:rsidR="006A779D" w:rsidRDefault="006A779D" w:rsidP="006A779D"/>
    <w:p w:rsidR="006A779D" w:rsidRDefault="006A779D" w:rsidP="006A779D">
      <w:r>
        <w:t xml:space="preserve">                                  </w:t>
      </w:r>
    </w:p>
    <w:p w:rsidR="006A779D" w:rsidRDefault="006A779D" w:rsidP="006A779D"/>
    <w:p w:rsidR="006A779D" w:rsidRDefault="006A779D" w:rsidP="006A779D"/>
    <w:p w:rsidR="006A779D" w:rsidRDefault="006A779D" w:rsidP="006A779D">
      <w:pPr>
        <w:jc w:val="center"/>
        <w:rPr>
          <w:sz w:val="36"/>
          <w:szCs w:val="36"/>
        </w:rPr>
      </w:pPr>
    </w:p>
    <w:p w:rsidR="006A779D" w:rsidRDefault="006A779D" w:rsidP="006A779D">
      <w:pPr>
        <w:jc w:val="center"/>
        <w:rPr>
          <w:sz w:val="36"/>
          <w:szCs w:val="36"/>
        </w:rPr>
      </w:pPr>
      <w:r>
        <w:rPr>
          <w:sz w:val="36"/>
          <w:szCs w:val="36"/>
        </w:rPr>
        <w:t>2013 г.</w:t>
      </w:r>
    </w:p>
    <w:p w:rsidR="00920B95" w:rsidRDefault="00920B95" w:rsidP="00920B95">
      <w:r>
        <w:t xml:space="preserve">Проблема: Рассматривая с детьми картинки про диких животных, у нас появился вопрос, как защищает их окрас? Как они проводят холодные зимние дни? Что бы ответить на вопросы детей и </w:t>
      </w:r>
      <w:r>
        <w:lastRenderedPageBreak/>
        <w:t>закрепить понятие дикие и домашние животные мы решили провести проект «Маленькие обитатели планеты»</w:t>
      </w:r>
    </w:p>
    <w:p w:rsidR="00920B95" w:rsidRDefault="00920B95" w:rsidP="00920B95"/>
    <w:p w:rsidR="00920B95" w:rsidRDefault="00920B95" w:rsidP="00920B95">
      <w:r>
        <w:t>Актуальность проекта: Дошкольный возраст – это то время, когда ребенок открыт миру и готов получать новые знания и опыт. В этом возрасте актуальным является формирование основ нравственности посредством экологического образования, эмоциональной отзывчивости, способности к сопереживанию. В воспитании и обучении детей в своей работе мы используем много приемов и методов для решения разных задач, но наиболее перспективным мы видим метод проектной деятельности.</w:t>
      </w:r>
    </w:p>
    <w:p w:rsidR="00920B95" w:rsidRDefault="00920B95" w:rsidP="00920B95"/>
    <w:p w:rsidR="00920B95" w:rsidRDefault="00920B95" w:rsidP="00920B95">
      <w:r>
        <w:t>Цель проекта: Создание условий для расширения и обогащения знаний детей о домашних и диких животных.</w:t>
      </w:r>
    </w:p>
    <w:p w:rsidR="00920B95" w:rsidRDefault="00920B95" w:rsidP="00920B95"/>
    <w:p w:rsidR="00920B95" w:rsidRDefault="00920B95" w:rsidP="00920B95">
      <w:r>
        <w:t>Задачи проекта:</w:t>
      </w:r>
    </w:p>
    <w:p w:rsidR="00920B95" w:rsidRDefault="00920B95" w:rsidP="00920B95"/>
    <w:p w:rsidR="00920B95" w:rsidRDefault="00920B95" w:rsidP="00920B95">
      <w:r>
        <w:t>• Научить узнавать и правильно называть животных и их детенышей;</w:t>
      </w:r>
    </w:p>
    <w:p w:rsidR="00920B95" w:rsidRDefault="00920B95" w:rsidP="00920B95"/>
    <w:p w:rsidR="00920B95" w:rsidRDefault="00920B95" w:rsidP="00920B95">
      <w:proofErr w:type="gramStart"/>
      <w:r>
        <w:t>• Формирование обобщающих понятий «домашние животные» (живут рядом с человеком, который строит им жилище, ухаживает за ними, «дикие животные» (живут в лесу, сами устраивают себе жилище и находят себе корм)</w:t>
      </w:r>
      <w:proofErr w:type="gramEnd"/>
    </w:p>
    <w:p w:rsidR="00920B95" w:rsidRDefault="00920B95" w:rsidP="00920B95"/>
    <w:p w:rsidR="00920B95" w:rsidRDefault="00920B95" w:rsidP="00920B95">
      <w:r>
        <w:t>• Расширение знания о том, чем питаются животные.</w:t>
      </w:r>
    </w:p>
    <w:p w:rsidR="00920B95" w:rsidRDefault="00920B95" w:rsidP="00920B95"/>
    <w:p w:rsidR="00920B95" w:rsidRDefault="00920B95" w:rsidP="00920B95">
      <w:r>
        <w:t>Формы организации проекта:</w:t>
      </w:r>
    </w:p>
    <w:p w:rsidR="00920B95" w:rsidRDefault="00920B95" w:rsidP="00920B95"/>
    <w:p w:rsidR="00920B95" w:rsidRDefault="00920B95" w:rsidP="00920B95">
      <w:r>
        <w:t>1. Беседа</w:t>
      </w:r>
    </w:p>
    <w:p w:rsidR="00920B95" w:rsidRDefault="00920B95" w:rsidP="00920B95"/>
    <w:p w:rsidR="00920B95" w:rsidRDefault="00920B95" w:rsidP="00920B95">
      <w:r>
        <w:t>2. НОД</w:t>
      </w:r>
    </w:p>
    <w:p w:rsidR="00920B95" w:rsidRDefault="00920B95" w:rsidP="00920B95"/>
    <w:p w:rsidR="00920B95" w:rsidRDefault="00920B95" w:rsidP="00920B95">
      <w:r>
        <w:t>3. Настольные игры</w:t>
      </w:r>
    </w:p>
    <w:p w:rsidR="00920B95" w:rsidRDefault="00920B95" w:rsidP="00920B95"/>
    <w:p w:rsidR="00920B95" w:rsidRDefault="00920B95" w:rsidP="00920B95">
      <w:r>
        <w:t>4. Рисование животных</w:t>
      </w:r>
    </w:p>
    <w:p w:rsidR="00920B95" w:rsidRDefault="00920B95" w:rsidP="00920B95"/>
    <w:p w:rsidR="00920B95" w:rsidRDefault="00920B95" w:rsidP="00920B95">
      <w:r>
        <w:t xml:space="preserve">5. </w:t>
      </w:r>
      <w:proofErr w:type="spellStart"/>
      <w:r>
        <w:t>Исценировка</w:t>
      </w:r>
      <w:proofErr w:type="spellEnd"/>
      <w:r>
        <w:t xml:space="preserve"> сказки</w:t>
      </w:r>
    </w:p>
    <w:p w:rsidR="00920B95" w:rsidRDefault="00920B95" w:rsidP="00920B95"/>
    <w:p w:rsidR="00920B95" w:rsidRDefault="00920B95" w:rsidP="00920B95">
      <w:r>
        <w:t>6. Чтение художественной литературы.</w:t>
      </w:r>
    </w:p>
    <w:p w:rsidR="00920B95" w:rsidRDefault="00920B95" w:rsidP="00920B95"/>
    <w:p w:rsidR="00920B95" w:rsidRDefault="00920B95" w:rsidP="00920B95">
      <w:r>
        <w:t>7. Разучивание пальчиковых гимнастик «Зайка», «Котенок», «Мишки»</w:t>
      </w:r>
    </w:p>
    <w:p w:rsidR="00920B95" w:rsidRDefault="00920B95" w:rsidP="00920B95"/>
    <w:p w:rsidR="00920B95" w:rsidRDefault="00920B95" w:rsidP="00920B95">
      <w:r>
        <w:t>7. Создание альбома «Дикие и домашние животные»</w:t>
      </w:r>
    </w:p>
    <w:p w:rsidR="00920B95" w:rsidRDefault="00920B95" w:rsidP="00920B95"/>
    <w:p w:rsidR="00920B95" w:rsidRDefault="00920B95" w:rsidP="00920B95">
      <w:r>
        <w:t>Ожидаемый результат:</w:t>
      </w:r>
    </w:p>
    <w:p w:rsidR="00920B95" w:rsidRDefault="00920B95" w:rsidP="00920B95"/>
    <w:p w:rsidR="00920B95" w:rsidRDefault="00920B95" w:rsidP="00920B95">
      <w:r>
        <w:t>1. Сформировано понятие «дикие», и «домашние» животные. Научились правильно называть животных и их детенышей.</w:t>
      </w:r>
    </w:p>
    <w:p w:rsidR="00920B95" w:rsidRDefault="00920B95" w:rsidP="00920B95"/>
    <w:p w:rsidR="00920B95" w:rsidRDefault="00920B95" w:rsidP="00920B95">
      <w:r>
        <w:t>Этапы реализации проекта:</w:t>
      </w:r>
    </w:p>
    <w:p w:rsidR="00920B95" w:rsidRDefault="00920B95" w:rsidP="00920B95"/>
    <w:p w:rsidR="00920B95" w:rsidRDefault="00920B95" w:rsidP="00920B95">
      <w:r>
        <w:t>1 –</w:t>
      </w:r>
      <w:proofErr w:type="spellStart"/>
      <w:r>
        <w:t>ый</w:t>
      </w:r>
      <w:proofErr w:type="spellEnd"/>
      <w:r>
        <w:t xml:space="preserve"> этап. Подготовительный.</w:t>
      </w:r>
    </w:p>
    <w:p w:rsidR="00920B95" w:rsidRDefault="00920B95" w:rsidP="00920B95"/>
    <w:p w:rsidR="00920B95" w:rsidRDefault="00920B95" w:rsidP="00920B95">
      <w:r>
        <w:t>• Подготовка к работе педагогов детского сада, ознакомление педагогов с содержанием проекта. Целями, задачами проекта;</w:t>
      </w:r>
    </w:p>
    <w:p w:rsidR="00920B95" w:rsidRDefault="00920B95" w:rsidP="00920B95"/>
    <w:p w:rsidR="00920B95" w:rsidRDefault="00920B95" w:rsidP="00920B95">
      <w:r>
        <w:t>• Проведение работы с родителями о том, что нужно рассказать детям о домашних и диких животных;</w:t>
      </w:r>
    </w:p>
    <w:p w:rsidR="00920B95" w:rsidRDefault="00920B95" w:rsidP="00920B95"/>
    <w:p w:rsidR="00920B95" w:rsidRDefault="00920B95" w:rsidP="00920B95">
      <w:r>
        <w:t>• Подготовка атрибутов. Сбор материала для создания альбома «Дикие и домашние животные»;</w:t>
      </w:r>
    </w:p>
    <w:p w:rsidR="00920B95" w:rsidRDefault="00920B95" w:rsidP="00920B95"/>
    <w:p w:rsidR="00920B95" w:rsidRDefault="00920B95" w:rsidP="00920B95">
      <w:r>
        <w:t>• Определение срока работы в группе, объём и методику работы с учётом возрастных особенностей;</w:t>
      </w:r>
    </w:p>
    <w:p w:rsidR="00920B95" w:rsidRDefault="00920B95" w:rsidP="00920B95"/>
    <w:p w:rsidR="00920B95" w:rsidRDefault="00920B95" w:rsidP="00920B95">
      <w:r>
        <w:t>• Составление плана работы</w:t>
      </w:r>
    </w:p>
    <w:p w:rsidR="00920B95" w:rsidRDefault="00920B95" w:rsidP="00920B95"/>
    <w:p w:rsidR="00920B95" w:rsidRDefault="00920B95" w:rsidP="00920B95">
      <w:r>
        <w:t>• Подбор наглядных материалов, стихи, загадки.</w:t>
      </w:r>
    </w:p>
    <w:p w:rsidR="00920B95" w:rsidRDefault="00920B95" w:rsidP="00920B95"/>
    <w:p w:rsidR="00920B95" w:rsidRDefault="00920B95" w:rsidP="00920B95">
      <w:r>
        <w:t>2–ой этап. Реализация проекта:</w:t>
      </w:r>
    </w:p>
    <w:p w:rsidR="00920B95" w:rsidRDefault="00920B95" w:rsidP="00920B95"/>
    <w:p w:rsidR="00920B95" w:rsidRDefault="00920B95" w:rsidP="00920B95">
      <w:r>
        <w:t>• Провести занятия познавательного цикла;</w:t>
      </w:r>
    </w:p>
    <w:p w:rsidR="00920B95" w:rsidRDefault="00920B95" w:rsidP="00920B95"/>
    <w:p w:rsidR="00920B95" w:rsidRDefault="00920B95" w:rsidP="00920B95">
      <w:r>
        <w:t xml:space="preserve">• Организовать занятия с детьми по </w:t>
      </w:r>
      <w:proofErr w:type="spellStart"/>
      <w:r>
        <w:t>изодеятельности</w:t>
      </w:r>
      <w:proofErr w:type="spellEnd"/>
      <w:r>
        <w:t>;</w:t>
      </w:r>
    </w:p>
    <w:p w:rsidR="00920B95" w:rsidRDefault="00920B95" w:rsidP="00920B95"/>
    <w:p w:rsidR="00920B95" w:rsidRDefault="00920B95" w:rsidP="00920B95">
      <w:r>
        <w:t>• Провести драматизацию сказки Теремок;</w:t>
      </w:r>
    </w:p>
    <w:p w:rsidR="00920B95" w:rsidRDefault="00920B95" w:rsidP="00920B95"/>
    <w:p w:rsidR="00920B95" w:rsidRDefault="00920B95" w:rsidP="00920B95">
      <w:r>
        <w:t>3 –</w:t>
      </w:r>
      <w:proofErr w:type="spellStart"/>
      <w:r>
        <w:t>ий</w:t>
      </w:r>
      <w:proofErr w:type="spellEnd"/>
      <w:r>
        <w:t xml:space="preserve"> этап. Заключительный.</w:t>
      </w:r>
    </w:p>
    <w:p w:rsidR="00920B95" w:rsidRDefault="00920B95" w:rsidP="00920B95"/>
    <w:p w:rsidR="00920B95" w:rsidRDefault="00920B95" w:rsidP="00920B95">
      <w:r>
        <w:t>• Подведение итогов в реализации проекта</w:t>
      </w:r>
    </w:p>
    <w:p w:rsidR="00920B95" w:rsidRDefault="00920B95" w:rsidP="00920B95"/>
    <w:p w:rsidR="00920B95" w:rsidRDefault="00920B95" w:rsidP="00920B95">
      <w:r>
        <w:t>Прогноз возможных негативных последствий</w:t>
      </w:r>
    </w:p>
    <w:p w:rsidR="00920B95" w:rsidRDefault="00920B95" w:rsidP="00920B95"/>
    <w:p w:rsidR="00920B95" w:rsidRDefault="00920B95" w:rsidP="00920B95">
      <w:r>
        <w:t>- нестабильное посещение детьми детского сада из-за болезни.</w:t>
      </w:r>
    </w:p>
    <w:p w:rsidR="00920B95" w:rsidRDefault="00920B95" w:rsidP="00920B95"/>
    <w:p w:rsidR="00920B95" w:rsidRDefault="00920B95" w:rsidP="00920B95">
      <w:r>
        <w:t>Способы коррекции</w:t>
      </w:r>
    </w:p>
    <w:p w:rsidR="00920B95" w:rsidRDefault="00920B95" w:rsidP="00920B95"/>
    <w:p w:rsidR="00920B95" w:rsidRDefault="00920B95" w:rsidP="00920B95">
      <w:r>
        <w:t>- проведение профилактических мероприятий (закаливание, гимнастика после сна)</w:t>
      </w:r>
    </w:p>
    <w:p w:rsidR="00920B95" w:rsidRDefault="00920B95" w:rsidP="00920B95"/>
    <w:p w:rsidR="0017467A" w:rsidRDefault="00920B95" w:rsidP="00920B95">
      <w:r>
        <w:t>Продукт совместной деятельности: альбом «Дикие и домашние животные».</w:t>
      </w:r>
    </w:p>
    <w:sectPr w:rsidR="0017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95"/>
    <w:rsid w:val="0017467A"/>
    <w:rsid w:val="006A779D"/>
    <w:rsid w:val="00857B05"/>
    <w:rsid w:val="009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2014-05-21T05:53:00Z</dcterms:created>
  <dcterms:modified xsi:type="dcterms:W3CDTF">2014-05-21T05:53:00Z</dcterms:modified>
</cp:coreProperties>
</file>