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28" w:rsidRPr="005F0AD8" w:rsidRDefault="00684730" w:rsidP="008A2928">
      <w:pPr>
        <w:shd w:val="clear" w:color="auto" w:fill="FFFFFF"/>
        <w:spacing w:before="180" w:after="120" w:line="27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8A2928" w:rsidRDefault="008A2928" w:rsidP="00684730">
      <w:pPr>
        <w:shd w:val="clear" w:color="auto" w:fill="FFFFFF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550439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Номинация «Живая аптека»</w:t>
      </w:r>
    </w:p>
    <w:p w:rsidR="006D7E49" w:rsidRDefault="006D7E49" w:rsidP="0068473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Актуальность:</w:t>
      </w: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огромную роль в экологическом воспитании   ребенка дошкольника играет практическая, исследовательская деятельность в природных условиях. Умение вырастить на своем земельном участке овощи, плоды и ягоды, вселяет в него чувство гордости и победы, а самое важное – это хороший способ употреблять в пищу собственные экологически чистые продукты. Моя дочь ежегодно видит, как я сажаю лук, осенью убираю, использую в различных целях. Мой ребенок живет в сельской местности в п</w:t>
      </w:r>
      <w:proofErr w:type="gramStart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себай. Света тесно общается с природой. Она хорошо знает растения, животных, кто обитает рядом с нами.  Однако</w:t>
      </w:r>
      <w:proofErr w:type="gramStart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 ни разу не  задавала вопросов: как растет лук, какие условия необходимы для его роста? И чем же он полезен?</w:t>
      </w:r>
    </w:p>
    <w:p w:rsidR="006D7E49" w:rsidRDefault="006D7E49" w:rsidP="0068473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проекта: </w:t>
      </w: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у  ребенка познавательный интерес к выращиванию репчатого лука на перо в комнатных условиях, узнать о его пользе для семьи, заинтересовать этапами проведения опыта.</w:t>
      </w:r>
    </w:p>
    <w:p w:rsidR="006D7E49" w:rsidRPr="005F0AD8" w:rsidRDefault="006D7E49" w:rsidP="0068473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6D7E49" w:rsidRPr="005F0AD8" w:rsidRDefault="006D7E49" w:rsidP="0068473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бережного отношения к растениям как к живым существам, сопереживания им, понимания необходимости их охраны на собственных наблюдениях;</w:t>
      </w:r>
    </w:p>
    <w:p w:rsidR="006D7E49" w:rsidRPr="005F0AD8" w:rsidRDefault="006D7E49" w:rsidP="0068473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представления о луке, особенностях внешнего строения, находить «донце» с корнями и верхушку;</w:t>
      </w:r>
    </w:p>
    <w:p w:rsidR="006D7E49" w:rsidRPr="005F0AD8" w:rsidRDefault="006D7E49" w:rsidP="0068473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представления об основных потребностях лука, условиях, которые необходимы для его роста (вода, земля, свет, тепло).</w:t>
      </w:r>
    </w:p>
    <w:p w:rsidR="006D7E49" w:rsidRPr="005F0AD8" w:rsidRDefault="006D7E49" w:rsidP="0068473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выявление, сравнение изменений и различий, которые произошли с луковицами во время его роста;</w:t>
      </w:r>
    </w:p>
    <w:p w:rsidR="006D7E49" w:rsidRDefault="006D7E49" w:rsidP="0068473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способствование возникновению интереса к процессу роста и пользе лука.</w:t>
      </w:r>
    </w:p>
    <w:p w:rsidR="00684730" w:rsidRDefault="00684730" w:rsidP="006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6BC8" w:rsidRPr="00684730" w:rsidRDefault="00826BC8" w:rsidP="00684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7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проекта:</w:t>
      </w:r>
      <w:r w:rsidRPr="00684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проектно – исследовательский.</w:t>
      </w:r>
    </w:p>
    <w:p w:rsidR="00826BC8" w:rsidRPr="00684730" w:rsidRDefault="00826BC8" w:rsidP="0068473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7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Продолжительность:</w:t>
      </w:r>
      <w:r w:rsidRPr="00684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 дней</w:t>
      </w:r>
    </w:p>
    <w:p w:rsidR="00826BC8" w:rsidRPr="00684730" w:rsidRDefault="00826BC8" w:rsidP="0068473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7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проведения: </w:t>
      </w:r>
      <w:r w:rsidRPr="00684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дом, в котором я живу.</w:t>
      </w:r>
    </w:p>
    <w:p w:rsidR="00826BC8" w:rsidRPr="00684730" w:rsidRDefault="00826BC8" w:rsidP="0068473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7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 проекта: </w:t>
      </w:r>
      <w:r w:rsidRPr="00684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можно вырастить зелёный лук на подоконнике? В каких условиях вырастит лук лучше? (свет,  затемненное место). Чем может быть полезен лук? Что можно делать с луком? Исследование полезных свойств лука.</w:t>
      </w:r>
    </w:p>
    <w:p w:rsidR="00826BC8" w:rsidRPr="00684730" w:rsidRDefault="00826BC8" w:rsidP="0068473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47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Проектная идея:</w:t>
      </w:r>
      <w:r w:rsidRPr="00684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объединить семью Леонтьевых Ольгу Владимировну  ее дочь Светлану  и воспитателя Голикову Наталью Георгиевну, в совместной деятельности, по выращиванию лука на подоконнике зимой. </w:t>
      </w:r>
    </w:p>
    <w:p w:rsidR="00826BC8" w:rsidRPr="005F0AD8" w:rsidRDefault="00826BC8" w:rsidP="00826BC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Реализация </w:t>
      </w:r>
      <w:r w:rsidRPr="005F0A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проекта по образовательным областям:</w:t>
      </w:r>
    </w:p>
    <w:p w:rsidR="00826BC8" w:rsidRPr="005F0AD8" w:rsidRDefault="00826BC8" w:rsidP="00826BC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«Познание»:</w:t>
      </w:r>
    </w:p>
    <w:p w:rsidR="00826BC8" w:rsidRPr="005F0AD8" w:rsidRDefault="00826BC8" w:rsidP="00826BC8">
      <w:pPr>
        <w:numPr>
          <w:ilvl w:val="0"/>
          <w:numId w:val="4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вкусовых качеств человека, так же обоняния, осязания. Формирование умений устанавливать связи между состоянием роста растения, как влияет свет на рост растения,  умений сравнивать лук по форме, величине, цвету.</w:t>
      </w:r>
    </w:p>
    <w:p w:rsidR="00826BC8" w:rsidRPr="005F0AD8" w:rsidRDefault="00826BC8" w:rsidP="008B3CDF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0A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«Чтение художественной литературы»:</w:t>
      </w: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совершенствование умений видеть окружающую себя красоту природы и отражение увиденного и прочитанного на рисунках.</w:t>
      </w:r>
      <w:proofErr w:type="gramEnd"/>
    </w:p>
    <w:p w:rsidR="00826BC8" w:rsidRPr="005F0AD8" w:rsidRDefault="00826BC8" w:rsidP="00826BC8">
      <w:pPr>
        <w:numPr>
          <w:ilvl w:val="0"/>
          <w:numId w:val="5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пословиц, загадок.</w:t>
      </w:r>
    </w:p>
    <w:p w:rsidR="00826BC8" w:rsidRPr="005F0AD8" w:rsidRDefault="00826BC8" w:rsidP="00826BC8">
      <w:pPr>
        <w:numPr>
          <w:ilvl w:val="0"/>
          <w:numId w:val="5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Чтение: </w:t>
      </w:r>
      <w:proofErr w:type="spellStart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Джанни</w:t>
      </w:r>
      <w:proofErr w:type="spellEnd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Родари</w:t>
      </w:r>
      <w:proofErr w:type="spellEnd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«Приключения </w:t>
      </w:r>
      <w:proofErr w:type="spellStart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Чиполлино</w:t>
      </w:r>
      <w:proofErr w:type="spellEnd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26BC8" w:rsidRPr="005F0AD8" w:rsidRDefault="00826BC8" w:rsidP="00826BC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«Физическая культура»</w:t>
      </w: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26BC8" w:rsidRPr="005F0AD8" w:rsidRDefault="00826BC8" w:rsidP="00826BC8">
      <w:pPr>
        <w:numPr>
          <w:ilvl w:val="0"/>
          <w:numId w:val="6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представлений о ЗОЖ</w:t>
      </w:r>
    </w:p>
    <w:p w:rsidR="00826BC8" w:rsidRPr="005F0AD8" w:rsidRDefault="00826BC8" w:rsidP="00826BC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 «Социализация»</w:t>
      </w:r>
    </w:p>
    <w:p w:rsidR="00826BC8" w:rsidRPr="005F0AD8" w:rsidRDefault="00826BC8" w:rsidP="00826BC8">
      <w:pPr>
        <w:numPr>
          <w:ilvl w:val="0"/>
          <w:numId w:val="7"/>
        </w:num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трудолюбия, старательности, аккуратности, бережное отношение к окружающей природе и к труду взрослых.</w:t>
      </w:r>
    </w:p>
    <w:p w:rsidR="006D7E49" w:rsidRPr="006D7E49" w:rsidRDefault="006D7E49" w:rsidP="006D7E49">
      <w:pPr>
        <w:pStyle w:val="a3"/>
        <w:rPr>
          <w:sz w:val="28"/>
          <w:szCs w:val="28"/>
        </w:rPr>
      </w:pPr>
      <w:r w:rsidRPr="006D7E49">
        <w:rPr>
          <w:b/>
          <w:bCs/>
          <w:sz w:val="28"/>
          <w:szCs w:val="28"/>
        </w:rPr>
        <w:t>Этапы проекта:</w:t>
      </w:r>
      <w:bookmarkStart w:id="0" w:name="_GoBack"/>
      <w:bookmarkEnd w:id="0"/>
    </w:p>
    <w:p w:rsidR="00684730" w:rsidRDefault="00684730" w:rsidP="006D7E49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6D7E49" w:rsidRPr="006D7E49">
        <w:rPr>
          <w:sz w:val="28"/>
          <w:szCs w:val="28"/>
        </w:rPr>
        <w:t>Подготовительный этап.</w:t>
      </w:r>
      <w:r w:rsidR="00E95817">
        <w:rPr>
          <w:sz w:val="28"/>
          <w:szCs w:val="28"/>
        </w:rPr>
        <w:t xml:space="preserve"> </w:t>
      </w:r>
    </w:p>
    <w:p w:rsidR="00684730" w:rsidRDefault="00684730" w:rsidP="006D7E49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E95817">
        <w:rPr>
          <w:sz w:val="28"/>
          <w:szCs w:val="28"/>
        </w:rPr>
        <w:t>Основной этап</w:t>
      </w:r>
      <w:r>
        <w:rPr>
          <w:sz w:val="28"/>
          <w:szCs w:val="28"/>
        </w:rPr>
        <w:t xml:space="preserve">  (познавательно-исследовательский, творческий) </w:t>
      </w:r>
    </w:p>
    <w:p w:rsidR="006D7E49" w:rsidRDefault="00684730" w:rsidP="006D7E49">
      <w:pPr>
        <w:pStyle w:val="a3"/>
        <w:rPr>
          <w:sz w:val="28"/>
          <w:szCs w:val="28"/>
        </w:rPr>
      </w:pPr>
      <w:r>
        <w:rPr>
          <w:sz w:val="28"/>
          <w:szCs w:val="28"/>
        </w:rPr>
        <w:t>3.Заключительный этап</w:t>
      </w:r>
    </w:p>
    <w:p w:rsidR="00826BC8" w:rsidRPr="00684730" w:rsidRDefault="00826BC8" w:rsidP="00684730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4730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684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25.02. – 28.02.2013г.</w:t>
      </w:r>
    </w:p>
    <w:p w:rsidR="00826BC8" w:rsidRPr="00684730" w:rsidRDefault="00826BC8" w:rsidP="00684730">
      <w:pPr>
        <w:shd w:val="clear" w:color="auto" w:fill="FFFFFF"/>
        <w:spacing w:before="240" w:after="240" w:line="36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4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тем как начать наше исследование воспитатель Голикова Наталья Георгиевна дала мне рекомендации, с чего начать работу по экспериментированию. Предложила художественную литературу, чтобы я познакомила своего ребенка с поговорками, сказками, стихами, об овощах. Так же Натальей Георгиевной были предложены дидактические игры, ботаническое лото которые способствовали одной цели- совершенствованию практических умений и навыков моей дочери, ее свободное применение в играх и творческой деятельности. Вместе со  Светланой мы рассматривали иллюстрации, картин на овощную тематику.</w:t>
      </w:r>
      <w:r w:rsidRPr="006847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D7E49" w:rsidRPr="006D7E49" w:rsidRDefault="006D7E49" w:rsidP="006D7E49">
      <w:pPr>
        <w:shd w:val="clear" w:color="auto" w:fill="FFFFFF"/>
        <w:spacing w:after="0" w:line="360" w:lineRule="atLeast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7E49" w:rsidRDefault="006D7E49" w:rsidP="008A2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817" w:rsidRPr="00684730" w:rsidRDefault="00E95817" w:rsidP="0068473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4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Основной этап с 28.02 -  </w:t>
      </w:r>
      <w:r w:rsidR="008006EF" w:rsidRPr="00684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19.03.2013г.</w:t>
      </w:r>
    </w:p>
    <w:p w:rsidR="00E95817" w:rsidRDefault="00E95817" w:rsidP="00E95817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928" w:rsidRPr="00E95817" w:rsidRDefault="008A2928" w:rsidP="00E95817">
      <w:pPr>
        <w:pStyle w:val="a7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Сельские дети тесно общаются с природой. Они хорошо знают растения, животные, кто обитает рядом с ними. Умение вырастить на своем земельном участке овощи, плоды и ягоды, вселяет в них чувство гордости и победы, а самое важное – это хороший способ употреблять в пищу собственные экологически чистые продукты. Дети ежегодно видят, как родители сажают лук, осенью убирают, используют в различных целях. Но, ни разу не задумывались: как растет лук, какие условия необходимы для его роста? И чем же он полезен? </w:t>
      </w:r>
    </w:p>
    <w:p w:rsidR="008A2928" w:rsidRPr="005F0AD8" w:rsidRDefault="008A2928" w:rsidP="006847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работы над проектом  я сообщила своему ребенку новые знания об овощах, конкретно о луке. Лук обладает бактерицидными и антисептическими свойствами, борется с вирусами и накапливает в себе живительную энергию земли. Лук улучшает аппетит, усвоение пищи, повышает сопротивляемость организма к инфекционным заболеваниям. Его применяют при желудочно-кишечном расстройстве, сопровождающемся недостаточной двигательной и секреторной деятельностью желудка, при гипертонии, атеросклерозе, общей слабости и простудных заболеваниях, пониженной половой активности. В медицине лук применяют в борьбе с цингой и как противоглистное средство. Свежий сок лука, смешанный с медом хорошее средство при лечении бельма глаз, бронхита, кашля и грибкового заболевания кожи. Сок лука также рекомендуется при неврастении, бессоннице и ревматизме. Кашицу из свежего лука используют от гриппа и при </w:t>
      </w:r>
      <w:proofErr w:type="spellStart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трихомонадном</w:t>
      </w:r>
      <w:proofErr w:type="spellEnd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заболевании, для лечения дерматитов, против укусов комаров, выпадения волос, для удаления мозолей и бородавок. Печеный лук прикладывают к фурункулам, а </w:t>
      </w:r>
      <w:proofErr w:type="spellStart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свеженарезанный</w:t>
      </w:r>
      <w:proofErr w:type="spellEnd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 вискам от головной боли. Лук-порей рекомендуется применять при ожирении, отложении солей и почечнокаменной болезни.</w:t>
      </w:r>
    </w:p>
    <w:p w:rsidR="008A2928" w:rsidRPr="005F0AD8" w:rsidRDefault="008A2928" w:rsidP="00E95817">
      <w:pPr>
        <w:pStyle w:val="a7"/>
        <w:numPr>
          <w:ilvl w:val="0"/>
          <w:numId w:val="1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Воспитывала  </w:t>
      </w:r>
      <w:proofErr w:type="gramStart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бережное</w:t>
      </w:r>
      <w:proofErr w:type="gramEnd"/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отношения к растениям как к живым существам, сопереживания им, понимания необходимости их охраны на собственных наблюдениях.</w:t>
      </w:r>
    </w:p>
    <w:p w:rsidR="00D330DC" w:rsidRPr="00684730" w:rsidRDefault="008A2928" w:rsidP="008A2928">
      <w:pPr>
        <w:pStyle w:val="a7"/>
        <w:numPr>
          <w:ilvl w:val="0"/>
          <w:numId w:val="15"/>
        </w:num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Провела опыт со своим ребенком, где мы вместе наблюдали за ростом лука. Устанавливали связи: растения – земля, растения – вода, растения – человек. Результаты экспериментов фиксировали на фото, делали зарисовки. Сформировала представления об основных потребностях лука, условиях, которые необходимы для его роста (вода, земля, свет, тепло). </w:t>
      </w:r>
    </w:p>
    <w:p w:rsidR="00684730" w:rsidRDefault="00684730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4730" w:rsidRDefault="00684730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4730" w:rsidRDefault="00684730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2928" w:rsidRPr="005F0AD8" w:rsidRDefault="008A2928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Выводы:</w:t>
      </w: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результате проведенной работы моя дочь Света поняла, и осознала, насколько ценен лук. По итогам работы было отмечено:</w:t>
      </w:r>
    </w:p>
    <w:p w:rsidR="008A2928" w:rsidRPr="005F0AD8" w:rsidRDefault="008A2928" w:rsidP="008A2928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2928" w:rsidRPr="005F0AD8" w:rsidRDefault="008A2928" w:rsidP="008A2928">
      <w:pPr>
        <w:numPr>
          <w:ilvl w:val="0"/>
          <w:numId w:val="8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уровня экологической культуры у меня и моей дочери.</w:t>
      </w:r>
    </w:p>
    <w:p w:rsidR="008A2928" w:rsidRPr="005F0AD8" w:rsidRDefault="008A2928" w:rsidP="008A2928">
      <w:pPr>
        <w:numPr>
          <w:ilvl w:val="0"/>
          <w:numId w:val="8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 Светланы познавательного интереса к объектам природы ближайшего окружения, в частности, к луку.</w:t>
      </w:r>
    </w:p>
    <w:p w:rsidR="008A2928" w:rsidRPr="005F0AD8" w:rsidRDefault="008A2928" w:rsidP="008A2928">
      <w:pPr>
        <w:numPr>
          <w:ilvl w:val="0"/>
          <w:numId w:val="8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исследовательской, практической деятельности в ходе проведения проекта «Мой друг – зеленый лук».</w:t>
      </w:r>
    </w:p>
    <w:p w:rsidR="008A2928" w:rsidRDefault="008A2928" w:rsidP="008A2928">
      <w:pPr>
        <w:numPr>
          <w:ilvl w:val="0"/>
          <w:numId w:val="8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сотрудничества семьи с детским садом.</w:t>
      </w:r>
    </w:p>
    <w:p w:rsidR="00E95817" w:rsidRDefault="00E95817" w:rsidP="00E95817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817" w:rsidRPr="00684730" w:rsidRDefault="00E95817" w:rsidP="00684730">
      <w:pPr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4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Заключительный этап</w:t>
      </w:r>
    </w:p>
    <w:p w:rsidR="00E95817" w:rsidRDefault="00E95817" w:rsidP="00E95817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817" w:rsidRPr="005F0AD8" w:rsidRDefault="00E95817" w:rsidP="00E95817">
      <w:p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4730" w:rsidRDefault="008A2928" w:rsidP="00D330DC">
      <w:pPr>
        <w:pStyle w:val="a7"/>
        <w:numPr>
          <w:ilvl w:val="0"/>
          <w:numId w:val="1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данного проекта научила моего ребенка сравнивать, анализировать, делать выводы. Ребенок приобрел  новый опыт поисково – исследовательской деятельности. В процессе работы над проектом моя дочь рассматривала рост лука, </w:t>
      </w:r>
      <w:r w:rsidR="00684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наблюдения узнала</w:t>
      </w:r>
      <w:r w:rsidR="00725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84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каких условиях лук растет быстрее;</w:t>
      </w:r>
    </w:p>
    <w:p w:rsidR="008A2928" w:rsidRPr="005F0AD8" w:rsidRDefault="00684730" w:rsidP="00D330DC">
      <w:pPr>
        <w:pStyle w:val="a7"/>
        <w:numPr>
          <w:ilvl w:val="0"/>
          <w:numId w:val="1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A2928"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тметила его роль как лекарственного сырья; изучала чудодейственное влияние на здоровье человека.</w:t>
      </w:r>
    </w:p>
    <w:p w:rsidR="008A2928" w:rsidRPr="00684730" w:rsidRDefault="008A2928" w:rsidP="00684730">
      <w:pPr>
        <w:pStyle w:val="a7"/>
        <w:numPr>
          <w:ilvl w:val="0"/>
          <w:numId w:val="1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Расширился кругозор и мыслительная деятельность моей дочери. Сам процесс и результат проекта принес ребенку  удовлетворение, радость переживания, осознания собственных умений.</w:t>
      </w:r>
    </w:p>
    <w:p w:rsidR="008A2928" w:rsidRPr="005F0AD8" w:rsidRDefault="008A2928" w:rsidP="00D330DC">
      <w:pPr>
        <w:pStyle w:val="a7"/>
        <w:numPr>
          <w:ilvl w:val="0"/>
          <w:numId w:val="1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 на следующий проект «Выращивание лука в огороде».</w:t>
      </w:r>
    </w:p>
    <w:p w:rsidR="004D0E23" w:rsidRPr="005F0AD8" w:rsidRDefault="004D0E23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4D0E23" w:rsidRPr="005F0AD8" w:rsidRDefault="004D0E23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4D0E23" w:rsidRPr="005F0AD8" w:rsidRDefault="004D0E23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4D0E23" w:rsidRPr="005F0AD8" w:rsidRDefault="004D0E23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4D0E23" w:rsidRPr="005F0AD8" w:rsidRDefault="004D0E23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4D0E23" w:rsidRPr="005F0AD8" w:rsidRDefault="004D0E23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4D0E23" w:rsidRPr="005F0AD8" w:rsidRDefault="004D0E23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4D0E23" w:rsidRDefault="004D0E23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684730" w:rsidRDefault="00684730" w:rsidP="008A292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</w:pPr>
    </w:p>
    <w:p w:rsidR="007252AA" w:rsidRDefault="007252AA" w:rsidP="00684730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7252AA" w:rsidRDefault="007252AA" w:rsidP="00684730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7252AA" w:rsidRDefault="007252AA" w:rsidP="00684730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7252AA" w:rsidRDefault="007252AA" w:rsidP="00684730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7252AA" w:rsidRDefault="007252AA" w:rsidP="00684730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8A2928" w:rsidRPr="00684730" w:rsidRDefault="008A2928" w:rsidP="00684730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8473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Литература:</w:t>
      </w:r>
    </w:p>
    <w:p w:rsidR="008A2928" w:rsidRPr="003A52D5" w:rsidRDefault="008A2928" w:rsidP="008A2928">
      <w:pPr>
        <w:numPr>
          <w:ilvl w:val="0"/>
          <w:numId w:val="10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Лаптев Ю.П. «Растения от «А» до «Я». </w:t>
      </w:r>
    </w:p>
    <w:p w:rsidR="008A2928" w:rsidRPr="003A52D5" w:rsidRDefault="008A2928" w:rsidP="008A2928">
      <w:pPr>
        <w:numPr>
          <w:ilvl w:val="0"/>
          <w:numId w:val="10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Надеждина Н. «Где щи, там и нас ищи». </w:t>
      </w:r>
    </w:p>
    <w:p w:rsidR="008A2928" w:rsidRPr="003A52D5" w:rsidRDefault="008A2928" w:rsidP="008A2928">
      <w:pPr>
        <w:numPr>
          <w:ilvl w:val="0"/>
          <w:numId w:val="10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Осипов Н.Ф. «Занимательная ботаническая энциклопедия». </w:t>
      </w:r>
    </w:p>
    <w:p w:rsidR="008A2928" w:rsidRPr="003A52D5" w:rsidRDefault="008A2928" w:rsidP="008A2928">
      <w:pPr>
        <w:numPr>
          <w:ilvl w:val="0"/>
          <w:numId w:val="10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Смирнов А. «Зачем луку луковица». </w:t>
      </w:r>
    </w:p>
    <w:p w:rsidR="008A2928" w:rsidRPr="003A52D5" w:rsidRDefault="008A2928" w:rsidP="008A2928">
      <w:pPr>
        <w:numPr>
          <w:ilvl w:val="0"/>
          <w:numId w:val="10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«Дом солнца».</w:t>
      </w:r>
    </w:p>
    <w:p w:rsidR="008A2928" w:rsidRPr="003A52D5" w:rsidRDefault="008A2928" w:rsidP="008A2928">
      <w:pPr>
        <w:numPr>
          <w:ilvl w:val="0"/>
          <w:numId w:val="10"/>
        </w:numPr>
        <w:shd w:val="clear" w:color="auto" w:fill="FFFFFF"/>
        <w:spacing w:after="0" w:line="36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A5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Н.Паникоровская</w:t>
      </w:r>
      <w:proofErr w:type="spellEnd"/>
      <w:r w:rsidRPr="003A5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«1000 загадок, скороговорок, считалок».</w:t>
      </w:r>
    </w:p>
    <w:p w:rsidR="008A2928" w:rsidRPr="003A52D5" w:rsidRDefault="008A2928" w:rsidP="008A29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B8F" w:rsidRPr="00550439" w:rsidRDefault="006B2B8F" w:rsidP="004D0E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2AA" w:rsidRDefault="007252AA" w:rsidP="0068473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01FD" w:rsidRPr="007252AA" w:rsidRDefault="00684730" w:rsidP="00684730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252A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Приложение </w:t>
      </w:r>
    </w:p>
    <w:p w:rsidR="00684730" w:rsidRPr="007252AA" w:rsidRDefault="00684730" w:rsidP="0068473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252AA">
        <w:rPr>
          <w:rFonts w:ascii="Times New Roman" w:hAnsi="Times New Roman" w:cs="Times New Roman"/>
          <w:color w:val="000000" w:themeColor="text1"/>
          <w:sz w:val="40"/>
          <w:szCs w:val="40"/>
        </w:rPr>
        <w:t>1.Фотоматериал каждого этапа проекта.</w:t>
      </w:r>
    </w:p>
    <w:p w:rsidR="00684730" w:rsidRPr="007252AA" w:rsidRDefault="00684730" w:rsidP="0068473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252AA">
        <w:rPr>
          <w:rFonts w:ascii="Times New Roman" w:hAnsi="Times New Roman" w:cs="Times New Roman"/>
          <w:color w:val="000000" w:themeColor="text1"/>
          <w:sz w:val="40"/>
          <w:szCs w:val="40"/>
        </w:rPr>
        <w:t>2.Дневник наблюдений.</w:t>
      </w:r>
    </w:p>
    <w:p w:rsidR="00684730" w:rsidRPr="007252AA" w:rsidRDefault="00684730" w:rsidP="0068473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252AA">
        <w:rPr>
          <w:rFonts w:ascii="Times New Roman" w:hAnsi="Times New Roman" w:cs="Times New Roman"/>
          <w:color w:val="000000" w:themeColor="text1"/>
          <w:sz w:val="40"/>
          <w:szCs w:val="40"/>
        </w:rPr>
        <w:t>3.</w:t>
      </w:r>
      <w:r w:rsidR="007252AA" w:rsidRPr="007252AA">
        <w:rPr>
          <w:rFonts w:ascii="Times New Roman" w:hAnsi="Times New Roman" w:cs="Times New Roman"/>
          <w:color w:val="000000" w:themeColor="text1"/>
          <w:sz w:val="40"/>
          <w:szCs w:val="40"/>
        </w:rPr>
        <w:t>Консультация «Для чего нужен лук»</w:t>
      </w:r>
      <w:r w:rsidR="00C22152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7252AA" w:rsidRPr="007252AA" w:rsidRDefault="007252AA" w:rsidP="0068473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252AA">
        <w:rPr>
          <w:rFonts w:ascii="Times New Roman" w:hAnsi="Times New Roman" w:cs="Times New Roman"/>
          <w:color w:val="000000" w:themeColor="text1"/>
          <w:sz w:val="40"/>
          <w:szCs w:val="40"/>
        </w:rPr>
        <w:t>4</w:t>
      </w:r>
      <w:r w:rsidR="00C22152">
        <w:rPr>
          <w:rFonts w:ascii="Times New Roman" w:hAnsi="Times New Roman" w:cs="Times New Roman"/>
          <w:color w:val="000000" w:themeColor="text1"/>
          <w:sz w:val="40"/>
          <w:szCs w:val="40"/>
        </w:rPr>
        <w:t>.Рецепты блюд из лук</w:t>
      </w:r>
      <w:r w:rsidR="00EB77C4">
        <w:rPr>
          <w:rFonts w:ascii="Times New Roman" w:hAnsi="Times New Roman" w:cs="Times New Roman"/>
          <w:color w:val="000000" w:themeColor="text1"/>
          <w:sz w:val="40"/>
          <w:szCs w:val="40"/>
        </w:rPr>
        <w:t>а</w:t>
      </w:r>
      <w:r w:rsidR="00C22152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8A01FD" w:rsidRPr="007252AA" w:rsidRDefault="008A01FD" w:rsidP="008A01F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8A01FD" w:rsidRDefault="008A01FD" w:rsidP="008A01F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1FD" w:rsidRDefault="008A01FD" w:rsidP="008A01F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1FD" w:rsidRPr="008A01FD" w:rsidRDefault="00684730" w:rsidP="008A01F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162A9" w:rsidRDefault="007162A9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006EF" w:rsidRPr="008A01FD" w:rsidRDefault="008A01FD" w:rsidP="008A01F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Муниципальное б</w:t>
      </w:r>
      <w:r w:rsidR="008006EF" w:rsidRPr="008A01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юджетное дошкольное образовательное учреждение</w:t>
      </w:r>
    </w:p>
    <w:p w:rsidR="008A01FD" w:rsidRDefault="008A01FD" w:rsidP="0068473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006EF" w:rsidRPr="008A0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етский сад комбинированного </w:t>
      </w:r>
      <w:r w:rsidRPr="008A01FD">
        <w:rPr>
          <w:rFonts w:ascii="Times New Roman" w:hAnsi="Times New Roman" w:cs="Times New Roman"/>
          <w:color w:val="000000" w:themeColor="text1"/>
          <w:sz w:val="28"/>
          <w:szCs w:val="28"/>
        </w:rPr>
        <w:t>вида  № 11 «Теремок»</w:t>
      </w:r>
      <w:r w:rsidR="00684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поселка Псебай Муниципальное образование Мостовский район</w:t>
      </w:r>
    </w:p>
    <w:p w:rsidR="00684730" w:rsidRPr="00684730" w:rsidRDefault="00684730" w:rsidP="0068473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1FD" w:rsidRPr="00684730" w:rsidRDefault="00684730" w:rsidP="008A01FD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684730">
        <w:rPr>
          <w:rFonts w:ascii="Times New Roman" w:hAnsi="Times New Roman" w:cs="Times New Roman"/>
          <w:noProof/>
          <w:color w:val="00B05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684530</wp:posOffset>
            </wp:positionV>
            <wp:extent cx="5105400" cy="4048125"/>
            <wp:effectExtent l="114300" t="76200" r="95250" b="85725"/>
            <wp:wrapSquare wrapText="bothSides"/>
            <wp:docPr id="2" name="Рисунок 1" descr="F:\Проект Леонтьевы\DSC09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ект Леонтьевы\DSC09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38" r="10603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048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84730">
        <w:rPr>
          <w:rFonts w:ascii="Times New Roman" w:hAnsi="Times New Roman" w:cs="Times New Roman"/>
          <w:color w:val="00B050"/>
          <w:sz w:val="48"/>
          <w:szCs w:val="48"/>
        </w:rPr>
        <w:t xml:space="preserve">СЕМЕЙНЫЙ ЭКОЛОГИЧЕСКИЙ </w:t>
      </w:r>
      <w:r w:rsidR="008A01FD" w:rsidRPr="00684730">
        <w:rPr>
          <w:rFonts w:ascii="Times New Roman" w:hAnsi="Times New Roman" w:cs="Times New Roman"/>
          <w:color w:val="00B050"/>
          <w:sz w:val="48"/>
          <w:szCs w:val="48"/>
        </w:rPr>
        <w:t>ПРОЕКТ</w:t>
      </w:r>
    </w:p>
    <w:p w:rsidR="008A01FD" w:rsidRPr="00684730" w:rsidRDefault="008A01FD" w:rsidP="00684730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684730">
        <w:rPr>
          <w:rFonts w:ascii="Times New Roman" w:hAnsi="Times New Roman" w:cs="Times New Roman"/>
          <w:color w:val="FF0000"/>
          <w:sz w:val="72"/>
          <w:szCs w:val="72"/>
        </w:rPr>
        <w:t xml:space="preserve">«Мой </w:t>
      </w:r>
      <w:r w:rsidR="00684730" w:rsidRPr="00684730">
        <w:rPr>
          <w:rFonts w:ascii="Times New Roman" w:hAnsi="Times New Roman" w:cs="Times New Roman"/>
          <w:color w:val="FF0000"/>
          <w:sz w:val="72"/>
          <w:szCs w:val="72"/>
        </w:rPr>
        <w:t xml:space="preserve"> друг</w:t>
      </w:r>
      <w:r w:rsidRPr="00684730">
        <w:rPr>
          <w:rFonts w:ascii="Times New Roman" w:hAnsi="Times New Roman" w:cs="Times New Roman"/>
          <w:color w:val="FF0000"/>
          <w:sz w:val="72"/>
          <w:szCs w:val="72"/>
        </w:rPr>
        <w:t xml:space="preserve"> – зеленый </w:t>
      </w:r>
      <w:r w:rsidR="00684730" w:rsidRPr="00684730">
        <w:rPr>
          <w:rFonts w:ascii="Times New Roman" w:hAnsi="Times New Roman" w:cs="Times New Roman"/>
          <w:color w:val="FF0000"/>
          <w:sz w:val="72"/>
          <w:szCs w:val="72"/>
        </w:rPr>
        <w:t xml:space="preserve"> лук</w:t>
      </w:r>
      <w:r w:rsidRPr="00684730">
        <w:rPr>
          <w:rFonts w:ascii="Times New Roman" w:hAnsi="Times New Roman" w:cs="Times New Roman"/>
          <w:color w:val="FF0000"/>
          <w:sz w:val="72"/>
          <w:szCs w:val="72"/>
        </w:rPr>
        <w:t>»</w:t>
      </w:r>
    </w:p>
    <w:p w:rsidR="00684730" w:rsidRDefault="00684730" w:rsidP="00684730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684730" w:rsidRDefault="00684730" w:rsidP="00684730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684730" w:rsidRPr="00684730" w:rsidRDefault="00684730" w:rsidP="00684730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684730"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684730" w:rsidRPr="00684730" w:rsidRDefault="00684730" w:rsidP="00684730">
      <w:pPr>
        <w:spacing w:after="0" w:line="240" w:lineRule="auto"/>
        <w:ind w:firstLine="425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4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Н.Г.</w:t>
      </w:r>
      <w:r w:rsidR="008A01FD" w:rsidRPr="00684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4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Голикова,</w:t>
      </w:r>
    </w:p>
    <w:p w:rsidR="00684730" w:rsidRDefault="00684730" w:rsidP="00684730">
      <w:pPr>
        <w:spacing w:after="0" w:line="240" w:lineRule="auto"/>
        <w:ind w:firstLine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МБДОУ д/с № 11 «Теремок»</w:t>
      </w:r>
      <w:r w:rsidR="008A0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01FD" w:rsidRDefault="00684730" w:rsidP="00684730">
      <w:pPr>
        <w:spacing w:after="0" w:line="240" w:lineRule="auto"/>
        <w:ind w:firstLine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О.В.</w:t>
      </w:r>
      <w:r w:rsidR="008A01FD" w:rsidRPr="00684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Леонтьева</w:t>
      </w:r>
      <w:r w:rsidRPr="006847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родительница</w:t>
      </w:r>
      <w:r w:rsidR="008A0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01FD" w:rsidRDefault="008A01FD" w:rsidP="0068473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1FD" w:rsidRPr="008A01FD" w:rsidRDefault="007162A9" w:rsidP="008A01F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A01FD">
        <w:rPr>
          <w:rFonts w:ascii="Times New Roman" w:hAnsi="Times New Roman" w:cs="Times New Roman"/>
          <w:color w:val="000000" w:themeColor="text1"/>
          <w:sz w:val="28"/>
          <w:szCs w:val="28"/>
        </w:rPr>
        <w:t>Псебай,  2013г.</w:t>
      </w: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006EF" w:rsidRDefault="008006EF" w:rsidP="003A52D5">
      <w:pPr>
        <w:pStyle w:val="2"/>
      </w:pPr>
    </w:p>
    <w:p w:rsidR="008A01FD" w:rsidRDefault="008A01FD" w:rsidP="003A52D5">
      <w:pPr>
        <w:pStyle w:val="2"/>
      </w:pPr>
    </w:p>
    <w:p w:rsidR="003A52D5" w:rsidRDefault="003A52D5" w:rsidP="003A52D5">
      <w:pPr>
        <w:pStyle w:val="2"/>
      </w:pPr>
      <w:r>
        <w:lastRenderedPageBreak/>
        <w:t xml:space="preserve">Проект «Мини-музей в детском саду» </w:t>
      </w:r>
    </w:p>
    <w:p w:rsidR="003A52D5" w:rsidRDefault="003A52D5" w:rsidP="003A52D5">
      <w:pPr>
        <w:pStyle w:val="a3"/>
      </w:pPr>
      <w:r>
        <w:rPr>
          <w:u w:val="single"/>
        </w:rPr>
        <w:t>Актуальность:</w:t>
      </w:r>
    </w:p>
    <w:p w:rsidR="003A52D5" w:rsidRDefault="003A52D5" w:rsidP="003A52D5">
      <w:pPr>
        <w:pStyle w:val="a3"/>
      </w:pPr>
      <w:r>
        <w:t>Расширяет кругозор</w:t>
      </w:r>
      <w:proofErr w:type="gramStart"/>
      <w:r>
        <w:t xml:space="preserve"> ,</w:t>
      </w:r>
      <w:proofErr w:type="gramEnd"/>
      <w:r>
        <w:t xml:space="preserve"> дает возможность обогатить знания дошкольников об окружающем мире.</w:t>
      </w:r>
    </w:p>
    <w:p w:rsidR="003A52D5" w:rsidRDefault="003A52D5" w:rsidP="003A52D5">
      <w:pPr>
        <w:pStyle w:val="a3"/>
      </w:pPr>
      <w:r>
        <w:rPr>
          <w:u w:val="single"/>
        </w:rPr>
        <w:t>Цель:</w:t>
      </w:r>
    </w:p>
    <w:p w:rsidR="003A52D5" w:rsidRDefault="003A52D5" w:rsidP="003A52D5">
      <w:pPr>
        <w:pStyle w:val="a3"/>
      </w:pPr>
      <w:r>
        <w:t>Обогащение воспитательно-образовательного пространства новыми формами работы с детьми и их родителями.</w:t>
      </w:r>
    </w:p>
    <w:p w:rsidR="003A52D5" w:rsidRDefault="003A52D5" w:rsidP="003A52D5">
      <w:pPr>
        <w:pStyle w:val="a3"/>
      </w:pPr>
      <w:r>
        <w:rPr>
          <w:u w:val="single"/>
        </w:rPr>
        <w:t>Задачи:</w:t>
      </w:r>
    </w:p>
    <w:p w:rsidR="003A52D5" w:rsidRDefault="003A52D5" w:rsidP="003A52D5">
      <w:pPr>
        <w:pStyle w:val="a3"/>
      </w:pPr>
      <w:r>
        <w:t>Обогащение предметно-развивающей среды ДОУ; формирование у дошкольников представления о музее; расширение кругозора дошкольников; формирование проектно-исследовательских умений и навыков; формирование умения самостоятельно анализировать и систематизировать полученные знания; развитие творческого и логического мышления, воображения; формирование активной жизненной позиции; вовлечение родителей (семей воспитанников) в жизнь детского сада.</w:t>
      </w:r>
    </w:p>
    <w:p w:rsidR="003A52D5" w:rsidRDefault="003A52D5" w:rsidP="003A52D5">
      <w:pPr>
        <w:pStyle w:val="a3"/>
      </w:pPr>
      <w:r>
        <w:rPr>
          <w:b/>
          <w:bCs/>
        </w:rPr>
        <w:t>Этапы проекта:</w:t>
      </w:r>
    </w:p>
    <w:p w:rsidR="003A52D5" w:rsidRDefault="003A52D5" w:rsidP="003A52D5">
      <w:pPr>
        <w:pStyle w:val="a3"/>
      </w:pPr>
      <w:r>
        <w:t>Подготовительный этап. Этап реализации проекта. Заключительный этап.</w:t>
      </w:r>
    </w:p>
    <w:p w:rsidR="003A52D5" w:rsidRDefault="003A52D5" w:rsidP="003A52D5">
      <w:pPr>
        <w:pStyle w:val="a3"/>
      </w:pPr>
      <w:r>
        <w:rPr>
          <w:u w:val="single"/>
        </w:rPr>
        <w:t>Подготовительный этап:</w:t>
      </w:r>
      <w:r>
        <w:t xml:space="preserve"> 1.09.2011-1.02.2012.</w:t>
      </w:r>
    </w:p>
    <w:p w:rsidR="003A52D5" w:rsidRDefault="003A52D5" w:rsidP="003A52D5">
      <w:pPr>
        <w:pStyle w:val="a3"/>
      </w:pPr>
      <w:proofErr w:type="gramStart"/>
      <w:r>
        <w:t>Выбор темы и названия («Мини-музей Золотой петушок»», «Музей книги», «Музей оберегов», «Музей сказки», «Музей часов», «Музей «Чудо-дерево») Выбор места (групповое помещение, раздевалка, холлы, помещения для дополнительных занятий), утверждение на педагогическом совете.</w:t>
      </w:r>
      <w:proofErr w:type="gramEnd"/>
    </w:p>
    <w:p w:rsidR="003A52D5" w:rsidRDefault="003A52D5" w:rsidP="003A52D5">
      <w:pPr>
        <w:pStyle w:val="a3"/>
      </w:pPr>
      <w:r>
        <w:t>1. Определить содержание экспозиции: Оборудование, материалы, предметы;</w:t>
      </w:r>
    </w:p>
    <w:p w:rsidR="003A52D5" w:rsidRDefault="003A52D5" w:rsidP="003A52D5">
      <w:pPr>
        <w:pStyle w:val="a3"/>
      </w:pPr>
      <w:r>
        <w:t>2. Рассмотреть варианты участия в создании музея детей и родителей</w:t>
      </w:r>
    </w:p>
    <w:p w:rsidR="003A52D5" w:rsidRDefault="003A52D5" w:rsidP="003A52D5">
      <w:pPr>
        <w:pStyle w:val="a3"/>
      </w:pPr>
      <w:r>
        <w:t>3. Определить перспективы развития.</w:t>
      </w:r>
    </w:p>
    <w:p w:rsidR="003A52D5" w:rsidRDefault="003A52D5" w:rsidP="003A52D5">
      <w:pPr>
        <w:pStyle w:val="a3"/>
      </w:pPr>
      <w:r>
        <w:rPr>
          <w:u w:val="single"/>
        </w:rPr>
        <w:t>Этап реализации проекта:</w:t>
      </w:r>
      <w:r>
        <w:t xml:space="preserve"> 01.02.2012-01.08.2012.</w:t>
      </w:r>
    </w:p>
    <w:p w:rsidR="003A52D5" w:rsidRDefault="003A52D5" w:rsidP="003A52D5">
      <w:pPr>
        <w:pStyle w:val="a3"/>
      </w:pPr>
      <w:r>
        <w:t>1.Участие в районном конкурсе «Мини-музей» в детском саду:</w:t>
      </w:r>
    </w:p>
    <w:p w:rsidR="003A52D5" w:rsidRDefault="003A52D5" w:rsidP="003A52D5">
      <w:pPr>
        <w:pStyle w:val="a3"/>
      </w:pPr>
      <w:r>
        <w:t>1) Определение темы и содержания экскурсии; 2) составление плана экскурсии; 3) целенаправленный показ экспозиций или общая экскурсия; 4) общение с посетителями с целью обобщения полученной информации и ответов на вопросы.</w:t>
      </w:r>
    </w:p>
    <w:p w:rsidR="003A52D5" w:rsidRDefault="003A52D5" w:rsidP="003A52D5">
      <w:pPr>
        <w:pStyle w:val="a3"/>
      </w:pPr>
      <w:r>
        <w:rPr>
          <w:u w:val="single"/>
        </w:rPr>
        <w:t>Заключительный этап:</w:t>
      </w:r>
      <w:r>
        <w:t xml:space="preserve"> 01.08.2012-01.12.2012.</w:t>
      </w:r>
    </w:p>
    <w:p w:rsidR="003A52D5" w:rsidRDefault="003A52D5" w:rsidP="003A52D5">
      <w:pPr>
        <w:pStyle w:val="a3"/>
      </w:pPr>
      <w:r>
        <w:t>Выступление воспитателей и детей с проектами музеев.</w:t>
      </w:r>
    </w:p>
    <w:p w:rsidR="003A52D5" w:rsidRDefault="003A52D5" w:rsidP="003A52D5">
      <w:pPr>
        <w:pStyle w:val="a3"/>
      </w:pPr>
      <w:r>
        <w:rPr>
          <w:rStyle w:val="a5"/>
        </w:rPr>
        <w:t>Итоги работы:</w:t>
      </w:r>
    </w:p>
    <w:p w:rsidR="003A52D5" w:rsidRDefault="003A52D5" w:rsidP="003A52D5">
      <w:pPr>
        <w:pStyle w:val="a3"/>
      </w:pPr>
      <w:r>
        <w:lastRenderedPageBreak/>
        <w:t>Что было сделано? Что понравилось больше всего? (субъективный выбор) Что нового узнали? Что хотели бы еще узнать? С кем можем поделиться полученными знаниями?</w:t>
      </w:r>
    </w:p>
    <w:p w:rsidR="003A52D5" w:rsidRDefault="003A52D5" w:rsidP="003A52D5">
      <w:pPr>
        <w:pStyle w:val="a3"/>
      </w:pPr>
      <w:r>
        <w:rPr>
          <w:u w:val="single"/>
        </w:rPr>
        <w:t>Место расположения мини-музея:</w:t>
      </w:r>
      <w:r>
        <w:t> Групповые помещения, раздевалка, спальня.</w:t>
      </w:r>
    </w:p>
    <w:p w:rsidR="00FC4B12" w:rsidRPr="00550439" w:rsidRDefault="008B3CDF" w:rsidP="00FA1B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B12" w:rsidRPr="00550439" w:rsidSect="00684730">
      <w:pgSz w:w="11907" w:h="16840"/>
      <w:pgMar w:top="851" w:right="1134" w:bottom="1134" w:left="1276" w:header="720" w:footer="720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652"/>
    <w:multiLevelType w:val="multilevel"/>
    <w:tmpl w:val="FF78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10D35"/>
    <w:multiLevelType w:val="hybridMultilevel"/>
    <w:tmpl w:val="7DC2F49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E6733A0"/>
    <w:multiLevelType w:val="hybridMultilevel"/>
    <w:tmpl w:val="872E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431F7"/>
    <w:multiLevelType w:val="multilevel"/>
    <w:tmpl w:val="07D2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95112"/>
    <w:multiLevelType w:val="multilevel"/>
    <w:tmpl w:val="AE3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36FC8"/>
    <w:multiLevelType w:val="multilevel"/>
    <w:tmpl w:val="54A0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B03FB"/>
    <w:multiLevelType w:val="multilevel"/>
    <w:tmpl w:val="EBEC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C1790"/>
    <w:multiLevelType w:val="multilevel"/>
    <w:tmpl w:val="355C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8C3FCB"/>
    <w:multiLevelType w:val="hybridMultilevel"/>
    <w:tmpl w:val="33EC478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56391433"/>
    <w:multiLevelType w:val="multilevel"/>
    <w:tmpl w:val="5B28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73073A"/>
    <w:multiLevelType w:val="multilevel"/>
    <w:tmpl w:val="F8A6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55C3B"/>
    <w:multiLevelType w:val="hybridMultilevel"/>
    <w:tmpl w:val="22B2512A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6689751A"/>
    <w:multiLevelType w:val="multilevel"/>
    <w:tmpl w:val="4CAE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46D20"/>
    <w:multiLevelType w:val="hybridMultilevel"/>
    <w:tmpl w:val="1B6419D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75EF19C1"/>
    <w:multiLevelType w:val="multilevel"/>
    <w:tmpl w:val="4852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8"/>
  </w:num>
  <w:num w:numId="13">
    <w:abstractNumId w:val="1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302B7"/>
    <w:rsid w:val="000D157A"/>
    <w:rsid w:val="00117E12"/>
    <w:rsid w:val="00132620"/>
    <w:rsid w:val="001E2A8B"/>
    <w:rsid w:val="00252270"/>
    <w:rsid w:val="002D54F0"/>
    <w:rsid w:val="002E0662"/>
    <w:rsid w:val="003302B7"/>
    <w:rsid w:val="00391884"/>
    <w:rsid w:val="003A52D5"/>
    <w:rsid w:val="00422BBF"/>
    <w:rsid w:val="004372FB"/>
    <w:rsid w:val="004768EE"/>
    <w:rsid w:val="004D0E23"/>
    <w:rsid w:val="00506883"/>
    <w:rsid w:val="00550439"/>
    <w:rsid w:val="00554D83"/>
    <w:rsid w:val="005A6CA3"/>
    <w:rsid w:val="005C0742"/>
    <w:rsid w:val="005F0AD8"/>
    <w:rsid w:val="0060600C"/>
    <w:rsid w:val="00684730"/>
    <w:rsid w:val="006B2B8F"/>
    <w:rsid w:val="006D7E49"/>
    <w:rsid w:val="007162A9"/>
    <w:rsid w:val="007252AA"/>
    <w:rsid w:val="007449B2"/>
    <w:rsid w:val="00746E7B"/>
    <w:rsid w:val="007878E3"/>
    <w:rsid w:val="008006EF"/>
    <w:rsid w:val="00826628"/>
    <w:rsid w:val="00826BC8"/>
    <w:rsid w:val="00830CB8"/>
    <w:rsid w:val="008A01FD"/>
    <w:rsid w:val="008A2928"/>
    <w:rsid w:val="008B3CDF"/>
    <w:rsid w:val="008F0A31"/>
    <w:rsid w:val="0092584B"/>
    <w:rsid w:val="009B53D5"/>
    <w:rsid w:val="00AE4389"/>
    <w:rsid w:val="00B16225"/>
    <w:rsid w:val="00B5644D"/>
    <w:rsid w:val="00BE2705"/>
    <w:rsid w:val="00C22152"/>
    <w:rsid w:val="00C240BF"/>
    <w:rsid w:val="00C70F7A"/>
    <w:rsid w:val="00C95ADF"/>
    <w:rsid w:val="00D330DC"/>
    <w:rsid w:val="00D6731D"/>
    <w:rsid w:val="00D90BFA"/>
    <w:rsid w:val="00D95254"/>
    <w:rsid w:val="00DA390E"/>
    <w:rsid w:val="00E95817"/>
    <w:rsid w:val="00EB77C4"/>
    <w:rsid w:val="00EB7849"/>
    <w:rsid w:val="00EE5BE0"/>
    <w:rsid w:val="00FA1BD6"/>
    <w:rsid w:val="00FA2709"/>
    <w:rsid w:val="00FB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D5"/>
  </w:style>
  <w:style w:type="paragraph" w:styleId="1">
    <w:name w:val="heading 1"/>
    <w:basedOn w:val="a"/>
    <w:link w:val="10"/>
    <w:uiPriority w:val="9"/>
    <w:qFormat/>
    <w:rsid w:val="00330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0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2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2B7"/>
    <w:rPr>
      <w:color w:val="0000FF"/>
      <w:u w:val="single"/>
    </w:rPr>
  </w:style>
  <w:style w:type="character" w:styleId="a5">
    <w:name w:val="Strong"/>
    <w:basedOn w:val="a0"/>
    <w:uiPriority w:val="22"/>
    <w:qFormat/>
    <w:rsid w:val="003302B7"/>
    <w:rPr>
      <w:b/>
      <w:bCs/>
    </w:rPr>
  </w:style>
  <w:style w:type="character" w:customStyle="1" w:styleId="apple-converted-space">
    <w:name w:val="apple-converted-space"/>
    <w:basedOn w:val="a0"/>
    <w:rsid w:val="003302B7"/>
  </w:style>
  <w:style w:type="character" w:styleId="a6">
    <w:name w:val="Emphasis"/>
    <w:basedOn w:val="a0"/>
    <w:uiPriority w:val="20"/>
    <w:qFormat/>
    <w:rsid w:val="003302B7"/>
    <w:rPr>
      <w:i/>
      <w:iCs/>
    </w:rPr>
  </w:style>
  <w:style w:type="paragraph" w:styleId="a7">
    <w:name w:val="List Paragraph"/>
    <w:basedOn w:val="a"/>
    <w:uiPriority w:val="34"/>
    <w:qFormat/>
    <w:rsid w:val="00D330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A5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4814-A4CF-4EC3-8245-DD29F80E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24</cp:revision>
  <dcterms:created xsi:type="dcterms:W3CDTF">2013-07-23T11:12:00Z</dcterms:created>
  <dcterms:modified xsi:type="dcterms:W3CDTF">2014-03-24T10:02:00Z</dcterms:modified>
</cp:coreProperties>
</file>