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DFA" w:rsidRDefault="00222FD7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2D2A2A"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-1529715</wp:posOffset>
            </wp:positionV>
            <wp:extent cx="5753100" cy="8267700"/>
            <wp:effectExtent l="19050" t="0" r="0" b="0"/>
            <wp:wrapNone/>
            <wp:docPr id="17" name="irc_mi" descr="https://encrypted-tbn2.gstatic.com/images?q=tbn:ANd9GcSX7dUz7wqRIbhp9NNMG50PFRNJb3YcmOKdf81EYCPtvl9Qe_f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SX7dUz7wqRIbhp9NNMG50PFRNJb3YcmOKdf81EYCPtvl9Qe_f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D75F66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5F66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99.75pt;height:156pt" fillcolor="black">
            <v:shadow color="#868686"/>
            <v:textpath style="font-family:&quot;Arial Black&quot;;v-text-kern:t" trim="t" fitpath="t" string="Проект&#10;&quot;Зеленый огонек&quot;&#10;"/>
          </v:shape>
        </w:pict>
      </w:r>
    </w:p>
    <w:p w:rsidR="00696DFA" w:rsidRDefault="00D75F66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5F66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pict>
          <v:shape id="_x0000_i1026" type="#_x0000_t172" style="width:467.25pt;height:89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ыполнил воспитатель МБДОУ-детский сад с.Малая Быковка Балаковского района Саратовской области&#10;Жингалеева Клавдия Борисовна.&#10;"/>
          </v:shape>
        </w:pict>
      </w: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Pr="00222FD7" w:rsidRDefault="00222FD7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36"/>
          <w:szCs w:val="36"/>
          <w:lang w:eastAsia="ru-RU"/>
        </w:rPr>
      </w:pPr>
      <w:r>
        <w:rPr>
          <w:rFonts w:ascii="Tahoma" w:eastAsia="Times New Roman" w:hAnsi="Tahoma" w:cs="Tahoma"/>
          <w:b/>
          <w:color w:val="2D2A2A"/>
          <w:sz w:val="36"/>
          <w:szCs w:val="36"/>
          <w:lang w:eastAsia="ru-RU"/>
        </w:rPr>
        <w:t>Тема: «Дорожная безопасность»</w:t>
      </w: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94156F" w:rsidRDefault="0094156F" w:rsidP="0094156F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2013г.</w:t>
      </w: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Default="007350D2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2D2A2A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-6292216</wp:posOffset>
            </wp:positionV>
            <wp:extent cx="5886450" cy="14830425"/>
            <wp:effectExtent l="19050" t="0" r="0" b="0"/>
            <wp:wrapNone/>
            <wp:docPr id="20" name="irc_mi" descr="https://encrypted-tbn2.gstatic.com/images?q=tbn:ANd9GcSX7dUz7wqRIbhp9NNMG50PFRNJb3YcmOKdf81EYCPtvl9Qe_f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SX7dUz7wqRIbhp9NNMG50PFRNJb3YcmOKdf81EYCPtvl9Qe_f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48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DFA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696DFA" w:rsidRPr="00F51F9C" w:rsidRDefault="00696DF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94156F" w:rsidRPr="00EB60EA" w:rsidRDefault="0094156F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Тип проект</w:t>
      </w:r>
      <w:proofErr w:type="gramStart"/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а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-</w:t>
      </w:r>
      <w:proofErr w:type="gramEnd"/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краткосрочный </w:t>
      </w:r>
    </w:p>
    <w:p w:rsidR="00696DFA" w:rsidRPr="00EB60EA" w:rsidRDefault="0094156F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Вид проекта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- </w:t>
      </w:r>
      <w:r w:rsidR="006A2B5F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информационно практика </w:t>
      </w:r>
      <w:r w:rsidR="009B4D94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-</w:t>
      </w:r>
      <w:r w:rsidR="006A2B5F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ориентиров</w:t>
      </w:r>
      <w:r w:rsidR="009B4D94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анный</w:t>
      </w:r>
    </w:p>
    <w:p w:rsidR="0094156F" w:rsidRPr="00EB60EA" w:rsidRDefault="0094156F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Участники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-дети старшей разновозрастной группы</w:t>
      </w:r>
      <w:r w:rsidR="00D3479D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</w:t>
      </w:r>
      <w:r w:rsidR="00222FD7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="00D3479D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родители.</w:t>
      </w:r>
    </w:p>
    <w:p w:rsidR="009B4D94" w:rsidRPr="00EB60EA" w:rsidRDefault="009B4D94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Проблема.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Отсутствие системы работы по формированию  практических навыков безопасного поведения детей на дороге.</w:t>
      </w:r>
    </w:p>
    <w:p w:rsidR="009B4D94" w:rsidRPr="00EB60EA" w:rsidRDefault="009B4D94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Дети сельской местности мало сталкиваются с правилами дорожного движения</w:t>
      </w:r>
    </w:p>
    <w:p w:rsidR="007350D2" w:rsidRPr="00EB60EA" w:rsidRDefault="007350D2" w:rsidP="007350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Актуальность: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ежегодно на дорогах нашей страны совершаются сотни дорожно-транспортных происшествий,  гибнут в ДТП около 2000 детей, более 20000 получают травмы. Именно поэтому профилактика  дорожно-транспортного  травматизма остаётся приоритетной проблемой общества, требующей решения, при всеобщем участии и самыми эффективными методами. Программа  Н.Н.Авдеевой и Р.Б.Стеркиной «Безопасность» направлена на формирование системы знаний о безопасном поведении дома и на улице. Но в ней отсутствует система по отработке практических навыков безопасного поведения на дороге. Все исследователи отмечают, что работа по изучению правил безопасного поведения должна проводиться в тесном контакте с родителями, но не всегда родители знают, как и какие знания необходимо дать детям и не уделяют этому время.</w:t>
      </w:r>
    </w:p>
    <w:p w:rsidR="007350D2" w:rsidRPr="00EB60EA" w:rsidRDefault="007350D2" w:rsidP="007350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Цель: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формирование практических навыков безопасного поведения на дорогах у всех участников педагогического процесса.</w:t>
      </w:r>
    </w:p>
    <w:p w:rsidR="007350D2" w:rsidRPr="00EB60EA" w:rsidRDefault="007350D2" w:rsidP="007350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Задачи: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</w:p>
    <w:p w:rsidR="007350D2" w:rsidRPr="00EB60EA" w:rsidRDefault="007350D2" w:rsidP="007350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Формировать навыки безопасного поведения на дорогах у детей через практическую деятельность.</w:t>
      </w:r>
    </w:p>
    <w:p w:rsidR="007350D2" w:rsidRPr="00EB60EA" w:rsidRDefault="007350D2" w:rsidP="007350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Закреплять правила дорожного движения и практические навыки поведения в условиях игрового пространства.</w:t>
      </w:r>
    </w:p>
    <w:p w:rsidR="007350D2" w:rsidRPr="00EB60EA" w:rsidRDefault="007350D2" w:rsidP="007350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Обучение детей применению своих знаний в конкретных ситуациях.</w:t>
      </w:r>
    </w:p>
    <w:p w:rsidR="00DA7CAC" w:rsidRPr="00EB60EA" w:rsidRDefault="007350D2" w:rsidP="009415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Расширить педагогическую грамотность родителей по вопросам безопасного поведения детей на дорогах.</w:t>
      </w:r>
    </w:p>
    <w:p w:rsidR="00347E14" w:rsidRPr="00EB60EA" w:rsidRDefault="00347E14" w:rsidP="00347E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DA7CAC" w:rsidRPr="00EB60EA" w:rsidRDefault="00DA7CAC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2620AD" w:rsidRPr="00EB60EA" w:rsidRDefault="002620AD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2620AD" w:rsidRDefault="002620AD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5B40B5" w:rsidRDefault="005B40B5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5B40B5" w:rsidRPr="00EB60EA" w:rsidRDefault="005B40B5" w:rsidP="005B40B5">
      <w:pPr>
        <w:rPr>
          <w:rFonts w:ascii="Times New Roman" w:hAnsi="Times New Roman" w:cs="Times New Roman"/>
          <w:b/>
          <w:sz w:val="28"/>
          <w:szCs w:val="28"/>
        </w:rPr>
      </w:pPr>
      <w:r w:rsidRPr="00EB60EA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5B40B5" w:rsidRPr="00EB60EA" w:rsidRDefault="005B40B5" w:rsidP="005B40B5">
      <w:pPr>
        <w:rPr>
          <w:rFonts w:ascii="Times New Roman" w:hAnsi="Times New Roman" w:cs="Times New Roman"/>
          <w:sz w:val="28"/>
          <w:szCs w:val="28"/>
        </w:rPr>
      </w:pPr>
      <w:r w:rsidRPr="00EB60EA">
        <w:rPr>
          <w:rFonts w:ascii="Times New Roman" w:hAnsi="Times New Roman" w:cs="Times New Roman"/>
          <w:sz w:val="28"/>
          <w:szCs w:val="28"/>
        </w:rPr>
        <w:t>Приобретение детьми знаний по ПДД.</w:t>
      </w:r>
    </w:p>
    <w:p w:rsidR="005B40B5" w:rsidRPr="00EB60EA" w:rsidRDefault="005B40B5" w:rsidP="005B40B5">
      <w:pPr>
        <w:rPr>
          <w:rFonts w:ascii="Times New Roman" w:hAnsi="Times New Roman" w:cs="Times New Roman"/>
          <w:sz w:val="28"/>
          <w:szCs w:val="28"/>
        </w:rPr>
      </w:pPr>
      <w:r w:rsidRPr="00EB60EA">
        <w:rPr>
          <w:rFonts w:ascii="Times New Roman" w:hAnsi="Times New Roman" w:cs="Times New Roman"/>
          <w:sz w:val="28"/>
          <w:szCs w:val="28"/>
        </w:rPr>
        <w:t>Формирование умения находить верное решение в проблемной ситуации.</w:t>
      </w:r>
    </w:p>
    <w:p w:rsidR="005B40B5" w:rsidRPr="00EB60EA" w:rsidRDefault="005B40B5" w:rsidP="005B40B5">
      <w:pPr>
        <w:rPr>
          <w:rFonts w:ascii="Times New Roman" w:hAnsi="Times New Roman" w:cs="Times New Roman"/>
          <w:sz w:val="28"/>
          <w:szCs w:val="28"/>
        </w:rPr>
      </w:pPr>
      <w:r w:rsidRPr="00EB60EA">
        <w:rPr>
          <w:rFonts w:ascii="Times New Roman" w:hAnsi="Times New Roman" w:cs="Times New Roman"/>
          <w:sz w:val="28"/>
          <w:szCs w:val="28"/>
        </w:rPr>
        <w:t>Привитие культуру поведения на дороге.</w:t>
      </w:r>
    </w:p>
    <w:p w:rsidR="005B40B5" w:rsidRPr="00EB60EA" w:rsidRDefault="005B40B5" w:rsidP="005B40B5">
      <w:pPr>
        <w:rPr>
          <w:rFonts w:ascii="Times New Roman" w:hAnsi="Times New Roman" w:cs="Times New Roman"/>
          <w:sz w:val="28"/>
          <w:szCs w:val="28"/>
        </w:rPr>
      </w:pPr>
      <w:r w:rsidRPr="00EB60EA">
        <w:rPr>
          <w:rFonts w:ascii="Times New Roman" w:hAnsi="Times New Roman" w:cs="Times New Roman"/>
          <w:sz w:val="28"/>
          <w:szCs w:val="28"/>
        </w:rPr>
        <w:t>Формирование чувство ответственности за свою безопасность и безопасность окружающих.</w:t>
      </w:r>
    </w:p>
    <w:p w:rsidR="005B40B5" w:rsidRPr="00EB60EA" w:rsidRDefault="005B40B5" w:rsidP="005B40B5">
      <w:pPr>
        <w:rPr>
          <w:rFonts w:ascii="Times New Roman" w:hAnsi="Times New Roman" w:cs="Times New Roman"/>
          <w:sz w:val="28"/>
          <w:szCs w:val="28"/>
        </w:rPr>
      </w:pPr>
      <w:r w:rsidRPr="00EB60EA">
        <w:rPr>
          <w:rFonts w:ascii="Times New Roman" w:hAnsi="Times New Roman" w:cs="Times New Roman"/>
          <w:sz w:val="28"/>
          <w:szCs w:val="28"/>
        </w:rPr>
        <w:t>Способность детей договариваться, оказывать друг другу поддержку.</w:t>
      </w:r>
    </w:p>
    <w:p w:rsidR="005B40B5" w:rsidRPr="00EB60EA" w:rsidRDefault="005B40B5" w:rsidP="005B40B5">
      <w:pPr>
        <w:rPr>
          <w:rFonts w:ascii="Times New Roman" w:hAnsi="Times New Roman" w:cs="Times New Roman"/>
          <w:sz w:val="28"/>
          <w:szCs w:val="28"/>
        </w:rPr>
      </w:pPr>
      <w:r w:rsidRPr="00EB60EA">
        <w:rPr>
          <w:rFonts w:ascii="Times New Roman" w:hAnsi="Times New Roman" w:cs="Times New Roman"/>
          <w:sz w:val="28"/>
          <w:szCs w:val="28"/>
        </w:rPr>
        <w:t>Побуждение детей к дальнейшему знакомству с ПДД.</w:t>
      </w:r>
    </w:p>
    <w:p w:rsidR="005B40B5" w:rsidRPr="00EB60EA" w:rsidRDefault="005B40B5" w:rsidP="005B40B5">
      <w:pPr>
        <w:rPr>
          <w:rFonts w:ascii="Times New Roman" w:hAnsi="Times New Roman" w:cs="Times New Roman"/>
          <w:sz w:val="28"/>
          <w:szCs w:val="28"/>
        </w:rPr>
      </w:pPr>
      <w:r w:rsidRPr="00EB60EA">
        <w:rPr>
          <w:rFonts w:ascii="Times New Roman" w:hAnsi="Times New Roman" w:cs="Times New Roman"/>
          <w:sz w:val="28"/>
          <w:szCs w:val="28"/>
        </w:rPr>
        <w:t>Обогащение предметной среды  в группе по ПДД.</w:t>
      </w:r>
    </w:p>
    <w:p w:rsidR="001A14D3" w:rsidRDefault="005B40B5" w:rsidP="001A14D3">
      <w:pPr>
        <w:rPr>
          <w:rFonts w:ascii="Times New Roman" w:hAnsi="Times New Roman" w:cs="Times New Roman"/>
          <w:sz w:val="28"/>
          <w:szCs w:val="28"/>
        </w:rPr>
      </w:pPr>
      <w:r w:rsidRPr="00EB60EA">
        <w:rPr>
          <w:rFonts w:ascii="Times New Roman" w:hAnsi="Times New Roman" w:cs="Times New Roman"/>
          <w:sz w:val="28"/>
          <w:szCs w:val="28"/>
        </w:rPr>
        <w:t>Активное участие родителей в реализации проект</w:t>
      </w:r>
    </w:p>
    <w:p w:rsidR="00EB60EA" w:rsidRPr="00EB60EA" w:rsidRDefault="00EB60EA" w:rsidP="001A14D3">
      <w:pPr>
        <w:rPr>
          <w:rFonts w:ascii="Times New Roman" w:hAnsi="Times New Roman" w:cs="Times New Roman"/>
          <w:sz w:val="28"/>
          <w:szCs w:val="28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EB60EA" w:rsidRDefault="00EB60EA" w:rsidP="001A14D3">
      <w:pPr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94156F" w:rsidRPr="00EB60EA" w:rsidRDefault="0094156F" w:rsidP="001A14D3">
      <w:pPr>
        <w:rPr>
          <w:rFonts w:ascii="Times New Roman" w:hAnsi="Times New Roman" w:cs="Times New Roman"/>
          <w:sz w:val="28"/>
          <w:szCs w:val="28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Реализация проекта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</w:p>
    <w:p w:rsidR="00DE59EA" w:rsidRPr="00EB60EA" w:rsidRDefault="0094156F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НОД</w:t>
      </w:r>
      <w:r w:rsidR="00C03591"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</w:t>
      </w:r>
    </w:p>
    <w:p w:rsidR="00F30654" w:rsidRPr="00EB60EA" w:rsidRDefault="00F30654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Художественное творчество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-рисование</w:t>
      </w:r>
    </w:p>
    <w:p w:rsidR="001A14D3" w:rsidRPr="00EB60EA" w:rsidRDefault="00F30654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</w:t>
      </w:r>
      <w:r w:rsid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В машине, машине шофер </w:t>
      </w:r>
      <w:proofErr w:type="spellStart"/>
      <w:r w:rsid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сидит</w:t>
      </w:r>
      <w:proofErr w:type="gramStart"/>
      <w:r w:rsidR="001A14D3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.М</w:t>
      </w:r>
      <w:proofErr w:type="gramEnd"/>
      <w:r w:rsidR="001A14D3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ашина</w:t>
      </w:r>
      <w:proofErr w:type="spellEnd"/>
      <w:r w:rsidR="001A14D3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 машина идет, гудит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»</w:t>
      </w:r>
      <w:r w:rsidR="001A14D3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.(приложение).</w:t>
      </w:r>
    </w:p>
    <w:p w:rsidR="001A14D3" w:rsidRPr="00F51F9C" w:rsidRDefault="001A14D3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FE54C2" w:rsidRDefault="00127EEA" w:rsidP="00F30654">
      <w:pPr>
        <w:tabs>
          <w:tab w:val="left" w:pos="229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14" name="Рисунок 13" descr="I:\Images\Камера\201310\201310A0\3010201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Images\Камера\201310\201310A0\30102013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54" cy="213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F9C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33700" cy="2200275"/>
            <wp:effectExtent l="19050" t="0" r="0" b="0"/>
            <wp:docPr id="15" name="Рисунок 14" descr="I:\Images\Камера\201310\201310A0\301020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Images\Камера\201310\201310A0\30102013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06" cy="220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C2" w:rsidRPr="00EB60EA" w:rsidRDefault="00FE54C2" w:rsidP="00F30654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Открытое НОД По области</w:t>
      </w:r>
      <w:r w:rsidR="002906FD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»Безопасность на дороге»</w:t>
      </w:r>
      <w:proofErr w:type="gramStart"/>
      <w:r w:rsidR="002906FD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.(</w:t>
      </w:r>
      <w:proofErr w:type="gramEnd"/>
      <w:r w:rsidR="002906FD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приложение</w:t>
      </w:r>
      <w:r w:rsidR="00483E6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№2</w:t>
      </w:r>
      <w:r w:rsidR="002906FD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).</w:t>
      </w:r>
    </w:p>
    <w:p w:rsidR="00FE54C2" w:rsidRPr="00EB60EA" w:rsidRDefault="00FE54C2" w:rsidP="00F30654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FE54C2" w:rsidRPr="00EB60EA" w:rsidRDefault="00FE54C2" w:rsidP="00F30654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F30654" w:rsidRPr="00EB60EA" w:rsidRDefault="00F30654" w:rsidP="00F30654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Лепка</w:t>
      </w:r>
    </w:p>
    <w:p w:rsidR="00F30654" w:rsidRPr="00EB60EA" w:rsidRDefault="00F30654" w:rsidP="00F30654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«Грузовые и легковые машины на дороге»</w:t>
      </w:r>
    </w:p>
    <w:p w:rsidR="00DE59EA" w:rsidRPr="00EB60EA" w:rsidRDefault="00F30654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Аппликация</w:t>
      </w:r>
      <w:r w:rsidR="00483E6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«Я перехожу улицу</w:t>
      </w:r>
      <w:r w:rsidR="002906FD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»</w:t>
      </w:r>
    </w:p>
    <w:p w:rsidR="00F30654" w:rsidRPr="00EB60EA" w:rsidRDefault="00F30654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Конструирование из бумаги</w:t>
      </w:r>
      <w:proofErr w:type="gramStart"/>
      <w:r w:rsidR="002906FD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.»</w:t>
      </w:r>
      <w:proofErr w:type="gramEnd"/>
      <w:r w:rsidR="002906FD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Светофор».(приложение</w:t>
      </w:r>
      <w:r w:rsidR="00483E6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№3</w:t>
      </w:r>
      <w:r w:rsidR="002906FD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).</w:t>
      </w:r>
    </w:p>
    <w:p w:rsidR="00DA7CAC" w:rsidRPr="00F51F9C" w:rsidRDefault="00DE59EA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lastRenderedPageBreak/>
        <w:drawing>
          <wp:inline distT="0" distB="0" distL="0" distR="0">
            <wp:extent cx="3562350" cy="2671763"/>
            <wp:effectExtent l="19050" t="0" r="0" b="0"/>
            <wp:docPr id="18" name="Рисунок 16" descr="I:\Images\Камера\201311\201311A0\1311201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Images\Камера\201311\201311A0\13112013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AF" w:rsidRPr="00F51F9C" w:rsidRDefault="00C360AF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C360AF" w:rsidRPr="00F51F9C" w:rsidRDefault="00C360AF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DA7CAC" w:rsidRPr="00F51F9C" w:rsidRDefault="00DA7CAC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Формирование целостности картины мира</w:t>
      </w:r>
    </w:p>
    <w:p w:rsidR="00DA7CAC" w:rsidRPr="00EB60EA" w:rsidRDefault="00DA7CAC" w:rsidP="00127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«Светофор и его сигналы»; </w:t>
      </w:r>
    </w:p>
    <w:p w:rsidR="00DA7CAC" w:rsidRPr="00EB60EA" w:rsidRDefault="00DA7CAC" w:rsidP="00DA7CAC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«Правила перехода нерегулируемого перекрёстка</w:t>
      </w:r>
    </w:p>
    <w:p w:rsidR="00DA7CAC" w:rsidRPr="00EB60EA" w:rsidRDefault="00DA7CAC" w:rsidP="00DA7CAC">
      <w:pPr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«Зачем нужны дорожные знаки»</w:t>
      </w:r>
    </w:p>
    <w:p w:rsidR="00DA7CAC" w:rsidRPr="00F51F9C" w:rsidRDefault="00DA7CAC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3441700" cy="2581275"/>
            <wp:effectExtent l="19050" t="0" r="6350" b="0"/>
            <wp:docPr id="13" name="Рисунок 12" descr="I:\Images\Камера\201311\201311A0\1311201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Images\Камера\201311\201311A0\13112013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AF" w:rsidRPr="00F51F9C" w:rsidRDefault="00A225AF" w:rsidP="0094156F">
      <w:pPr>
        <w:tabs>
          <w:tab w:val="left" w:pos="229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445C33" w:rsidRPr="00F51F9C" w:rsidRDefault="00445C33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noProof/>
          <w:color w:val="2D2A2A"/>
          <w:sz w:val="24"/>
          <w:szCs w:val="24"/>
          <w:lang w:eastAsia="ru-RU"/>
        </w:rPr>
      </w:pPr>
    </w:p>
    <w:p w:rsidR="00483E63" w:rsidRDefault="00483E63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noProof/>
          <w:color w:val="2D2A2A"/>
          <w:sz w:val="24"/>
          <w:szCs w:val="24"/>
          <w:lang w:eastAsia="ru-RU"/>
        </w:rPr>
      </w:pPr>
    </w:p>
    <w:p w:rsidR="00483E63" w:rsidRDefault="00483E63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noProof/>
          <w:color w:val="2D2A2A"/>
          <w:sz w:val="24"/>
          <w:szCs w:val="24"/>
          <w:lang w:eastAsia="ru-RU"/>
        </w:rPr>
      </w:pPr>
    </w:p>
    <w:p w:rsidR="00483E63" w:rsidRDefault="00483E63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noProof/>
          <w:color w:val="2D2A2A"/>
          <w:sz w:val="24"/>
          <w:szCs w:val="24"/>
          <w:lang w:eastAsia="ru-RU"/>
        </w:rPr>
      </w:pPr>
    </w:p>
    <w:p w:rsidR="00696DFA" w:rsidRPr="00F51F9C" w:rsidRDefault="00A225AF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noProof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b/>
          <w:noProof/>
          <w:color w:val="2D2A2A"/>
          <w:sz w:val="24"/>
          <w:szCs w:val="24"/>
          <w:lang w:eastAsia="ru-RU"/>
        </w:rPr>
        <w:t>Целевая прогулка на дорогу,где ездят машины.</w:t>
      </w:r>
    </w:p>
    <w:p w:rsidR="00A225AF" w:rsidRPr="00F51F9C" w:rsidRDefault="00A225AF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4" name="Рисунок 4" descr="I:\Images\Камера\201311\201311A0\0511201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mages\Камера\201311\201311A0\05112013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10" cy="22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F9C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2933700" cy="2200275"/>
            <wp:effectExtent l="19050" t="0" r="0" b="0"/>
            <wp:docPr id="7" name="Рисунок 7" descr="I:\Images\Камера\201311\201311A0\0511201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Images\Камера\201311\201311A0\05112013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AF" w:rsidRPr="00EB60EA" w:rsidRDefault="00A225AF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t>Сюжетно ролевая игра»Водители и пешеходы»</w:t>
      </w:r>
    </w:p>
    <w:p w:rsidR="005B40B5" w:rsidRPr="00F51F9C" w:rsidRDefault="00A225AF" w:rsidP="005B40B5">
      <w:pPr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2819400" cy="2114550"/>
            <wp:effectExtent l="19050" t="0" r="0" b="0"/>
            <wp:docPr id="5" name="Рисунок 5" descr="I:\Images\Камера\201311\201311A0\1311201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mages\Камера\201311\201311A0\13112013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F9C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6" name="Рисунок 6" descr="I:\Images\Камера\201311\201311A0\1311201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mages\Камера\201311\201311A0\131120132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DE" w:rsidRPr="00EB60EA" w:rsidRDefault="00082DDC" w:rsidP="001A657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6549390</wp:posOffset>
            </wp:positionH>
            <wp:positionV relativeFrom="paragraph">
              <wp:posOffset>-496570</wp:posOffset>
            </wp:positionV>
            <wp:extent cx="6012180" cy="8401050"/>
            <wp:effectExtent l="19050" t="0" r="7620" b="0"/>
            <wp:wrapNone/>
            <wp:docPr id="2" name="Рисунок 1" descr="http://ts2.mm.bing.net/th?id=H.4514853680972193&amp;w=199&amp;h=148&amp;c=7&amp;rs=1&amp;pid=1.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14853680972193&amp;w=199&amp;h=148&amp;c=7&amp;rs=1&amp;pid=1.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6DE"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Дидактические игры.</w:t>
      </w:r>
    </w:p>
    <w:p w:rsidR="001F66DE" w:rsidRPr="00EB60EA" w:rsidRDefault="001F66DE" w:rsidP="005B4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«Красный, жёлтый, зелёный», </w:t>
      </w:r>
    </w:p>
    <w:p w:rsidR="004A4288" w:rsidRPr="00EB60EA" w:rsidRDefault="00FE54C2" w:rsidP="004A428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 «Научим Незнайку ПДД»</w:t>
      </w:r>
      <w:proofErr w:type="gramStart"/>
      <w:r w:rsidRPr="00EB60E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.</w:t>
      </w:r>
      <w:r w:rsidR="002906FD" w:rsidRPr="00EB60E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(</w:t>
      </w:r>
      <w:proofErr w:type="gramEnd"/>
      <w:r w:rsidR="002906FD" w:rsidRPr="00EB60E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приложение</w:t>
      </w:r>
      <w:r w:rsidR="00483E63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№4</w:t>
      </w:r>
      <w:r w:rsidR="002906FD" w:rsidRPr="00EB60E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).</w:t>
      </w:r>
    </w:p>
    <w:p w:rsidR="004A4288" w:rsidRPr="00EB60EA" w:rsidRDefault="00483E63" w:rsidP="004A428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 «Что будет, если… »</w:t>
      </w:r>
      <w:r w:rsidR="002906FD" w:rsidRPr="00EB60E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(приложение</w:t>
      </w:r>
      <w:r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№5</w:t>
      </w:r>
      <w:r w:rsidR="002906FD" w:rsidRPr="00EB60E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).</w:t>
      </w:r>
    </w:p>
    <w:p w:rsidR="00EB60EA" w:rsidRPr="00EB60EA" w:rsidRDefault="004A4288" w:rsidP="00EB60EA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</w:t>
      </w:r>
      <w:r w:rsidR="00FE54C2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К</w:t>
      </w:r>
      <w:r w:rsidR="001F66DE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то больше знает и назовёт дорожных знаков»,</w:t>
      </w:r>
      <w:r w:rsidR="00EB60EA" w:rsidRPr="00EB60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«Найди такой же знак», </w:t>
      </w:r>
    </w:p>
    <w:p w:rsidR="00EB60EA" w:rsidRDefault="00EB60EA" w:rsidP="005B40B5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EB60EA" w:rsidRDefault="00EB60EA" w:rsidP="005B40B5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1F66DE" w:rsidRDefault="00EB60EA" w:rsidP="005B40B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EB60EA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lastRenderedPageBreak/>
        <w:drawing>
          <wp:inline distT="0" distB="0" distL="0" distR="0">
            <wp:extent cx="2819400" cy="2781300"/>
            <wp:effectExtent l="19050" t="0" r="0" b="0"/>
            <wp:docPr id="1" name="Рисунок 2" descr="I:\Images\Камера\201311\201311A0\2011201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ages\Камера\201311\201311A0\20112013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0EA">
        <w:rPr>
          <w:noProof/>
          <w:lang w:eastAsia="ru-RU"/>
        </w:rPr>
        <w:drawing>
          <wp:inline distT="0" distB="0" distL="0" distR="0">
            <wp:extent cx="2505075" cy="2788018"/>
            <wp:effectExtent l="19050" t="0" r="9525" b="0"/>
            <wp:docPr id="19" name="Рисунок 8" descr="I:\Images\Камера\201311\201311A0\1311201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Images\Камера\201311\201311A0\13112013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83" cy="279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B5" w:rsidRPr="00EB60EA" w:rsidRDefault="005B40B5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Подвижные игры.</w:t>
      </w:r>
    </w:p>
    <w:p w:rsidR="005B40B5" w:rsidRPr="00EB60EA" w:rsidRDefault="001A657C" w:rsidP="001A657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B60EA">
        <w:rPr>
          <w:rFonts w:ascii="Times New Roman" w:hAnsi="Times New Roman" w:cs="Times New Roman"/>
          <w:sz w:val="28"/>
          <w:szCs w:val="28"/>
        </w:rPr>
        <w:t>«Красный, желтый, зеленый», «Воробушки и автомобиль», «Цветные автомобили», «Умелый пешеход», «Регулировщик»,  «Светофор», «Регулировщик», «Островок безопасности»</w:t>
      </w:r>
      <w:proofErr w:type="gramEnd"/>
    </w:p>
    <w:p w:rsidR="00696DFA" w:rsidRPr="00EB60EA" w:rsidRDefault="001F66DE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Продуктивная деятельность</w:t>
      </w:r>
      <w:proofErr w:type="gramStart"/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.</w:t>
      </w:r>
      <w:proofErr w:type="gramEnd"/>
    </w:p>
    <w:p w:rsidR="00290CCC" w:rsidRPr="00EB60EA" w:rsidRDefault="003B0CC4" w:rsidP="004A4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</w:t>
      </w:r>
      <w:r w:rsidR="00290CCC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исование «Придумай свой дорожный знак».</w:t>
      </w:r>
    </w:p>
    <w:p w:rsidR="003B0CC4" w:rsidRPr="00EB60EA" w:rsidRDefault="003B0CC4" w:rsidP="004A4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«Моя улица», </w:t>
      </w:r>
    </w:p>
    <w:p w:rsidR="003B0CC4" w:rsidRPr="00EB60EA" w:rsidRDefault="003B0CC4" w:rsidP="004A4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«Перекрёсток», </w:t>
      </w:r>
    </w:p>
    <w:p w:rsidR="001F66DE" w:rsidRPr="00F51F9C" w:rsidRDefault="003B0CC4" w:rsidP="003B0CC4">
      <w:pPr>
        <w:spacing w:before="100" w:beforeAutospacing="1" w:after="100" w:afterAutospacing="1" w:line="240" w:lineRule="auto"/>
        <w:ind w:firstLine="708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И</w:t>
      </w:r>
      <w:r w:rsidR="001F66DE" w:rsidRPr="00F51F9C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зготовление макета «Проезжая часть»</w:t>
      </w:r>
    </w:p>
    <w:p w:rsidR="001A657C" w:rsidRDefault="001F66DE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2933700" cy="2200275"/>
            <wp:effectExtent l="19050" t="0" r="0" b="0"/>
            <wp:docPr id="9" name="Рисунок 9" descr="I:\Images\Камера\201311\201311A0\1311201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Images\Камера\201311\201311A0\131120132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F9C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2882900" cy="2162175"/>
            <wp:effectExtent l="19050" t="0" r="0" b="0"/>
            <wp:docPr id="10" name="Рисунок 10" descr="I:\Images\Камера\201311\201311A0\1311201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Images\Камера\201311\201311A0\131120132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7C" w:rsidRDefault="001A657C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1A657C" w:rsidRDefault="001A657C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1F66DE" w:rsidRPr="00F51F9C" w:rsidRDefault="001F66DE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lastRenderedPageBreak/>
        <w:t>Оформление плаката.</w:t>
      </w:r>
      <w:r w:rsidR="006A2B5F" w:rsidRPr="00F51F9C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 xml:space="preserve"> </w:t>
      </w:r>
      <w:r w:rsidRPr="00F51F9C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»Правила дорожного движения»</w:t>
      </w:r>
      <w:r w:rsidRPr="00F51F9C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2952750" cy="3937000"/>
            <wp:effectExtent l="19050" t="0" r="0" b="0"/>
            <wp:docPr id="11" name="Рисунок 11" descr="I:\Images\Камера\201311\201311A0\131120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Images\Камера\201311\201311A0\131120132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2" cy="394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D94" w:rsidRPr="00F51F9C" w:rsidRDefault="009B4D94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9B4D94" w:rsidRPr="00EB60EA" w:rsidRDefault="009B4D94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Презентация</w:t>
      </w:r>
      <w:r w:rsidR="00483E63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по ПДД </w:t>
      </w: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«</w:t>
      </w:r>
      <w:r w:rsidR="00483E63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Как правильно переходить улицу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»</w:t>
      </w:r>
    </w:p>
    <w:p w:rsidR="009B4D94" w:rsidRPr="00EB60EA" w:rsidRDefault="00290211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</w:t>
      </w:r>
      <w:r w:rsidR="009B4D94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Опубликован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»</w:t>
      </w:r>
      <w:r w:rsidR="009B4D94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на сайте воспитателя </w:t>
      </w:r>
      <w:proofErr w:type="spellStart"/>
      <w:r w:rsidR="00483E6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Жингалеевой</w:t>
      </w:r>
      <w:proofErr w:type="spellEnd"/>
      <w:r w:rsidR="00483E6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К.Б.</w:t>
      </w:r>
    </w:p>
    <w:p w:rsidR="00696DFA" w:rsidRPr="00EB60EA" w:rsidRDefault="00347E14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http://nsportal.ru/detskiy-sad/raznoe/prezentatsiya-po-pdd-</w:t>
      </w:r>
    </w:p>
    <w:p w:rsidR="00C03591" w:rsidRPr="00EB60EA" w:rsidRDefault="00C03591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290CCC" w:rsidRPr="00EB60EA" w:rsidRDefault="00290CCC" w:rsidP="00290C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</w:t>
      </w: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Беседы:</w:t>
      </w: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</w:p>
    <w:p w:rsidR="00290CCC" w:rsidRPr="00EB60EA" w:rsidRDefault="00290CCC" w:rsidP="00C035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«Внимание! Переходим через улицу».</w:t>
      </w:r>
    </w:p>
    <w:p w:rsidR="00290CCC" w:rsidRPr="00EB60EA" w:rsidRDefault="004A4288" w:rsidP="00C035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="00290CCC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«Зачем нужны дорожные знаки».</w:t>
      </w:r>
    </w:p>
    <w:p w:rsidR="00290CCC" w:rsidRPr="00EB60EA" w:rsidRDefault="00290CCC" w:rsidP="00C035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«Какие правила следует соблюдать при переходе дороги»,</w:t>
      </w:r>
    </w:p>
    <w:p w:rsidR="00290CCC" w:rsidRPr="00EB60EA" w:rsidRDefault="00290CCC" w:rsidP="00C035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«Какие дорожные знаки вы знаете? Для кого предназначены дорожные знаки?»,</w:t>
      </w:r>
    </w:p>
    <w:p w:rsidR="00DE59EA" w:rsidRPr="00EB60EA" w:rsidRDefault="00290CCC" w:rsidP="00C035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«Что обозначают сигналы светофора</w:t>
      </w:r>
      <w:r w:rsidR="004A4288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»</w:t>
      </w:r>
    </w:p>
    <w:p w:rsidR="00EB60EA" w:rsidRDefault="004A4288" w:rsidP="00EB60EA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>«Как правильно переходить улицу»</w:t>
      </w:r>
      <w:r w:rsidR="002906FD"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(приложение</w:t>
      </w:r>
      <w:r w:rsidR="002906FD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).</w:t>
      </w:r>
      <w:r w:rsidR="00EB60EA" w:rsidRPr="00EB60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B60EA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4711700" cy="3533775"/>
            <wp:effectExtent l="19050" t="0" r="0" b="0"/>
            <wp:docPr id="3" name="Рисунок 3" descr="I:\Images\Камера\201311\201311A0\2011201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ages\Камера\201311\201311A0\201120132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0EA" w:rsidRPr="00F51F9C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.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F51F9C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 xml:space="preserve"> </w:t>
      </w: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Чтение художественной литературы: 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Головко «Дорожные знаки»;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Дорохов А. «Подземный  ход», «Заборчик вдоль тротуара», «Шлагбаум»;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Кожевников В. «Светофор»;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Кривицкая  А. «Тайны дорожных знаков»;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Маршак С. «Светофор»; 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Михалков С. «Дядя Стёпа – милиционер»;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proofErr w:type="spellStart"/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Пишумов</w:t>
      </w:r>
      <w:proofErr w:type="spellEnd"/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Я. «Пешеходный светофор», «Посмотрите, постовой»,  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Прокофьев С. «Мой приятель – светофор»; 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Северный А. «Светофор»;     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Серяков И. «Законы улиц и дорог»; </w:t>
      </w:r>
    </w:p>
    <w:p w:rsidR="00EB60EA" w:rsidRPr="00EB60EA" w:rsidRDefault="00EB60EA" w:rsidP="00EB6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Загадывание загадок.  </w:t>
      </w:r>
    </w:p>
    <w:p w:rsidR="00DE59EA" w:rsidRPr="00EB60EA" w:rsidRDefault="00DE59EA" w:rsidP="00127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EB60EA" w:rsidRDefault="00EB60EA" w:rsidP="00EB60EA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EB60EA" w:rsidRDefault="00EB60EA" w:rsidP="00EB60EA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DE59EA" w:rsidRDefault="00EB60EA" w:rsidP="00EB60EA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  <w:r w:rsidRPr="00EB60EA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Работа с родителями</w:t>
      </w:r>
      <w:proofErr w:type="gramStart"/>
      <w:r w:rsidRPr="00EB60EA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 xml:space="preserve"> .</w:t>
      </w:r>
      <w:proofErr w:type="gramEnd"/>
    </w:p>
    <w:p w:rsidR="00EB60EA" w:rsidRPr="00EB60EA" w:rsidRDefault="00EB60EA" w:rsidP="00EB6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Консультация </w:t>
      </w:r>
      <w:r w:rsidRPr="00EB60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 Как правильно переходить улицу</w:t>
      </w:r>
      <w:r w:rsidRPr="00EB60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60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</w:p>
    <w:p w:rsidR="00EB60EA" w:rsidRPr="00EB60EA" w:rsidRDefault="00EB60EA" w:rsidP="00EB6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об обстановке на улице</w:t>
      </w:r>
    </w:p>
    <w:p w:rsidR="00EB60EA" w:rsidRPr="00EB60EA" w:rsidRDefault="00EB60EA" w:rsidP="00EB6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детей о дорожных знаках, указателях, </w:t>
      </w:r>
      <w:proofErr w:type="gramStart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назначении.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Упражнять детей в поведение на улице, в правилах перехода через дорогу.</w:t>
      </w:r>
    </w:p>
    <w:p w:rsidR="00EB60EA" w:rsidRPr="00F433DC" w:rsidRDefault="00EB60EA" w:rsidP="00F43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привычку соблюдать правила дорожного движени</w:t>
      </w:r>
      <w:proofErr w:type="gramStart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>ПДД)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Собираясь перейти улицу, убедитесь, что в данном месте переход разрешен, далее, обратите внимание на сигналы светофора.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Светофоры бывают разные: Трехцветные ( красный, желтый и зеленый свет), двухцветны</w:t>
      </w:r>
      <w:proofErr w:type="gramStart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 и зеленый свет), и одноцветный ( желтый свет, светофор- мигалка).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60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Красный сигнал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Светофора – запрещает пешеходам движение. Что делать, если красный сигнал вспыхнул, а вы уже начали переход? Вернуться назад, на тротуар.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вы оказались на середине проезжей части</w:t>
      </w:r>
      <w:proofErr w:type="gramStart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дожидаться зеленого сигнала, стоя, на «остановке безопасности» или на осевой линии. А как поступить, если красный свет вспыхнул после начала вашего движения с осевой линии? Лучше всего остановиться и ждать, пока пройдет транспорт. Если транспорта нет – можно осторожно продолжать движение к тротуару, но нельзя пятиться назад или метаться перед движущимися автомобилями.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60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Желтый сигнал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предупредительный. При желтом сигнале начинать переход нельзя. Пересекать дорогу можно лишь при </w:t>
      </w:r>
      <w:r w:rsidRPr="00EB60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зеленом сигнале – 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светофора. Вы, конечно, видели на дорогах светофоры, у которого нет желтого сигнала. Это светофоры пешеходные, их сигналы обязательны только для пешеходов. В современных городах на переходе устанавливаются световые табло для пешеходов. </w:t>
      </w:r>
      <w:proofErr w:type="gramStart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всем подчинятся</w:t>
      </w:r>
      <w:proofErr w:type="gramEnd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сигнала. На нерегулируемых перекрестках, а так же на переходах, где установлен светофор </w:t>
      </w:r>
      <w:proofErr w:type="gramStart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мигалка, пешеходы обязаны во всех случаях пропускать приближающийся транспорт и , убедившись в полной безопасности, начинать переход. Особенно надо следить, не приближаются ли автомобили с улиц, которые ведут к перекрестку.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60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Площадь – 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оживленное место в городе. Здесь всегда наблюдается интенсивное движение транспорта. Переходить площадь можно лишь в местах, где указан переход. Надо быть собранным, следить за сигналом светофора, жестами регулировщика. Категорически запрещается пересекать площадь по диагонали</w:t>
      </w:r>
      <w:proofErr w:type="gramStart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на площади есть подземный переход, следует 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пользоваться только им, любое наземное движение через площадь для пешеходов этом случае запрещается.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Если, переходя улицу, пешеход слышит резкий сигнал – сирену, он должен немедленно остановиться или освободить проезжую часть – мчится оперативный автомобиль.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Машина скорой помощи</w:t>
      </w:r>
      <w:proofErr w:type="gramStart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пожарные, милицейские и другие, выполняющие оперативные задания, пользуясь преимущественным правом проезда в любом направлении. Все они оборудованы сиреной и мигающим фонарем – маячком на крыше.</w:t>
      </w:r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Скажите, вы часто наблюдали, чтобы водители транспорта не выполняли сигналы светофора? А пешеходы? Часто ли они допускают это грубое нарушение Правил дорожного движения? Нужно честно признать, что дисциплина пешеходов отстает от дисциплины водителей. А почему? Ведь значение сигналов светофора </w:t>
      </w:r>
      <w:proofErr w:type="gramStart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одинаковы</w:t>
      </w:r>
      <w:proofErr w:type="gramEnd"/>
      <w:r w:rsidRPr="00EB6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всех.!.</w:t>
      </w:r>
    </w:p>
    <w:p w:rsidR="00EB60EA" w:rsidRDefault="00EB60EA" w:rsidP="00127EEA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Папка раскладушка. «Соблюдаем правила дорожного движения»</w:t>
      </w:r>
    </w:p>
    <w:p w:rsidR="00EB60EA" w:rsidRPr="00EB60EA" w:rsidRDefault="00EB60EA" w:rsidP="00127EEA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  <w:r w:rsidRPr="00EB60EA">
        <w:rPr>
          <w:rFonts w:ascii="Tahoma" w:eastAsia="Times New Roman" w:hAnsi="Tahoma" w:cs="Tahoma"/>
          <w:b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9050" t="0" r="0" b="0"/>
            <wp:docPr id="21" name="Рисунок 1" descr="I:\Images\Камера\201311\201311A0\2011201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ages\Камера\201311\201311A0\201120132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91" w:rsidRDefault="00C03591" w:rsidP="00222FD7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EB60EA" w:rsidRDefault="00EB60EA" w:rsidP="00222FD7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EB60EA" w:rsidRDefault="00EB60EA" w:rsidP="00F433DC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EB60EA" w:rsidRDefault="00EB60EA" w:rsidP="00222FD7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F433DC" w:rsidRDefault="00F433DC" w:rsidP="00222FD7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F433DC" w:rsidRDefault="00F433DC" w:rsidP="00222FD7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E602C3" w:rsidRPr="00F51F9C" w:rsidRDefault="00127EEA" w:rsidP="00222FD7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lastRenderedPageBreak/>
        <w:t>Родительское собрание.</w:t>
      </w:r>
      <w:r w:rsidR="00E602C3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«Безопасное поведение на дорогах»</w:t>
      </w:r>
      <w:proofErr w:type="gramStart"/>
      <w:r w:rsidR="00E602C3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.</w:t>
      </w:r>
      <w:r w:rsidR="002906FD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(</w:t>
      </w:r>
      <w:proofErr w:type="gramEnd"/>
      <w:r w:rsidR="002906FD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приложение).</w:t>
      </w:r>
    </w:p>
    <w:p w:rsidR="00082DDC" w:rsidRPr="00F51F9C" w:rsidRDefault="00082DDC" w:rsidP="00127EEA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543C52" w:rsidRDefault="00127EE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4810125" cy="3607594"/>
            <wp:effectExtent l="19050" t="0" r="9525" b="0"/>
            <wp:docPr id="16" name="Рисунок 15" descr="I:\Images\Камера\201309\201309A0\270920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Images\Камера\201309\201309A0\270920132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DC" w:rsidRDefault="00F433DC" w:rsidP="00EB60EA">
      <w:pPr>
        <w:rPr>
          <w:rFonts w:ascii="Times New Roman" w:hAnsi="Times New Roman" w:cs="Times New Roman"/>
          <w:b/>
          <w:sz w:val="28"/>
          <w:szCs w:val="28"/>
        </w:rPr>
      </w:pPr>
    </w:p>
    <w:p w:rsidR="00F433DC" w:rsidRDefault="00F433DC" w:rsidP="00EB60EA">
      <w:pPr>
        <w:rPr>
          <w:rFonts w:ascii="Times New Roman" w:hAnsi="Times New Roman" w:cs="Times New Roman"/>
          <w:b/>
          <w:sz w:val="28"/>
          <w:szCs w:val="28"/>
        </w:rPr>
      </w:pPr>
    </w:p>
    <w:p w:rsidR="00EB60EA" w:rsidRPr="00EB60EA" w:rsidRDefault="00EB60EA" w:rsidP="00EB60EA">
      <w:pPr>
        <w:rPr>
          <w:rFonts w:ascii="Times New Roman" w:hAnsi="Times New Roman" w:cs="Times New Roman"/>
          <w:b/>
          <w:sz w:val="28"/>
          <w:szCs w:val="28"/>
        </w:rPr>
      </w:pPr>
      <w:r w:rsidRPr="00EB60EA">
        <w:rPr>
          <w:rFonts w:ascii="Times New Roman" w:hAnsi="Times New Roman" w:cs="Times New Roman"/>
          <w:b/>
          <w:sz w:val="28"/>
          <w:szCs w:val="28"/>
        </w:rPr>
        <w:t xml:space="preserve">Общее родительское собрание по профилактике </w:t>
      </w:r>
      <w:proofErr w:type="gramStart"/>
      <w:r w:rsidRPr="00EB60EA">
        <w:rPr>
          <w:rFonts w:ascii="Times New Roman" w:hAnsi="Times New Roman" w:cs="Times New Roman"/>
          <w:b/>
          <w:sz w:val="28"/>
          <w:szCs w:val="28"/>
        </w:rPr>
        <w:t>детского</w:t>
      </w:r>
      <w:proofErr w:type="gramEnd"/>
      <w:r w:rsidRPr="00EB60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60EA" w:rsidRPr="00EB60EA" w:rsidRDefault="00EB60EA" w:rsidP="00EB60EA">
      <w:pPr>
        <w:rPr>
          <w:rFonts w:ascii="Times New Roman" w:hAnsi="Times New Roman" w:cs="Times New Roman"/>
          <w:b/>
          <w:sz w:val="28"/>
          <w:szCs w:val="28"/>
        </w:rPr>
      </w:pPr>
      <w:r w:rsidRPr="00EB60EA">
        <w:rPr>
          <w:rFonts w:ascii="Times New Roman" w:hAnsi="Times New Roman" w:cs="Times New Roman"/>
          <w:b/>
          <w:sz w:val="28"/>
          <w:szCs w:val="28"/>
        </w:rPr>
        <w:t>дорожно-транспортного травматизма.</w:t>
      </w:r>
    </w:p>
    <w:p w:rsidR="00EB60EA" w:rsidRPr="00EB60EA" w:rsidRDefault="00EB60EA" w:rsidP="00EB60EA">
      <w:pPr>
        <w:rPr>
          <w:rFonts w:ascii="Times New Roman" w:hAnsi="Times New Roman" w:cs="Times New Roman"/>
          <w:sz w:val="28"/>
          <w:szCs w:val="28"/>
        </w:rPr>
      </w:pPr>
      <w:r w:rsidRPr="00EB60EA">
        <w:rPr>
          <w:rFonts w:ascii="Times New Roman" w:hAnsi="Times New Roman" w:cs="Times New Roman"/>
          <w:sz w:val="28"/>
          <w:szCs w:val="28"/>
        </w:rPr>
        <w:t xml:space="preserve">Профилактика детского дорожно-транспортного травматизма в современном перегруженном транспортом обществе является одним из важных направлений работы  воспитания дошкольников. Чтобы помочь родителям в решении этой задачи, в нашем детском саду состоялось общее родительское собрание «Дорога без опасности», которое завершало целый ряд  профилактических мероприятий и стало ярким событием в жизни детского сада. Собрание проходило в форме устного журнала, когда информационные странички педагогов чередовались с выступлениями детей. При подготовке собрания было проведено анкетирование родителей, организованы конкурсы рисунков анкетирования родителей. Воспитатель детского сада предоставила родителям практический материал по развитию у детей наблюдательности, так необходимых при переходе через проезжую часть, познакомила с  подвижными играми, направленными на формирование  навыка безопасного поведения на дороге, рассказала о которые показывали сценки, пели </w:t>
      </w:r>
      <w:r w:rsidRPr="00EB60EA">
        <w:rPr>
          <w:rFonts w:ascii="Times New Roman" w:hAnsi="Times New Roman" w:cs="Times New Roman"/>
          <w:sz w:val="28"/>
          <w:szCs w:val="28"/>
        </w:rPr>
        <w:lastRenderedPageBreak/>
        <w:t>частушки, связанные с темой возможностях использования</w:t>
      </w:r>
      <w:proofErr w:type="gramStart"/>
      <w:r w:rsidRPr="00EB60EA">
        <w:rPr>
          <w:rFonts w:ascii="Times New Roman" w:hAnsi="Times New Roman" w:cs="Times New Roman"/>
          <w:sz w:val="28"/>
          <w:szCs w:val="28"/>
        </w:rPr>
        <w:t> В</w:t>
      </w:r>
      <w:proofErr w:type="gramEnd"/>
      <w:r w:rsidRPr="00EB60EA">
        <w:rPr>
          <w:rFonts w:ascii="Times New Roman" w:hAnsi="Times New Roman" w:cs="Times New Roman"/>
          <w:sz w:val="28"/>
          <w:szCs w:val="28"/>
        </w:rPr>
        <w:t>се материалы, включая и  не вошедшие в выступление, родители  могут найти на сайте детского  сада и использовать  дома. Детская страничка проходила с участием детей старших и подготовительных групп, собрания</w:t>
      </w:r>
      <w:proofErr w:type="gramStart"/>
      <w:r w:rsidRPr="00EB60EA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EB60EA">
        <w:rPr>
          <w:rFonts w:ascii="Times New Roman" w:hAnsi="Times New Roman" w:cs="Times New Roman"/>
          <w:sz w:val="28"/>
          <w:szCs w:val="28"/>
        </w:rPr>
        <w:t>Подводя итоги собрания, воспитатели  детского сада обратились ко всем родителям с призывом: Уважаемые взрослые! Не жалейте времени на обучение детей законам дорог и безопасному поведению на дороге.  Помните, среди всех участников дорожного движения самым подвижным и непредсказуемым является ребенок.  Из общего количества погибших детей Интернета при ознакомлении ребенка с Правилами  дорожного движения</w:t>
      </w:r>
      <w:proofErr w:type="gramStart"/>
      <w:r w:rsidRPr="00EB60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60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60E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60EA">
        <w:rPr>
          <w:rFonts w:ascii="Times New Roman" w:hAnsi="Times New Roman" w:cs="Times New Roman"/>
          <w:sz w:val="28"/>
          <w:szCs w:val="28"/>
        </w:rPr>
        <w:t>одавляющее большинство – дети дошкольного и младшего школьного возраста. Только совместными усилиями воспитателей и родителей, используя знания, терпение и такт, можно научить детей навыкам безопасного общения со сложным миром улиц и дорог.</w:t>
      </w:r>
    </w:p>
    <w:p w:rsidR="00EB60EA" w:rsidRPr="00EB60EA" w:rsidRDefault="00EB60EA" w:rsidP="00EB60EA">
      <w:pPr>
        <w:rPr>
          <w:rFonts w:ascii="Times New Roman" w:hAnsi="Times New Roman" w:cs="Times New Roman"/>
          <w:sz w:val="28"/>
          <w:szCs w:val="28"/>
        </w:rPr>
      </w:pPr>
      <w:r w:rsidRPr="00EB60EA">
        <w:rPr>
          <w:rFonts w:ascii="Times New Roman" w:hAnsi="Times New Roman" w:cs="Times New Roman"/>
          <w:sz w:val="28"/>
          <w:szCs w:val="28"/>
        </w:rPr>
        <w:t>Собрание получило массу положительных откликов. Многие родители отметили, что такая подача материала оказалась для них неожиданной и интересной и высказали пожелание, чтобы форма устного журнала чаще использовалась при проведении  мероприятий в детском саду</w:t>
      </w:r>
    </w:p>
    <w:p w:rsidR="00F433DC" w:rsidRDefault="00EB60EA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</w:t>
      </w: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433DC" w:rsidRDefault="00F433DC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B60EA" w:rsidRPr="00EB60EA" w:rsidRDefault="00EB60EA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EB60EA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Отзыв родителей о проведении тематической недели  </w:t>
      </w:r>
    </w:p>
    <w:p w:rsidR="00EB60EA" w:rsidRPr="00EB60EA" w:rsidRDefault="00EB60EA" w:rsidP="00EB60EA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«Дорожная безопасность».</w:t>
      </w:r>
    </w:p>
    <w:p w:rsidR="00EB60EA" w:rsidRPr="00EB60EA" w:rsidRDefault="00EB60EA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В нашей группе проводилась тематическая неделя  «Дорожная безопасность».</w:t>
      </w:r>
      <w:r w:rsidR="0029021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мы</w:t>
      </w:r>
      <w:r w:rsidR="00E978E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 </w:t>
      </w: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родители, были активными участниками этого процесса. Воспитатели ежедневно знакомили нас с предстоящими мероприятиями по тематике дня. Они обогащали наш кругозор за счёт новых знаний</w:t>
      </w:r>
      <w:r w:rsidR="00E978E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делились различными приёмами, методами в вопросах воспитания безопасного поведения на улице у наших детей.</w:t>
      </w:r>
    </w:p>
    <w:p w:rsidR="00EB60EA" w:rsidRPr="00EB60EA" w:rsidRDefault="00EB60EA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Воспитатели вовлекали нас в практическую деятельность по решению данной проблемы. Давали домашние задания: чтение произведений литературы</w:t>
      </w:r>
      <w:proofErr w:type="gramStart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,</w:t>
      </w:r>
      <w:proofErr w:type="gramEnd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повторение стихотворений , прогулки по улицам с целью закрепления ПДД и знания дорожных знаков .Ежедневно  родителям предоставлялась новая памятка о ПДД ,менялась информация в родительском уголке согласно тематики дня .Очень интересно и содержательно прошла консультация «Дорожная ловушка»,где мы родители были не просто слушателями, но и активными участниками    Таким образам,  в нашей группе расширяются представления о правилах безопасного поведения на улице</w:t>
      </w:r>
      <w:proofErr w:type="gramStart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,</w:t>
      </w:r>
      <w:proofErr w:type="gramEnd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проверяются осознание и понимание нашими детьми опасных и безопасных действий .Воспитатели формируют у детей необходимые умения и навыки, вырабатывают положительные и устойчивые привычки безопасного поведения на улице.</w:t>
      </w:r>
    </w:p>
    <w:p w:rsidR="00EB60EA" w:rsidRPr="00EB60EA" w:rsidRDefault="00EB60EA" w:rsidP="00EB60E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  Результатом проведения тематической </w:t>
      </w:r>
      <w:r w:rsidR="00E978E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недели «Дорожная безопасность» </w:t>
      </w: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считаем появившийся устойчивый интерес наших детей к проблеме своего безопасного поведения на улице.</w:t>
      </w:r>
    </w:p>
    <w:p w:rsidR="00EB60EA" w:rsidRPr="00EB60EA" w:rsidRDefault="00EB60EA" w:rsidP="00EB60EA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Родители старшей группы </w:t>
      </w:r>
    </w:p>
    <w:p w:rsidR="00F433DC" w:rsidRDefault="00F433DC" w:rsidP="00EB60EA">
      <w:pPr>
        <w:rPr>
          <w:rFonts w:ascii="Times New Roman" w:hAnsi="Times New Roman" w:cs="Times New Roman"/>
          <w:b/>
          <w:sz w:val="28"/>
          <w:szCs w:val="28"/>
        </w:rPr>
      </w:pPr>
    </w:p>
    <w:p w:rsidR="00F433DC" w:rsidRDefault="00F433DC" w:rsidP="00EB60EA">
      <w:pPr>
        <w:rPr>
          <w:rFonts w:ascii="Times New Roman" w:hAnsi="Times New Roman" w:cs="Times New Roman"/>
          <w:b/>
          <w:sz w:val="28"/>
          <w:szCs w:val="28"/>
        </w:rPr>
      </w:pPr>
    </w:p>
    <w:p w:rsidR="00F433DC" w:rsidRPr="00290211" w:rsidRDefault="00F433DC" w:rsidP="00EB60EA">
      <w:pPr>
        <w:rPr>
          <w:rFonts w:ascii="Times New Roman" w:hAnsi="Times New Roman" w:cs="Times New Roman"/>
          <w:b/>
          <w:sz w:val="28"/>
          <w:szCs w:val="28"/>
        </w:rPr>
      </w:pPr>
    </w:p>
    <w:p w:rsidR="00F433DC" w:rsidRPr="00290211" w:rsidRDefault="00F433DC" w:rsidP="00EB60EA">
      <w:pPr>
        <w:rPr>
          <w:rFonts w:ascii="Times New Roman" w:hAnsi="Times New Roman" w:cs="Times New Roman"/>
          <w:b/>
          <w:sz w:val="28"/>
          <w:szCs w:val="28"/>
        </w:rPr>
      </w:pPr>
      <w:r w:rsidRPr="00290211">
        <w:rPr>
          <w:rFonts w:ascii="Times New Roman" w:hAnsi="Times New Roman" w:cs="Times New Roman"/>
          <w:b/>
          <w:sz w:val="28"/>
          <w:szCs w:val="28"/>
        </w:rPr>
        <w:t>Презентация проекта.</w:t>
      </w:r>
    </w:p>
    <w:p w:rsidR="00F433DC" w:rsidRDefault="00F433DC" w:rsidP="00F433DC">
      <w:pPr>
        <w:pStyle w:val="1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>Развлечение для детей подготовительной группы по профилактике детского дорожно-транспортного травматизма «Азбука улиц»</w:t>
      </w:r>
    </w:p>
    <w:p w:rsidR="00F433DC" w:rsidRPr="00E978EE" w:rsidRDefault="00F433DC" w:rsidP="00F433DC">
      <w:pPr>
        <w:pStyle w:val="1"/>
        <w:rPr>
          <w:rFonts w:ascii="Times New Roman" w:hAnsi="Times New Roman" w:cs="Times New Roman"/>
          <w:b w:val="0"/>
          <w:color w:val="555555"/>
        </w:rPr>
      </w:pPr>
      <w:r w:rsidRPr="00E978EE">
        <w:rPr>
          <w:rFonts w:ascii="Times New Roman" w:hAnsi="Times New Roman" w:cs="Times New Roman"/>
          <w:b w:val="0"/>
          <w:color w:val="555555"/>
        </w:rPr>
        <w:t xml:space="preserve">Под песню «Когда поют светофоры», дети входят в зал и садятся на стульчики. </w:t>
      </w:r>
    </w:p>
    <w:p w:rsidR="005136B5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Ведущая: Мы рады видеть в зале ребят, родителей и гостей. Сегодня мы проведем спортивно-развлекательную игру</w:t>
      </w:r>
      <w:r w:rsidR="005136B5">
        <w:rPr>
          <w:color w:val="555555"/>
          <w:sz w:val="28"/>
          <w:szCs w:val="28"/>
        </w:rPr>
        <w:t xml:space="preserve"> по правилам дорожного движения</w:t>
      </w:r>
    </w:p>
    <w:p w:rsidR="005136B5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 Ребенок 1: Город, в котором мы с вами живем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Можно по праву назвать букварем.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Азбукой улиц, проспектов, дорог,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Город дает нам все время урок.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Ребенок 2: Вот она, азбука, над головой.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Знаки развешаны вдоль мостовой.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Азбуку города помни всегда,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Чтоб не случилась с тобою беда!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Ведущая: (показывая книгу ПДД)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Правила из этой книжки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Нужно знать не понаслышке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И учить их не слегка,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А всерьез, наверняка!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Ведущая: Представляю вам наше жюри (заведующий, воспитатель, инспектор ГИБДД)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Ведущая: Наше соревнование начинается с приветствия команд. </w:t>
      </w:r>
    </w:p>
    <w:p w:rsidR="008D2507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lastRenderedPageBreak/>
        <w:t>Первый конкурс «Приветствие»</w:t>
      </w:r>
    </w:p>
    <w:p w:rsidR="008D2507" w:rsidRDefault="008D2507" w:rsidP="00F433DC">
      <w:pPr>
        <w:pStyle w:val="a5"/>
        <w:rPr>
          <w:color w:val="555555"/>
          <w:sz w:val="28"/>
          <w:szCs w:val="28"/>
        </w:rPr>
      </w:pPr>
    </w:p>
    <w:p w:rsidR="008D2507" w:rsidRDefault="008D2507" w:rsidP="00F433DC">
      <w:pPr>
        <w:pStyle w:val="a5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2609850" cy="2124075"/>
            <wp:effectExtent l="19050" t="0" r="0" b="0"/>
            <wp:docPr id="8" name="Рисунок 4" descr="C:\Users\User\Desktop\спорт.праздник\IMG_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орт.праздник\IMG_98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5" cy="21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501" w:rsidRPr="007A7501">
        <w:rPr>
          <w:noProof/>
          <w:color w:val="555555"/>
          <w:sz w:val="28"/>
          <w:szCs w:val="28"/>
        </w:rPr>
        <w:drawing>
          <wp:inline distT="0" distB="0" distL="0" distR="0">
            <wp:extent cx="2476500" cy="2124075"/>
            <wp:effectExtent l="19050" t="0" r="0" b="0"/>
            <wp:docPr id="22" name="Рисунок 5" descr="C:\Users\User\Desktop\спорт.праздник\IMG_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орт.праздник\IMG_97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22" cy="212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B5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Команда №1 «Зебра»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Девиз: Зебра – команда умелая,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Ловкая, сильная, смелая!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Соревноваться с нами спеши, </w:t>
      </w:r>
    </w:p>
    <w:p w:rsidR="008D2507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Мы уже взрослые – не малыш</w:t>
      </w:r>
      <w:r w:rsidR="007A7501">
        <w:rPr>
          <w:color w:val="555555"/>
          <w:sz w:val="28"/>
          <w:szCs w:val="28"/>
        </w:rPr>
        <w:t>и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Команда №2 «Автомобилисты»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Девиз: Мы – автомобилисты,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Не стой на пути,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Наша команда всегда впереди!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Ведущий: Молодцы ребята. М переходим к следующему конкурсу.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Второй конкурс, «Отгадай загадку»</w:t>
      </w:r>
    </w:p>
    <w:p w:rsidR="005136B5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Вам предлагаются загадки, та команда, которая отгадывает, поднимает жезл. Каждый правильный ответ оценивается в один бал.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Загадки: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Полосатая лошадка –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Ее зеброю зовут,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Но не та, что в зоопарке,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lastRenderedPageBreak/>
        <w:t xml:space="preserve">По ней люди все идут. (Зебра)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Дом по улице идет,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На работу всех везет.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Не на тонких курьих ножках,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А в резиновых сапожках. (Автобус)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Чтоб помочь тебе, дружок,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Путь пройти опасный.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День и ночь горят огни –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Зеленый, желтый, красный. (Светофор)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Этот конь не ест овса,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Вместо ног два колеса.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Сядь верхом и мчись на нем,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Только лучше правь рулем. (Велосипед)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Несется и стреляет,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Ворчит скороговоркой.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Трамваю не угнаться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За этой тараторкой. (Мотоцикл)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Бывает ли у дождика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Четыре колеса?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Скажи, как называются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Такие чудеса? (Моечная машина)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Ведущая: Молодцы, ребята! Пока жюри подсчитывает баллы за эти два конкурса, команды немного отдохнут, а с болельщиками мы поиграем в игру на внимательность «Это я, это я, это все мои друзья! » если вы поступаете согласно правилам дорожного движения, то дружно отвечайте: «Это я, это я, это все мои друзья! ». Если нет – молчите.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lastRenderedPageBreak/>
        <w:t>Кто из вас идет вперед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Только там, где переход?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(Это я, это я, это все мои друзья)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Кто летит вперед так скоро,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Что не видит светофора? (Молчат)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Знает кто, что красный свет –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Это значит - хода нет?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(Это я, это я, это все мои друзья)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Кто слушаться старших никак не хотел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И на грузовик налетел? (Молчат)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Знает кто, что свет зеленый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Означает: «Путь открыт»?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(Это я, это я, это все мои друзья)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Молодцы, ребята! Вижу, вы тоже хорошо знаете правила дорожного движения. А теперь слово нашему жюри – оценки за два конкурса.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Ведущий: Слово жюри. Подводим итоги первого и второго конкурса.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(Звучит музыка, появляется Баба-Яга)</w:t>
      </w:r>
      <w:proofErr w:type="gramStart"/>
      <w:r w:rsidRPr="00F433DC">
        <w:rPr>
          <w:color w:val="555555"/>
          <w:sz w:val="28"/>
          <w:szCs w:val="28"/>
        </w:rPr>
        <w:t xml:space="preserve"> .</w:t>
      </w:r>
      <w:proofErr w:type="gramEnd"/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Баба-Яга: Прибежала я куда-то, не пойму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Что за день у вас, ребята? (дети отвечают)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Не попасть бы мне в беду!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Отдохнула, пора и поработать. (Пугает детей)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Ведущий: Что за шум и беготня? Вы, почему нарушаете режим бабуля?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Баба-Яга: Какая я тебе бабуля! У меня имя есть. Пусть ребята скажут.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Дети: Баба-Яга.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Ведущий: Знаешь, что, Баба-Яга, не боимся мы тебя.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lastRenderedPageBreak/>
        <w:t xml:space="preserve">Баба-Яга: На самом деле, мне очень стала стыдно. Простите меня, пожалуйста.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Ведущий: Ну что, ребята простим Бабу-Ягу, покажем ей дорожную азбуку?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Дети: Да!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Баба-Яга: Что за дорожная азбука? Выдумали еще.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Ведущий: Дорожной азбукой можно назвать дорожные знаки, так как они рассказывают, что можно делать на улице, а что нельзя. Баба-Яга, а ты знаешь, какие-нибудь дорожные знаки?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Баба-Яга: нет, не знаю, ну видела какие-то картинки на улице воле дорог, висят.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Ведущий: Эх, ты, а вот ребята знают дорожные знаки. Если не веришь, то давай проверим.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Третий конкурс соревнований «Дорожные знаки».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Задание сложить из кусочков дорожный знак и назвать его. Командам выдаются задания. Дети по сигналу начинают собирать знак.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Ведущий: Я думаю, что ты Баба - Яга все поняла, а как справились с заданием команды, подведет итоги наше жюри (Члены жюри объявляет итоги третьего конкурса)</w:t>
      </w:r>
      <w:proofErr w:type="gramStart"/>
      <w:r w:rsidRPr="00F433DC">
        <w:rPr>
          <w:color w:val="555555"/>
          <w:sz w:val="28"/>
          <w:szCs w:val="28"/>
        </w:rPr>
        <w:t xml:space="preserve"> .</w:t>
      </w:r>
      <w:proofErr w:type="gramEnd"/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Баба-Яга: А скажите-ка умные ребятки. Где можно переходить улицу? (ответы детей)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Ведущая: Баба-Яга, а ты знаешь на какой цвет светофора можно переходить дорогу?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Баба-Яга: Нет, не знаю, может быть на черный цвет?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Маленькие дети,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Ни за что на свете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Правила движения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Выполнять не смейте!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На дороге вовсе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Не будьте осторожны,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lastRenderedPageBreak/>
        <w:t>Что вы захотите-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Все вам будет можно.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Ты на красный свет – иди,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proofErr w:type="gramStart"/>
      <w:r w:rsidRPr="00F433DC">
        <w:rPr>
          <w:color w:val="555555"/>
          <w:sz w:val="28"/>
          <w:szCs w:val="28"/>
        </w:rPr>
        <w:t>На</w:t>
      </w:r>
      <w:proofErr w:type="gramEnd"/>
      <w:r w:rsidRPr="00F433DC">
        <w:rPr>
          <w:color w:val="555555"/>
          <w:sz w:val="28"/>
          <w:szCs w:val="28"/>
        </w:rPr>
        <w:t xml:space="preserve"> зеленый – стой,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Ну а желтый впереди-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Пробеги трусцой.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(Появляется светофор)</w:t>
      </w:r>
      <w:proofErr w:type="gramStart"/>
      <w:r w:rsidRPr="00F433DC">
        <w:rPr>
          <w:color w:val="555555"/>
          <w:sz w:val="28"/>
          <w:szCs w:val="28"/>
        </w:rPr>
        <w:t xml:space="preserve"> .</w:t>
      </w:r>
      <w:proofErr w:type="gramEnd"/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Светофор: Что за чушь? Как Вам не стыдно?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Правила не знает, видно</w:t>
      </w:r>
      <w:proofErr w:type="gramStart"/>
      <w:r w:rsidRPr="00F433DC">
        <w:rPr>
          <w:color w:val="555555"/>
          <w:sz w:val="28"/>
          <w:szCs w:val="28"/>
        </w:rPr>
        <w:t>.</w:t>
      </w:r>
      <w:proofErr w:type="gramEnd"/>
      <w:r w:rsidRPr="00F433DC">
        <w:rPr>
          <w:color w:val="555555"/>
          <w:sz w:val="28"/>
          <w:szCs w:val="28"/>
        </w:rPr>
        <w:t xml:space="preserve"> (</w:t>
      </w:r>
      <w:proofErr w:type="gramStart"/>
      <w:r w:rsidRPr="00F433DC">
        <w:rPr>
          <w:color w:val="555555"/>
          <w:sz w:val="28"/>
          <w:szCs w:val="28"/>
        </w:rPr>
        <w:t>п</w:t>
      </w:r>
      <w:proofErr w:type="gramEnd"/>
      <w:r w:rsidRPr="00F433DC">
        <w:rPr>
          <w:color w:val="555555"/>
          <w:sz w:val="28"/>
          <w:szCs w:val="28"/>
        </w:rPr>
        <w:t xml:space="preserve">оказывает на Бабу-Ягу)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Дети Вам узнать помогут, как переходить дорогу.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(спрашивает детей)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Можно прямо на дороге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Поиграть с мячом немного?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Дети: нет.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Светофор: Ну а с горки на дорогу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Можно съехать?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Баба-Яга: Ради Бога!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Дети: нет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Светофор. Можно сразу очутиться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 нашем случае – в больнице.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Уходи Баба-Яга!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Баба-Яга: Милый, милый Светофор!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Буду правила учить и с ребятами дружить!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Ведущий: Так и быть, оставайся Баба-Яга с нами, поможешь ребятам в следующем конкурсе!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lastRenderedPageBreak/>
        <w:t xml:space="preserve">Четвертый конкурс «Извилистая дорога».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Участникам команд необходимо про</w:t>
      </w:r>
      <w:r w:rsidR="003F62D3">
        <w:rPr>
          <w:color w:val="555555"/>
          <w:sz w:val="28"/>
          <w:szCs w:val="28"/>
        </w:rPr>
        <w:t>бежать</w:t>
      </w:r>
      <w:r w:rsidR="008A2AA4">
        <w:rPr>
          <w:color w:val="555555"/>
          <w:sz w:val="28"/>
          <w:szCs w:val="28"/>
        </w:rPr>
        <w:t xml:space="preserve"> из обруча в обруч</w:t>
      </w:r>
      <w:r w:rsidRPr="00F433DC">
        <w:rPr>
          <w:color w:val="555555"/>
          <w:sz w:val="28"/>
          <w:szCs w:val="28"/>
        </w:rPr>
        <w:t xml:space="preserve">. Побеждает тот, кто </w:t>
      </w:r>
      <w:r w:rsidR="008A2AA4">
        <w:rPr>
          <w:color w:val="555555"/>
          <w:sz w:val="28"/>
          <w:szCs w:val="28"/>
        </w:rPr>
        <w:t>быстрее пробежит.</w:t>
      </w:r>
    </w:p>
    <w:p w:rsidR="003F62D3" w:rsidRDefault="003F62D3" w:rsidP="00F433DC">
      <w:pPr>
        <w:pStyle w:val="a5"/>
        <w:rPr>
          <w:color w:val="555555"/>
          <w:sz w:val="28"/>
          <w:szCs w:val="28"/>
        </w:rPr>
      </w:pPr>
    </w:p>
    <w:p w:rsidR="003F62D3" w:rsidRDefault="00A062B4" w:rsidP="00F433DC">
      <w:pPr>
        <w:pStyle w:val="a5"/>
        <w:rPr>
          <w:color w:val="555555"/>
          <w:sz w:val="28"/>
          <w:szCs w:val="28"/>
        </w:rPr>
      </w:pPr>
      <w:r w:rsidRPr="00A062B4">
        <w:rPr>
          <w:noProof/>
          <w:color w:val="555555"/>
          <w:sz w:val="28"/>
          <w:szCs w:val="28"/>
        </w:rPr>
        <w:drawing>
          <wp:inline distT="0" distB="0" distL="0" distR="0">
            <wp:extent cx="2514600" cy="2209800"/>
            <wp:effectExtent l="19050" t="0" r="0" b="0"/>
            <wp:docPr id="29" name="Рисунок 9" descr="C:\Users\User\Desktop\спорт.праздник\IMG_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порт.праздник\IMG_97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6" cy="220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AA4" w:rsidRPr="008A2AA4">
        <w:rPr>
          <w:noProof/>
          <w:color w:val="555555"/>
          <w:sz w:val="28"/>
          <w:szCs w:val="28"/>
        </w:rPr>
        <w:drawing>
          <wp:inline distT="0" distB="0" distL="0" distR="0">
            <wp:extent cx="2748053" cy="2209800"/>
            <wp:effectExtent l="19050" t="0" r="0" b="0"/>
            <wp:docPr id="32" name="Рисунок 10" descr="C:\Users\User\Desktop\спорт.праздник\IMG_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порт.праздник\IMG_97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53" cy="22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Ведущий: Вот и подошли к концу </w:t>
      </w:r>
      <w:r w:rsidR="00E978EE">
        <w:rPr>
          <w:color w:val="555555"/>
          <w:sz w:val="28"/>
          <w:szCs w:val="28"/>
        </w:rPr>
        <w:t xml:space="preserve">наши соревнования. Слово жюри. </w:t>
      </w:r>
      <w:r w:rsidRPr="00F433DC">
        <w:rPr>
          <w:color w:val="555555"/>
          <w:sz w:val="28"/>
          <w:szCs w:val="28"/>
        </w:rPr>
        <w:t>Подводят итоги соревнований</w:t>
      </w:r>
      <w:r w:rsidR="00E978EE">
        <w:rPr>
          <w:color w:val="555555"/>
          <w:sz w:val="28"/>
          <w:szCs w:val="28"/>
        </w:rPr>
        <w:t>. Награждают команды медалями.</w:t>
      </w:r>
    </w:p>
    <w:p w:rsidR="00F433DC" w:rsidRPr="00F433DC" w:rsidRDefault="005136B5" w:rsidP="00F433DC">
      <w:pPr>
        <w:pStyle w:val="a5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Баба – Яга: Я</w:t>
      </w:r>
      <w:r w:rsidR="00F433DC" w:rsidRPr="00F433DC">
        <w:rPr>
          <w:color w:val="555555"/>
          <w:sz w:val="28"/>
          <w:szCs w:val="28"/>
        </w:rPr>
        <w:t xml:space="preserve"> так счастлива, так рада,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Что попала к вам в детский сад.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Смогли меня вы научить,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Как по улицам ходить!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Ведущий: И в заключение хочется сказать: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Правил дорожных на свете немало.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Все бы их выучить вам не мешало,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>Но основное из правил движенья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Знать как таблицу должны умноженья.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Светофор: На дороге нельзя не играть, ни кататься,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Если ты хочешь здоровым остаться! </w:t>
      </w:r>
    </w:p>
    <w:p w:rsidR="00F433DC" w:rsidRPr="00F433DC" w:rsidRDefault="00F433DC" w:rsidP="00F433DC">
      <w:pPr>
        <w:pStyle w:val="a5"/>
        <w:rPr>
          <w:color w:val="555555"/>
          <w:sz w:val="28"/>
          <w:szCs w:val="28"/>
        </w:rPr>
      </w:pPr>
      <w:r w:rsidRPr="00F433DC">
        <w:rPr>
          <w:color w:val="555555"/>
          <w:sz w:val="28"/>
          <w:szCs w:val="28"/>
        </w:rPr>
        <w:t xml:space="preserve">Ведущая: Проводим аплодисментами наши команды! </w:t>
      </w:r>
    </w:p>
    <w:p w:rsidR="00EB60EA" w:rsidRPr="00F433DC" w:rsidRDefault="00EB60EA" w:rsidP="00EB60EA">
      <w:pPr>
        <w:rPr>
          <w:rFonts w:ascii="Times New Roman" w:hAnsi="Times New Roman" w:cs="Times New Roman"/>
          <w:sz w:val="28"/>
          <w:szCs w:val="28"/>
        </w:rPr>
      </w:pPr>
    </w:p>
    <w:p w:rsidR="00F433DC" w:rsidRPr="00E978EE" w:rsidRDefault="00F433DC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082DDC" w:rsidRPr="00EB60EA" w:rsidRDefault="00962425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Результат проекта.</w:t>
      </w:r>
    </w:p>
    <w:p w:rsidR="00962425" w:rsidRPr="00EB60EA" w:rsidRDefault="00962425" w:rsidP="0096242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В</w:t>
      </w:r>
      <w:r w:rsidR="008754A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ходе реализации проекта  «Дорожная безопасность»</w:t>
      </w:r>
      <w:r w:rsidR="00E978E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детям давалась необходимая сумма знаний об общепринятых человеком нормах безопасного поведения на улице, при этом учили детей объяснять свои поведение. Развивали ответственность и самостоятельность </w:t>
      </w:r>
      <w:r w:rsidR="00E978E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принятии правильного решения. </w:t>
      </w: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Ребёнок</w:t>
      </w:r>
      <w:proofErr w:type="gramStart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,</w:t>
      </w:r>
      <w:proofErr w:type="gramEnd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который может объяснить ,что с ним прои</w:t>
      </w:r>
      <w:r w:rsidR="00E978E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сходит ,помогает нам. Взрослым лучше понять его, </w:t>
      </w: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значит, снимает многие проблемы и неприятности</w:t>
      </w:r>
      <w:proofErr w:type="gramStart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.</w:t>
      </w:r>
      <w:proofErr w:type="gramEnd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Решение задач обеспечения безопасного поведения на улицах  возможно лишь при постоянном общении взрослого с ребёнком на равных :вместе ищем выход из трудного положения ,вместе обсуждаем проблему ,ведём диалог, вместе познаём ,делаем открытия ,удивляемся.</w:t>
      </w:r>
    </w:p>
    <w:p w:rsidR="00962425" w:rsidRPr="00EB60EA" w:rsidRDefault="00962425" w:rsidP="0096242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В ходе реализации проекта заинтересовала родителей в осознании безопасного поведения на улицах,</w:t>
      </w:r>
      <w:r w:rsidR="00A703B8"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критерием оценки проекта явилась, что дети и взрослые в повседневной жизни стремятся соблюдать правила </w:t>
      </w:r>
      <w:r w:rsidR="00E978E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безопасного поведения на улице.</w:t>
      </w:r>
      <w:r w:rsidR="008754A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ходе работы над проектом предполагаемые результаты  были достигнуты </w:t>
      </w:r>
      <w:proofErr w:type="gramStart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:б</w:t>
      </w:r>
      <w:proofErr w:type="gramEnd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ыл обогащён опыт детей в сфере «Дорожная безопасность путём применения научных ,поисково-познавательных методов и приёмов».</w:t>
      </w:r>
    </w:p>
    <w:p w:rsidR="00962425" w:rsidRPr="00EB60EA" w:rsidRDefault="00962425" w:rsidP="0096242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В период работы над проектом пополнился словарный запас детей</w:t>
      </w:r>
      <w:proofErr w:type="gramStart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.</w:t>
      </w:r>
      <w:proofErr w:type="gramEnd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Входе поисково-познавательной деятельности развили воображение, мышление, любознательность ,умение сравнивать и анализировать.</w:t>
      </w:r>
    </w:p>
    <w:p w:rsidR="00962425" w:rsidRPr="00EB60EA" w:rsidRDefault="00962425" w:rsidP="0096242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    Дети научились прогнозировать результаты и последствия нарушения правил безопасного поведения</w:t>
      </w:r>
      <w:proofErr w:type="gramStart"/>
      <w:r w:rsidRPr="00EB60E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.</w:t>
      </w:r>
      <w:proofErr w:type="gramEnd"/>
    </w:p>
    <w:p w:rsidR="00962425" w:rsidRPr="00EB60EA" w:rsidRDefault="00962425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E13274" w:rsidRPr="00EB60EA" w:rsidRDefault="00E13274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4C67C7" w:rsidRPr="00EB60EA" w:rsidRDefault="004C67C7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4C67C7" w:rsidRDefault="00D75F66" w:rsidP="00483E6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D75F66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lastRenderedPageBreak/>
        <w:pict>
          <v:shape id="_x0000_i1027" type="#_x0000_t172" style="width:198pt;height:76.5pt" fillcolor="black">
            <v:shadow color="#868686"/>
            <v:textpath style="font-family:&quot;Arial Black&quot;;v-text-kern:t" trim="t" fitpath="t" string="Приложения."/>
          </v:shape>
        </w:pict>
      </w:r>
    </w:p>
    <w:p w:rsidR="00483E63" w:rsidRDefault="00483E63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483E63" w:rsidRDefault="00483E63" w:rsidP="00483E63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№1</w:t>
      </w:r>
    </w:p>
    <w:p w:rsidR="00483E63" w:rsidRPr="00F433DC" w:rsidRDefault="00483E63" w:rsidP="00483E63">
      <w:pPr>
        <w:rPr>
          <w:rFonts w:ascii="Times New Roman" w:hAnsi="Times New Roman" w:cs="Times New Roman"/>
          <w:b/>
          <w:sz w:val="28"/>
          <w:szCs w:val="28"/>
        </w:rPr>
      </w:pPr>
      <w:r w:rsidRPr="00F433DC">
        <w:rPr>
          <w:rFonts w:ascii="Times New Roman" w:hAnsi="Times New Roman" w:cs="Times New Roman"/>
          <w:b/>
          <w:sz w:val="28"/>
          <w:szCs w:val="28"/>
        </w:rPr>
        <w:t>НОД.</w:t>
      </w:r>
      <w:r w:rsidR="008754A1">
        <w:rPr>
          <w:rFonts w:ascii="Times New Roman" w:hAnsi="Times New Roman" w:cs="Times New Roman"/>
          <w:b/>
          <w:sz w:val="28"/>
          <w:szCs w:val="28"/>
        </w:rPr>
        <w:t xml:space="preserve"> Развитие художественных умений</w:t>
      </w:r>
      <w:r w:rsidRPr="00F433DC">
        <w:rPr>
          <w:rFonts w:ascii="Times New Roman" w:hAnsi="Times New Roman" w:cs="Times New Roman"/>
          <w:b/>
          <w:sz w:val="28"/>
          <w:szCs w:val="28"/>
        </w:rPr>
        <w:t xml:space="preserve"> (рисование).</w:t>
      </w:r>
    </w:p>
    <w:p w:rsidR="00483E63" w:rsidRPr="00F433DC" w:rsidRDefault="00483E63" w:rsidP="00483E63">
      <w:pPr>
        <w:rPr>
          <w:rFonts w:ascii="Times New Roman" w:hAnsi="Times New Roman" w:cs="Times New Roman"/>
          <w:sz w:val="28"/>
          <w:szCs w:val="28"/>
        </w:rPr>
      </w:pPr>
      <w:r w:rsidRPr="00F433DC">
        <w:rPr>
          <w:rFonts w:ascii="Times New Roman" w:hAnsi="Times New Roman" w:cs="Times New Roman"/>
          <w:sz w:val="28"/>
          <w:szCs w:val="28"/>
        </w:rPr>
        <w:t>Тема:</w:t>
      </w:r>
      <w:r w:rsidR="008754A1">
        <w:rPr>
          <w:rFonts w:ascii="Times New Roman" w:hAnsi="Times New Roman" w:cs="Times New Roman"/>
          <w:sz w:val="28"/>
          <w:szCs w:val="28"/>
        </w:rPr>
        <w:t xml:space="preserve"> </w:t>
      </w:r>
      <w:r w:rsidRPr="00F433DC">
        <w:rPr>
          <w:rFonts w:ascii="Times New Roman" w:hAnsi="Times New Roman" w:cs="Times New Roman"/>
          <w:sz w:val="28"/>
          <w:szCs w:val="28"/>
        </w:rPr>
        <w:t>»В машине, машине шофер сидит. Машина, машина идет, гудит».</w:t>
      </w:r>
    </w:p>
    <w:p w:rsidR="00483E63" w:rsidRPr="00F433DC" w:rsidRDefault="00483E63" w:rsidP="00483E63">
      <w:pPr>
        <w:rPr>
          <w:rFonts w:ascii="Times New Roman" w:hAnsi="Times New Roman" w:cs="Times New Roman"/>
          <w:sz w:val="28"/>
          <w:szCs w:val="28"/>
        </w:rPr>
      </w:pPr>
      <w:r w:rsidRPr="00F433DC">
        <w:rPr>
          <w:rFonts w:ascii="Times New Roman" w:hAnsi="Times New Roman" w:cs="Times New Roman"/>
          <w:sz w:val="28"/>
          <w:szCs w:val="28"/>
        </w:rPr>
        <w:t xml:space="preserve">Цель: Учить рисовать машину крупно, закрашивать, не выходя за контуры; развивать умение дополнять рисунок характерными деталями; закрепить знание с трудом шофера. </w:t>
      </w:r>
    </w:p>
    <w:p w:rsidR="00483E63" w:rsidRPr="00F433DC" w:rsidRDefault="00483E63" w:rsidP="00483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3DC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483E63" w:rsidRPr="00F433DC" w:rsidRDefault="00483E63" w:rsidP="00483E63">
      <w:pPr>
        <w:rPr>
          <w:rFonts w:ascii="Times New Roman" w:hAnsi="Times New Roman" w:cs="Times New Roman"/>
          <w:sz w:val="28"/>
          <w:szCs w:val="28"/>
        </w:rPr>
      </w:pPr>
    </w:p>
    <w:p w:rsidR="00483E63" w:rsidRPr="00F433DC" w:rsidRDefault="00483E63" w:rsidP="00483E63">
      <w:pPr>
        <w:rPr>
          <w:rFonts w:ascii="Times New Roman" w:hAnsi="Times New Roman" w:cs="Times New Roman"/>
          <w:sz w:val="28"/>
          <w:szCs w:val="28"/>
        </w:rPr>
      </w:pPr>
    </w:p>
    <w:p w:rsidR="00483E63" w:rsidRPr="00F433DC" w:rsidRDefault="00483E63" w:rsidP="00483E63">
      <w:pPr>
        <w:rPr>
          <w:rFonts w:ascii="Times New Roman" w:hAnsi="Times New Roman" w:cs="Times New Roman"/>
          <w:sz w:val="28"/>
          <w:szCs w:val="28"/>
        </w:rPr>
      </w:pPr>
      <w:r w:rsidRPr="00F433DC">
        <w:rPr>
          <w:rFonts w:ascii="Times New Roman" w:hAnsi="Times New Roman" w:cs="Times New Roman"/>
          <w:sz w:val="28"/>
          <w:szCs w:val="28"/>
        </w:rPr>
        <w:t>Воспитатель говорит о том, что в сказочном городе случилось бед</w:t>
      </w:r>
      <w:proofErr w:type="gramStart"/>
      <w:r w:rsidRPr="00F433D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433DC">
        <w:rPr>
          <w:rFonts w:ascii="Times New Roman" w:hAnsi="Times New Roman" w:cs="Times New Roman"/>
          <w:sz w:val="28"/>
          <w:szCs w:val="28"/>
        </w:rPr>
        <w:t xml:space="preserve"> гололед. Никто не может выйти из дома. А машины, на которой возят песок, сломалась. Песок нужен для того, чтобы посыпать лед. Не смогут ли дети помочь</w:t>
      </w:r>
      <w:r w:rsidR="008754A1">
        <w:rPr>
          <w:rFonts w:ascii="Times New Roman" w:hAnsi="Times New Roman" w:cs="Times New Roman"/>
          <w:sz w:val="28"/>
          <w:szCs w:val="28"/>
        </w:rPr>
        <w:t xml:space="preserve"> </w:t>
      </w:r>
      <w:r w:rsidRPr="00F433DC">
        <w:rPr>
          <w:rFonts w:ascii="Times New Roman" w:hAnsi="Times New Roman" w:cs="Times New Roman"/>
          <w:sz w:val="28"/>
          <w:szCs w:val="28"/>
        </w:rPr>
        <w:t xml:space="preserve">- сделать свои машины. </w:t>
      </w:r>
      <w:proofErr w:type="gramStart"/>
      <w:r w:rsidRPr="00F433DC">
        <w:rPr>
          <w:rFonts w:ascii="Times New Roman" w:hAnsi="Times New Roman" w:cs="Times New Roman"/>
          <w:sz w:val="28"/>
          <w:szCs w:val="28"/>
        </w:rPr>
        <w:t>Выделяет основные части (кузов, кабина, колеса), определяет их форму, величину, уточняет характерные признаки, цвет.</w:t>
      </w:r>
      <w:proofErr w:type="gramEnd"/>
      <w:r w:rsidRPr="00F433DC">
        <w:rPr>
          <w:rFonts w:ascii="Times New Roman" w:hAnsi="Times New Roman" w:cs="Times New Roman"/>
          <w:sz w:val="28"/>
          <w:szCs w:val="28"/>
        </w:rPr>
        <w:t xml:space="preserve"> В несколько  машин можно нагрузить песо</w:t>
      </w:r>
      <w:proofErr w:type="gramStart"/>
      <w:r w:rsidRPr="00F433DC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F433DC">
        <w:rPr>
          <w:rFonts w:ascii="Times New Roman" w:hAnsi="Times New Roman" w:cs="Times New Roman"/>
          <w:sz w:val="28"/>
          <w:szCs w:val="28"/>
        </w:rPr>
        <w:t xml:space="preserve"> они поедут первыми, за ними машины с кирпичами, елками.</w:t>
      </w:r>
    </w:p>
    <w:p w:rsidR="00483E63" w:rsidRPr="00F433DC" w:rsidRDefault="00483E63" w:rsidP="00483E63">
      <w:pPr>
        <w:rPr>
          <w:rFonts w:ascii="Times New Roman" w:hAnsi="Times New Roman" w:cs="Times New Roman"/>
          <w:sz w:val="28"/>
          <w:szCs w:val="28"/>
        </w:rPr>
      </w:pPr>
      <w:r w:rsidRPr="00F433DC">
        <w:rPr>
          <w:rFonts w:ascii="Times New Roman" w:hAnsi="Times New Roman" w:cs="Times New Roman"/>
          <w:sz w:val="28"/>
          <w:szCs w:val="28"/>
        </w:rPr>
        <w:t xml:space="preserve">Когда работа закончена, все рисунки ставят друг за другом, получается вереница машин, едущая по дороге, посыпанной песком. </w:t>
      </w:r>
    </w:p>
    <w:p w:rsidR="00483E63" w:rsidRPr="00F433DC" w:rsidRDefault="00483E63" w:rsidP="00483E63">
      <w:pPr>
        <w:rPr>
          <w:rFonts w:ascii="Times New Roman" w:hAnsi="Times New Roman" w:cs="Times New Roman"/>
          <w:sz w:val="28"/>
          <w:szCs w:val="28"/>
        </w:rPr>
      </w:pPr>
    </w:p>
    <w:p w:rsidR="00483E63" w:rsidRPr="00F433DC" w:rsidRDefault="00483E63" w:rsidP="00483E63">
      <w:pPr>
        <w:rPr>
          <w:rFonts w:ascii="Times New Roman" w:hAnsi="Times New Roman" w:cs="Times New Roman"/>
          <w:sz w:val="28"/>
          <w:szCs w:val="28"/>
        </w:rPr>
      </w:pPr>
    </w:p>
    <w:p w:rsidR="00483E63" w:rsidRDefault="00483E63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F433DC" w:rsidRDefault="00F433DC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F433DC" w:rsidRDefault="00F433DC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8754A1" w:rsidRPr="00F433DC" w:rsidRDefault="008754A1" w:rsidP="00E43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483E63" w:rsidRDefault="00EB60E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lastRenderedPageBreak/>
        <w:t>Приложение №</w:t>
      </w:r>
      <w:r w:rsidR="00483E63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2</w:t>
      </w:r>
    </w:p>
    <w:p w:rsidR="000501F5" w:rsidRPr="00E13274" w:rsidRDefault="00EB60E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</w:t>
      </w:r>
      <w:r w:rsidR="000501F5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НОД  Тема:</w:t>
      </w:r>
      <w:r w:rsidR="00E409B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 xml:space="preserve"> </w:t>
      </w:r>
      <w:r w:rsidR="000501F5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» Безопасность на дороге».</w:t>
      </w:r>
    </w:p>
    <w:p w:rsidR="000501F5" w:rsidRPr="00F51F9C" w:rsidRDefault="000501F5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Цель: Продолжать знакомить детей с элементарными правилами дорожного движения. Закрепить знание о значении светофора на дороге, правила регулирования движения транспорта и пешеходов. Развивать у детей интерес к машинам, работе водителя</w:t>
      </w:r>
      <w:r w:rsidR="00F05883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, правилам дорожного движения.</w:t>
      </w:r>
    </w:p>
    <w:p w:rsidR="000501F5" w:rsidRPr="00F51F9C" w:rsidRDefault="00F05883" w:rsidP="004C67C7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Ход НОД</w:t>
      </w:r>
    </w:p>
    <w:p w:rsidR="000501F5" w:rsidRPr="00F51F9C" w:rsidRDefault="00F05883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Ребята, вы уже научились играть с машинами, водите их, как настоящие водители. Но на настоящей дороге машин очень много</w:t>
      </w:r>
      <w:proofErr w:type="gramStart"/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.(</w:t>
      </w:r>
      <w:proofErr w:type="gramEnd"/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Рассматривают картинки по дорожному движению).Строение своей машины водитель хорошо знает. Чем заправить машину водитель тоже знает. Что же еще должны знать водители</w:t>
      </w:r>
      <w:r w:rsidR="00E16D03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, чтобы на дороге было безопасно и не случилось аварии? (Правила дорожного движения)</w:t>
      </w:r>
      <w:proofErr w:type="gramStart"/>
      <w:r w:rsidR="00E16D03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.В</w:t>
      </w:r>
      <w:proofErr w:type="gramEnd"/>
      <w:r w:rsidR="00E16D03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оспитатель расставляет модули на полу дорогу, перекресток и предлагает детям поиграть в водителя на дороге.</w:t>
      </w:r>
      <w:r w:rsidR="008754A1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</w:t>
      </w:r>
      <w:r w:rsidR="00E16D03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Перекресток самое опасное место на дороге. Кто регулирует движение машин, отгадайте загадку?</w:t>
      </w: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</w:t>
      </w:r>
    </w:p>
    <w:p w:rsidR="000501F5" w:rsidRPr="00F51F9C" w:rsidRDefault="00B57CC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Чтоб тебе помочь</w:t>
      </w:r>
    </w:p>
    <w:p w:rsidR="00B57CC9" w:rsidRPr="00F51F9C" w:rsidRDefault="00B57CC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Путь пройти опасный,</w:t>
      </w:r>
    </w:p>
    <w:p w:rsidR="00B57CC9" w:rsidRPr="00F51F9C" w:rsidRDefault="00B57CC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Горим и день и ночь-</w:t>
      </w:r>
    </w:p>
    <w:p w:rsidR="00B57CC9" w:rsidRPr="00F51F9C" w:rsidRDefault="00B57CC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Зеленый, желтый,</w:t>
      </w:r>
      <w:r w:rsidR="00A703B8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</w:t>
      </w: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красный</w:t>
      </w:r>
      <w:proofErr w:type="gramStart"/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.</w:t>
      </w:r>
      <w:proofErr w:type="gramEnd"/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(</w:t>
      </w:r>
      <w:proofErr w:type="gramStart"/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с</w:t>
      </w:r>
      <w:proofErr w:type="gramEnd"/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ветофор)</w:t>
      </w:r>
    </w:p>
    <w:p w:rsidR="00B57CC9" w:rsidRPr="00F51F9C" w:rsidRDefault="00B57CC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Что означает каждый цвет светофора?</w:t>
      </w:r>
    </w:p>
    <w:p w:rsidR="00B57CC9" w:rsidRPr="00F51F9C" w:rsidRDefault="00B57CC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Сюжетно-ролевая игра</w:t>
      </w:r>
      <w:r w:rsidR="008754A1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</w:t>
      </w: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»Светофор»</w:t>
      </w:r>
    </w:p>
    <w:p w:rsidR="00B57CC9" w:rsidRPr="00F51F9C" w:rsidRDefault="00B57CC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(Дается представление о двустороннем движении, светофоре, милиционере, пешеходах).</w:t>
      </w:r>
    </w:p>
    <w:p w:rsidR="00B57CC9" w:rsidRPr="00F51F9C" w:rsidRDefault="00B57CC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В игре закрепляются правила дорожного движения:</w:t>
      </w:r>
    </w:p>
    <w:p w:rsidR="00B57CC9" w:rsidRPr="00F51F9C" w:rsidRDefault="00B57CC9" w:rsidP="00B57C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Не спешить;</w:t>
      </w:r>
    </w:p>
    <w:p w:rsidR="00B57CC9" w:rsidRPr="00F51F9C" w:rsidRDefault="00B57CC9" w:rsidP="00B57C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Быть внимательным;</w:t>
      </w:r>
    </w:p>
    <w:p w:rsidR="00B57CC9" w:rsidRPr="00F51F9C" w:rsidRDefault="008B31D9" w:rsidP="00B57C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Следить за движением других;</w:t>
      </w:r>
    </w:p>
    <w:p w:rsidR="008B31D9" w:rsidRPr="00F51F9C" w:rsidRDefault="008B31D9" w:rsidP="00B57C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Знать сигналы светофора;</w:t>
      </w:r>
    </w:p>
    <w:p w:rsidR="008B31D9" w:rsidRPr="00F51F9C" w:rsidRDefault="00A703B8" w:rsidP="00B57CC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Знать место перехода для пеше</w:t>
      </w:r>
      <w:r w:rsidR="008B31D9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ходов;</w:t>
      </w:r>
    </w:p>
    <w:p w:rsidR="00B70E07" w:rsidRPr="00F51F9C" w:rsidRDefault="008B31D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Знать дорожные знаки</w:t>
      </w:r>
      <w:r w:rsidR="008754A1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</w:t>
      </w: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(стоп, стоянка, переход, поворот и т. д.)</w:t>
      </w:r>
    </w:p>
    <w:p w:rsidR="008B31D9" w:rsidRPr="00F51F9C" w:rsidRDefault="008B31D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F51F9C" w:rsidRPr="00F51F9C" w:rsidRDefault="00F51F9C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EB60EA" w:rsidRDefault="00EB60EA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8B31D9" w:rsidRPr="00E13274" w:rsidRDefault="00483E63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Приложение№3.</w:t>
      </w:r>
      <w:r w:rsidR="00EB60EA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 xml:space="preserve">Конспект </w:t>
      </w:r>
      <w:r w:rsidR="008B31D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НОД</w:t>
      </w:r>
      <w:r w:rsidR="00EB60EA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.</w:t>
      </w:r>
      <w:r w:rsidR="008B31D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 xml:space="preserve"> </w:t>
      </w:r>
      <w:r w:rsidR="00E409B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 xml:space="preserve"> </w:t>
      </w:r>
      <w:r w:rsidR="00A703B8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Позна</w:t>
      </w:r>
      <w:r w:rsidR="008B31D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вательно</w:t>
      </w:r>
      <w:r w:rsidR="00E409B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 xml:space="preserve"> </w:t>
      </w:r>
      <w:r w:rsidR="008B31D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-</w:t>
      </w:r>
      <w:r w:rsidR="00E409B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 xml:space="preserve"> </w:t>
      </w:r>
      <w:r w:rsidR="008B31D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исследовательская и продуктивная</w:t>
      </w:r>
      <w:r w:rsidR="008754A1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 xml:space="preserve"> </w:t>
      </w:r>
      <w:r w:rsidR="008B31D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(конструктивная) деятельность.</w:t>
      </w:r>
      <w:r w:rsidR="00E409B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 xml:space="preserve"> </w:t>
      </w:r>
      <w:r w:rsidR="008B31D9" w:rsidRPr="00E13274"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  <w:t>Ручной труд.</w:t>
      </w:r>
    </w:p>
    <w:p w:rsidR="008B31D9" w:rsidRPr="00F51F9C" w:rsidRDefault="008B31D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Тема: «Стоп машина! Тише ход!</w:t>
      </w:r>
      <w:r w:rsidR="0098414F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На дороге пешеход!».</w:t>
      </w:r>
    </w:p>
    <w:p w:rsidR="0098414F" w:rsidRPr="00F51F9C" w:rsidRDefault="000F1980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Цель: Путем аппликации созда</w:t>
      </w:r>
      <w:r w:rsidR="0098414F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вать</w:t>
      </w:r>
      <w:r w:rsidR="00EC6AAD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 светофора; осваивать последовательность работы: разложить формы, посмотреть, правильно ли, затем сверху вниз брать формы, намазывать их клеем на клеенке и аккуратно класть на прежнее место, прижимая салфеткой; учить делать атрибуты для игр; понимать значение зеленого и красного сигналов светофора.</w:t>
      </w:r>
    </w:p>
    <w:p w:rsidR="00EC6AAD" w:rsidRPr="00F51F9C" w:rsidRDefault="00EC6AAD" w:rsidP="00EC6AA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Ход НОТ</w:t>
      </w:r>
    </w:p>
    <w:p w:rsidR="008B31D9" w:rsidRPr="00F51F9C" w:rsidRDefault="00E409B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Воспитатель напоминает о правилах перехода через улицу, дорогу;</w:t>
      </w:r>
    </w:p>
    <w:p w:rsidR="00E409B9" w:rsidRPr="00F51F9C" w:rsidRDefault="00E409B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Если свет зажегся красный,</w:t>
      </w:r>
    </w:p>
    <w:p w:rsidR="00E409B9" w:rsidRPr="00F51F9C" w:rsidRDefault="00E409B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Значит</w:t>
      </w:r>
      <w:r w:rsidR="00F51F9C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,</w:t>
      </w: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двигаться опасно.</w:t>
      </w:r>
    </w:p>
    <w:p w:rsidR="00E409B9" w:rsidRPr="00F51F9C" w:rsidRDefault="00E409B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Свет зеленый говорит:</w:t>
      </w:r>
    </w:p>
    <w:p w:rsidR="00E409B9" w:rsidRPr="00F51F9C" w:rsidRDefault="00E409B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«Проходите, путь открыт!»</w:t>
      </w:r>
    </w:p>
    <w:p w:rsidR="00E409B9" w:rsidRPr="00F51F9C" w:rsidRDefault="00E409B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Желтый свет-предупрежденье:</w:t>
      </w:r>
    </w:p>
    <w:p w:rsidR="00E409B9" w:rsidRPr="00F51F9C" w:rsidRDefault="00E409B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Жди сигнала для движенья. </w:t>
      </w:r>
    </w:p>
    <w:p w:rsidR="00E409B9" w:rsidRPr="00F51F9C" w:rsidRDefault="00E409B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Дети приступают к работе.</w:t>
      </w:r>
    </w:p>
    <w:p w:rsidR="00F51F9C" w:rsidRPr="00F51F9C" w:rsidRDefault="00E409B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В кон</w:t>
      </w:r>
      <w:r w:rsidR="00F51F9C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це НОД светофоры оцениваются.</w:t>
      </w:r>
    </w:p>
    <w:p w:rsidR="00E409B9" w:rsidRPr="00F51F9C" w:rsidRDefault="00F51F9C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>Дорога очень длинная, и поэтому их понадобится очень много, чтобы не случилось аварии.</w:t>
      </w:r>
      <w:r w:rsidR="00E409B9" w:rsidRPr="00F51F9C"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 </w:t>
      </w:r>
    </w:p>
    <w:p w:rsidR="008B31D9" w:rsidRPr="00F51F9C" w:rsidRDefault="008B31D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8B31D9" w:rsidRPr="00F51F9C" w:rsidRDefault="008B31D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8B31D9" w:rsidRPr="00F51F9C" w:rsidRDefault="008B31D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8B31D9" w:rsidRPr="00F51F9C" w:rsidRDefault="008B31D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8B31D9" w:rsidRPr="00F51F9C" w:rsidRDefault="008B31D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8B31D9" w:rsidRPr="00F51F9C" w:rsidRDefault="008B31D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8B31D9" w:rsidRPr="00F51F9C" w:rsidRDefault="008B31D9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4"/>
          <w:szCs w:val="24"/>
          <w:lang w:eastAsia="ru-RU"/>
        </w:rPr>
      </w:pPr>
    </w:p>
    <w:p w:rsidR="00BF5206" w:rsidRPr="00F433DC" w:rsidRDefault="00EB60EA" w:rsidP="00F433D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</w:t>
      </w:r>
      <w:r w:rsidR="00483E63">
        <w:rPr>
          <w:b/>
          <w:sz w:val="28"/>
          <w:szCs w:val="28"/>
        </w:rPr>
        <w:t>4</w:t>
      </w:r>
    </w:p>
    <w:p w:rsidR="00BF5206" w:rsidRDefault="00BF5206" w:rsidP="00E437D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BF5206" w:rsidRPr="00BF5206" w:rsidRDefault="00BF5206" w:rsidP="00BF5206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BF5206"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  <w:t>Дидактическая игра «Научим Незнайку ПДД».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Дидактические задачи:</w:t>
      </w: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Закрепить полученные ранее знания о правилах дорожного движения. Систематизировать знания по безопасному поведению на дорогах. Воспитывать дисциплинированность, уважение к ПДД. Развивать умение формулировать свои мысли, слушать друг друга.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Игровые правила:</w:t>
      </w: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Четко объяснять правила дорожного движения, не повторяясь, и не перебивая друг друга.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Игровые действия:</w:t>
      </w: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Объяснение Незнайке ПДД, решение проблемных ситуаций.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Ход игры:</w:t>
      </w: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Воспитатель рассказывает о Незнайке – мальчике, который не знает, как вести себя на улице, и постоянно попадает в различные неприятные ситуации. «Скоро Незнайка поступает учиться в школу в 1 класс, - говорит воспитательница, - и если он не выучит ПДД, будет каждый день попадать в эти нелепые истории, опаздывать на уроки или даже может попасть в больницу. Что же делать? » Дети предлагают помочь Незнайке выучить правила безопасности на дороге. Воспитатель от лица Незнайки: «Я вышел из дома сегодня и решил поиграть в футбол, но во дворе никого не было, и я пошел на улицу, кинул мяч, а он укатился на дорогу. Меня начали ругать прохожие, но я ведь ничего такого не сделал… » Затем вместе с детьми разбирается дорожная ситуация. Дети объясняют Незнайке правила безопасности.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«Потом я хотел перейти улицу, но завизжали тормоза машин и водители начали на меня кричать. Зачем они кричали, не знаю… » Дети объясняют, как нужно правильно переходить улицу.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«А когда я сел в автобус, меня, вообще, наказали и посадили рядом с кондуктором. За что, я не знаю. Я ведь ничего не делал, только встал на сиденье и высунул голову в окно, чтобы посмотреть на машины». Дети объясняют Незнайке правила поведения в общественном транспорте. Воспитатель приводит ещё несколько ситуаций, которые дети помогают решить. В конце игры Незнайка благодарит ребят за помощь и обещает не нарушать больше ПДД. Воспитатель провожает Незнайку со словами: «Если у тебя возникнут проблемы, то заходи, ребята тебе помогут».</w:t>
      </w:r>
    </w:p>
    <w:p w:rsidR="004C67C7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Подведение итогов игр</w:t>
      </w:r>
    </w:p>
    <w:p w:rsidR="00286AE6" w:rsidRDefault="00286AE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86AE6" w:rsidRDefault="00286AE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86AE6" w:rsidRPr="00286AE6" w:rsidRDefault="00286AE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F5206" w:rsidRPr="00BF5206" w:rsidRDefault="00483E63" w:rsidP="00BF5206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  <w:t>Приложение№5.</w:t>
      </w:r>
      <w:r w:rsidR="00BF5206" w:rsidRPr="00BF5206"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  <w:t>Дидактическая игра «Что будет, если… ».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Дидактические задачи:</w:t>
      </w: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Выяснить, для чего нужны правила дорожного движения выполнять как водителям, так и пешеходам. Учить устанавливать простейшие причинно – следственные связи и отношения. Развивать логическое мышление.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Игровые правила:</w:t>
      </w: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Не </w:t>
      </w:r>
      <w:r w:rsidR="008754A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</w:t>
      </w:r>
      <w:proofErr w:type="gramStart"/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мешать друг другу слушать</w:t>
      </w:r>
      <w:proofErr w:type="gramEnd"/>
      <w:r w:rsidR="008754A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</w:t>
      </w: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 отвечать. При необходимости дополнять ответы.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Игровые действия:</w:t>
      </w: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Слушать вопросы воспитателя и отвечать на него.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Ход игры:</w:t>
      </w: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Воспитатель читает детям стих</w:t>
      </w:r>
      <w:r w:rsidR="00286AE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отворение О. </w:t>
      </w:r>
      <w:proofErr w:type="spellStart"/>
      <w:r w:rsidR="00286AE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Бедарева</w:t>
      </w:r>
      <w:proofErr w:type="spellEnd"/>
      <w:r w:rsidR="00286AE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«Если бы…</w:t>
      </w: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Идет по улице один довольно странный гражданин. Ему дают благой совет: «На светофоре красный свет. Для пешехода нет пути. Сейчас никак нельзя идти! » «Мне наплевать на красный свет! » - промолвил гражданин в ответ. Он через улицу идет не там, где надпись “Переход”, бросая грубо на ходу: «Где захочу, там перейду! » Шофёр глядит во все глаза: </w:t>
      </w:r>
      <w:proofErr w:type="gramStart"/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разиня</w:t>
      </w:r>
      <w:proofErr w:type="gramEnd"/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впереди! Нажми скорей на тормоза – </w:t>
      </w:r>
      <w:proofErr w:type="gramStart"/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разиню</w:t>
      </w:r>
      <w:proofErr w:type="gramEnd"/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пощади. А вдруг бы заявил шофёр: «Мне наплевать на светофор! » - И как попало, ездить стал.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Ушёл бы постовой с поста. Трамвай бы ехал, как хотел. Ходил бы каждый, как умел. Да… там, где улица была, где ты ходить привык. Невероятные дела произошли бы вмиг! Сигналы, крики то и знай: машины прямо на трамвай, трамвай наехал на машину, машина врезалась в витрину…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Но нет: стоит на мостовой регулировщик – постовой. Висит трёхглазый светофор и знает правила шофёр.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Воспитатель предлагает подумать и ответить, для чего нужны ПДД, почему их важно соблюдать всем участникам дорожного движения? (Ответ детей)</w:t>
      </w:r>
      <w:proofErr w:type="gramStart"/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.</w:t>
      </w:r>
      <w:proofErr w:type="gramEnd"/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Воспитатель: А теперь давайте поиграем в игру «Что будет, если</w:t>
      </w:r>
      <w:proofErr w:type="gramStart"/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.? » </w:t>
      </w:r>
      <w:proofErr w:type="gramEnd"/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вам буду задавать вопросы, а вы будете на них отвечать. Только нельзя отвечать хором, перебивать друг друга. Можно ответы дополнять. Итак, я начинаю. «Что будет, если пешеходы начнут переходить улицу, где им вздумается? »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Дети: Водитель не успеет затормозить, и пешеход может попасть под колеса.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Воспитатель: Что будет, если на дороге убрать все дорожные знаки?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Дети: Водитель не знает, что его ожидает впереди и может не справиться с управлением.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Воспитатель: Что будет, если водитель не знает сигналы светофора?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Дети: Водитель поедет на красный свет и собьет пешехода.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Воспитатель: Что будет, если водитель поедет по левой стороне проезжей части?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Дети: Его автомобиль столкнется с другим автомобилем, который двигается правильно – по правой стороне.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Воспитатель: А теперь сами придумайте ситуации «Что будет, если… » и сами дайте ответ. 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(Дети по одному задают во</w:t>
      </w:r>
      <w:r w:rsidR="008754A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просы, другие – находят ответ).</w:t>
      </w:r>
    </w:p>
    <w:p w:rsidR="00BF5206" w:rsidRPr="00F433DC" w:rsidRDefault="00BF5206" w:rsidP="00BF520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433D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конце игры воспитатель подводит итог: «Мы с вами выяснили, для чего нужны ПДД, и почему так важно их соблюдать. А также что будет, если водитель или пешеход нарушает правила дорожного движения»</w:t>
      </w:r>
    </w:p>
    <w:p w:rsidR="00BF5206" w:rsidRPr="00F433DC" w:rsidRDefault="00BF5206" w:rsidP="00BF5206">
      <w:pPr>
        <w:rPr>
          <w:rFonts w:ascii="Times New Roman" w:hAnsi="Times New Roman" w:cs="Times New Roman"/>
          <w:sz w:val="28"/>
          <w:szCs w:val="28"/>
        </w:rPr>
      </w:pPr>
    </w:p>
    <w:p w:rsidR="00407899" w:rsidRDefault="00407899" w:rsidP="00BF52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7899" w:rsidRPr="00824AD5" w:rsidRDefault="00407899" w:rsidP="00BF52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E19" w:rsidRPr="00407899" w:rsidRDefault="00D46E19">
      <w:pPr>
        <w:rPr>
          <w:sz w:val="24"/>
          <w:szCs w:val="24"/>
        </w:rPr>
      </w:pPr>
    </w:p>
    <w:p w:rsidR="00662D30" w:rsidRPr="00407899" w:rsidRDefault="00662D30">
      <w:pPr>
        <w:rPr>
          <w:sz w:val="24"/>
          <w:szCs w:val="24"/>
        </w:rPr>
      </w:pPr>
    </w:p>
    <w:p w:rsidR="00D46E19" w:rsidRDefault="00D46E19"/>
    <w:p w:rsidR="00D46E19" w:rsidRDefault="00D46E19"/>
    <w:p w:rsidR="00662D30" w:rsidRDefault="00662D30"/>
    <w:p w:rsidR="00662D30" w:rsidRDefault="00662D30"/>
    <w:p w:rsidR="00662D30" w:rsidRDefault="00662D30"/>
    <w:p w:rsidR="00662D30" w:rsidRDefault="00662D30"/>
    <w:p w:rsidR="00662D30" w:rsidRDefault="00662D30"/>
    <w:p w:rsidR="00662D30" w:rsidRDefault="00662D30"/>
    <w:p w:rsidR="00662D30" w:rsidRDefault="00662D30"/>
    <w:sectPr w:rsidR="00662D30" w:rsidSect="00374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4256"/>
    <w:multiLevelType w:val="multilevel"/>
    <w:tmpl w:val="4D38B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1079C"/>
    <w:multiLevelType w:val="multilevel"/>
    <w:tmpl w:val="5A32B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186FEA"/>
    <w:multiLevelType w:val="multilevel"/>
    <w:tmpl w:val="7DC2D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4E74982"/>
    <w:multiLevelType w:val="multilevel"/>
    <w:tmpl w:val="646010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2758E8"/>
    <w:multiLevelType w:val="multilevel"/>
    <w:tmpl w:val="2F8C5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2A5CBE"/>
    <w:multiLevelType w:val="multilevel"/>
    <w:tmpl w:val="4F34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5E13CF4"/>
    <w:multiLevelType w:val="multilevel"/>
    <w:tmpl w:val="1E342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60062C8"/>
    <w:multiLevelType w:val="multilevel"/>
    <w:tmpl w:val="9C5AD3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AB53AC"/>
    <w:multiLevelType w:val="multilevel"/>
    <w:tmpl w:val="6D78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917556C"/>
    <w:multiLevelType w:val="multilevel"/>
    <w:tmpl w:val="A8BCC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09250083"/>
    <w:multiLevelType w:val="multilevel"/>
    <w:tmpl w:val="95B0F1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B310E3A"/>
    <w:multiLevelType w:val="multilevel"/>
    <w:tmpl w:val="018493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CE25E68"/>
    <w:multiLevelType w:val="multilevel"/>
    <w:tmpl w:val="EDB6F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0CE85D60"/>
    <w:multiLevelType w:val="multilevel"/>
    <w:tmpl w:val="DF880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DA220E6"/>
    <w:multiLevelType w:val="multilevel"/>
    <w:tmpl w:val="79CC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DD02446"/>
    <w:multiLevelType w:val="multilevel"/>
    <w:tmpl w:val="8D9A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109E226F"/>
    <w:multiLevelType w:val="multilevel"/>
    <w:tmpl w:val="51F6B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33A5976"/>
    <w:multiLevelType w:val="multilevel"/>
    <w:tmpl w:val="BDAE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60440C9"/>
    <w:multiLevelType w:val="multilevel"/>
    <w:tmpl w:val="4D6C7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9424061"/>
    <w:multiLevelType w:val="multilevel"/>
    <w:tmpl w:val="19621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9C723EB"/>
    <w:multiLevelType w:val="multilevel"/>
    <w:tmpl w:val="5F4C5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FCC105E"/>
    <w:multiLevelType w:val="multilevel"/>
    <w:tmpl w:val="1A7A0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28847F9D"/>
    <w:multiLevelType w:val="multilevel"/>
    <w:tmpl w:val="FD08D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9F60CE0"/>
    <w:multiLevelType w:val="multilevel"/>
    <w:tmpl w:val="63EA8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13C073F"/>
    <w:multiLevelType w:val="multilevel"/>
    <w:tmpl w:val="7A98A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1AD7A31"/>
    <w:multiLevelType w:val="multilevel"/>
    <w:tmpl w:val="DCDA4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2C161B5"/>
    <w:multiLevelType w:val="multilevel"/>
    <w:tmpl w:val="306C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329717A"/>
    <w:multiLevelType w:val="multilevel"/>
    <w:tmpl w:val="2E20F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7B9677B"/>
    <w:multiLevelType w:val="multilevel"/>
    <w:tmpl w:val="27B6E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386118E1"/>
    <w:multiLevelType w:val="multilevel"/>
    <w:tmpl w:val="5E88D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A727005"/>
    <w:multiLevelType w:val="multilevel"/>
    <w:tmpl w:val="A268F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19660A5"/>
    <w:multiLevelType w:val="multilevel"/>
    <w:tmpl w:val="AA8C5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6027C22"/>
    <w:multiLevelType w:val="multilevel"/>
    <w:tmpl w:val="E8B88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71124DA"/>
    <w:multiLevelType w:val="multilevel"/>
    <w:tmpl w:val="F2228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9EC33A6"/>
    <w:multiLevelType w:val="multilevel"/>
    <w:tmpl w:val="3670C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C615957"/>
    <w:multiLevelType w:val="multilevel"/>
    <w:tmpl w:val="6D20E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2DB64F1"/>
    <w:multiLevelType w:val="multilevel"/>
    <w:tmpl w:val="8D1E38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53A62BF"/>
    <w:multiLevelType w:val="multilevel"/>
    <w:tmpl w:val="0AE6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5BCB5192"/>
    <w:multiLevelType w:val="multilevel"/>
    <w:tmpl w:val="302ED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5CD77F11"/>
    <w:multiLevelType w:val="multilevel"/>
    <w:tmpl w:val="5842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5DED085B"/>
    <w:multiLevelType w:val="multilevel"/>
    <w:tmpl w:val="68CCC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4E15A6E"/>
    <w:multiLevelType w:val="multilevel"/>
    <w:tmpl w:val="057E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8513F01"/>
    <w:multiLevelType w:val="multilevel"/>
    <w:tmpl w:val="B6C054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9F07AC9"/>
    <w:multiLevelType w:val="multilevel"/>
    <w:tmpl w:val="6C847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2237BF3"/>
    <w:multiLevelType w:val="multilevel"/>
    <w:tmpl w:val="E3085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2ED2DBD"/>
    <w:multiLevelType w:val="multilevel"/>
    <w:tmpl w:val="BE4E55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3DB77D7"/>
    <w:multiLevelType w:val="multilevel"/>
    <w:tmpl w:val="9476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5FE514F"/>
    <w:multiLevelType w:val="multilevel"/>
    <w:tmpl w:val="0CDA4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BED7F08"/>
    <w:multiLevelType w:val="multilevel"/>
    <w:tmpl w:val="3CC4A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BA66BB"/>
    <w:multiLevelType w:val="multilevel"/>
    <w:tmpl w:val="BD70F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</w:num>
  <w:num w:numId="2">
    <w:abstractNumId w:val="46"/>
  </w:num>
  <w:num w:numId="3">
    <w:abstractNumId w:val="14"/>
  </w:num>
  <w:num w:numId="4">
    <w:abstractNumId w:val="43"/>
  </w:num>
  <w:num w:numId="5">
    <w:abstractNumId w:val="6"/>
  </w:num>
  <w:num w:numId="6">
    <w:abstractNumId w:val="21"/>
  </w:num>
  <w:num w:numId="7">
    <w:abstractNumId w:val="2"/>
  </w:num>
  <w:num w:numId="8">
    <w:abstractNumId w:val="26"/>
  </w:num>
  <w:num w:numId="9">
    <w:abstractNumId w:val="41"/>
  </w:num>
  <w:num w:numId="10">
    <w:abstractNumId w:val="8"/>
  </w:num>
  <w:num w:numId="11">
    <w:abstractNumId w:val="5"/>
  </w:num>
  <w:num w:numId="12">
    <w:abstractNumId w:val="48"/>
  </w:num>
  <w:num w:numId="13">
    <w:abstractNumId w:val="23"/>
  </w:num>
  <w:num w:numId="14">
    <w:abstractNumId w:val="38"/>
  </w:num>
  <w:num w:numId="15">
    <w:abstractNumId w:val="35"/>
  </w:num>
  <w:num w:numId="16">
    <w:abstractNumId w:val="28"/>
  </w:num>
  <w:num w:numId="17">
    <w:abstractNumId w:val="9"/>
  </w:num>
  <w:num w:numId="18">
    <w:abstractNumId w:val="37"/>
  </w:num>
  <w:num w:numId="19">
    <w:abstractNumId w:val="15"/>
  </w:num>
  <w:num w:numId="20">
    <w:abstractNumId w:val="40"/>
  </w:num>
  <w:num w:numId="21">
    <w:abstractNumId w:val="12"/>
  </w:num>
  <w:num w:numId="22">
    <w:abstractNumId w:val="44"/>
  </w:num>
  <w:num w:numId="23">
    <w:abstractNumId w:val="32"/>
  </w:num>
  <w:num w:numId="24">
    <w:abstractNumId w:val="24"/>
  </w:num>
  <w:num w:numId="25">
    <w:abstractNumId w:val="17"/>
  </w:num>
  <w:num w:numId="26">
    <w:abstractNumId w:val="33"/>
  </w:num>
  <w:num w:numId="27">
    <w:abstractNumId w:val="13"/>
  </w:num>
  <w:num w:numId="28">
    <w:abstractNumId w:val="30"/>
  </w:num>
  <w:num w:numId="29">
    <w:abstractNumId w:val="1"/>
  </w:num>
  <w:num w:numId="30">
    <w:abstractNumId w:val="10"/>
  </w:num>
  <w:num w:numId="31">
    <w:abstractNumId w:val="36"/>
  </w:num>
  <w:num w:numId="32">
    <w:abstractNumId w:val="42"/>
  </w:num>
  <w:num w:numId="33">
    <w:abstractNumId w:val="22"/>
  </w:num>
  <w:num w:numId="34">
    <w:abstractNumId w:val="0"/>
  </w:num>
  <w:num w:numId="35">
    <w:abstractNumId w:val="47"/>
  </w:num>
  <w:num w:numId="36">
    <w:abstractNumId w:val="49"/>
  </w:num>
  <w:num w:numId="37">
    <w:abstractNumId w:val="34"/>
  </w:num>
  <w:num w:numId="38">
    <w:abstractNumId w:val="31"/>
  </w:num>
  <w:num w:numId="39">
    <w:abstractNumId w:val="20"/>
  </w:num>
  <w:num w:numId="40">
    <w:abstractNumId w:val="45"/>
  </w:num>
  <w:num w:numId="41">
    <w:abstractNumId w:val="11"/>
  </w:num>
  <w:num w:numId="42">
    <w:abstractNumId w:val="27"/>
  </w:num>
  <w:num w:numId="43">
    <w:abstractNumId w:val="4"/>
  </w:num>
  <w:num w:numId="44">
    <w:abstractNumId w:val="18"/>
  </w:num>
  <w:num w:numId="45">
    <w:abstractNumId w:val="19"/>
  </w:num>
  <w:num w:numId="46">
    <w:abstractNumId w:val="25"/>
  </w:num>
  <w:num w:numId="47">
    <w:abstractNumId w:val="16"/>
  </w:num>
  <w:num w:numId="48">
    <w:abstractNumId w:val="29"/>
  </w:num>
  <w:num w:numId="49">
    <w:abstractNumId w:val="7"/>
  </w:num>
  <w:num w:numId="5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437D0"/>
    <w:rsid w:val="00047D80"/>
    <w:rsid w:val="000501F5"/>
    <w:rsid w:val="00066C26"/>
    <w:rsid w:val="00082DDC"/>
    <w:rsid w:val="000F1980"/>
    <w:rsid w:val="00101CC1"/>
    <w:rsid w:val="00102164"/>
    <w:rsid w:val="00127EEA"/>
    <w:rsid w:val="0016357E"/>
    <w:rsid w:val="00176E08"/>
    <w:rsid w:val="001A14D3"/>
    <w:rsid w:val="001A657C"/>
    <w:rsid w:val="001F66DE"/>
    <w:rsid w:val="00222FD7"/>
    <w:rsid w:val="00261F69"/>
    <w:rsid w:val="002620AD"/>
    <w:rsid w:val="0027761C"/>
    <w:rsid w:val="00286AE6"/>
    <w:rsid w:val="00290211"/>
    <w:rsid w:val="002906FD"/>
    <w:rsid w:val="00290CCC"/>
    <w:rsid w:val="002F0735"/>
    <w:rsid w:val="003052C8"/>
    <w:rsid w:val="00316847"/>
    <w:rsid w:val="00347E14"/>
    <w:rsid w:val="003544AD"/>
    <w:rsid w:val="00374349"/>
    <w:rsid w:val="003B0CC4"/>
    <w:rsid w:val="003C50BF"/>
    <w:rsid w:val="003F62D3"/>
    <w:rsid w:val="00407899"/>
    <w:rsid w:val="00445C33"/>
    <w:rsid w:val="0046024A"/>
    <w:rsid w:val="00483E63"/>
    <w:rsid w:val="004A4288"/>
    <w:rsid w:val="004B4718"/>
    <w:rsid w:val="004C67C7"/>
    <w:rsid w:val="005069DF"/>
    <w:rsid w:val="005136B5"/>
    <w:rsid w:val="0053414E"/>
    <w:rsid w:val="00543C52"/>
    <w:rsid w:val="005B33EC"/>
    <w:rsid w:val="005B40B5"/>
    <w:rsid w:val="00617E90"/>
    <w:rsid w:val="00651506"/>
    <w:rsid w:val="00657FEB"/>
    <w:rsid w:val="00662D30"/>
    <w:rsid w:val="0069574C"/>
    <w:rsid w:val="00696DFA"/>
    <w:rsid w:val="006A2B5F"/>
    <w:rsid w:val="006B101B"/>
    <w:rsid w:val="007350D2"/>
    <w:rsid w:val="007A697E"/>
    <w:rsid w:val="007A7501"/>
    <w:rsid w:val="007C5B70"/>
    <w:rsid w:val="0080651B"/>
    <w:rsid w:val="00824AD5"/>
    <w:rsid w:val="00837B38"/>
    <w:rsid w:val="00842B92"/>
    <w:rsid w:val="0085641A"/>
    <w:rsid w:val="008754A1"/>
    <w:rsid w:val="008A05AA"/>
    <w:rsid w:val="008A0E14"/>
    <w:rsid w:val="008A2AA4"/>
    <w:rsid w:val="008A51DC"/>
    <w:rsid w:val="008B246F"/>
    <w:rsid w:val="008B31D9"/>
    <w:rsid w:val="008C1D45"/>
    <w:rsid w:val="008C5CB2"/>
    <w:rsid w:val="008D2507"/>
    <w:rsid w:val="008F46E1"/>
    <w:rsid w:val="00906880"/>
    <w:rsid w:val="00930EDD"/>
    <w:rsid w:val="0093738A"/>
    <w:rsid w:val="0094156F"/>
    <w:rsid w:val="00962425"/>
    <w:rsid w:val="0098414F"/>
    <w:rsid w:val="009B4D94"/>
    <w:rsid w:val="00A062B4"/>
    <w:rsid w:val="00A225AF"/>
    <w:rsid w:val="00A42CB3"/>
    <w:rsid w:val="00A44E00"/>
    <w:rsid w:val="00A703B8"/>
    <w:rsid w:val="00A726F5"/>
    <w:rsid w:val="00A77FC0"/>
    <w:rsid w:val="00AA1035"/>
    <w:rsid w:val="00AA7C11"/>
    <w:rsid w:val="00B014DF"/>
    <w:rsid w:val="00B57CC9"/>
    <w:rsid w:val="00B70E07"/>
    <w:rsid w:val="00B91C24"/>
    <w:rsid w:val="00BE6471"/>
    <w:rsid w:val="00BF2B4E"/>
    <w:rsid w:val="00BF5206"/>
    <w:rsid w:val="00C03591"/>
    <w:rsid w:val="00C3472F"/>
    <w:rsid w:val="00C360AF"/>
    <w:rsid w:val="00C4651E"/>
    <w:rsid w:val="00C707D8"/>
    <w:rsid w:val="00CA783A"/>
    <w:rsid w:val="00CB3C62"/>
    <w:rsid w:val="00CC019A"/>
    <w:rsid w:val="00CD5891"/>
    <w:rsid w:val="00D00DD2"/>
    <w:rsid w:val="00D056E6"/>
    <w:rsid w:val="00D25D7F"/>
    <w:rsid w:val="00D3479D"/>
    <w:rsid w:val="00D46E19"/>
    <w:rsid w:val="00D5196D"/>
    <w:rsid w:val="00D60827"/>
    <w:rsid w:val="00D75F66"/>
    <w:rsid w:val="00DA2EBC"/>
    <w:rsid w:val="00DA7CAC"/>
    <w:rsid w:val="00DB62F9"/>
    <w:rsid w:val="00DD53A4"/>
    <w:rsid w:val="00DE59EA"/>
    <w:rsid w:val="00DF31AB"/>
    <w:rsid w:val="00E13274"/>
    <w:rsid w:val="00E16D03"/>
    <w:rsid w:val="00E23EC5"/>
    <w:rsid w:val="00E27F03"/>
    <w:rsid w:val="00E409B9"/>
    <w:rsid w:val="00E437D0"/>
    <w:rsid w:val="00E602C3"/>
    <w:rsid w:val="00E67574"/>
    <w:rsid w:val="00E850D9"/>
    <w:rsid w:val="00E918A2"/>
    <w:rsid w:val="00E978EE"/>
    <w:rsid w:val="00EB60EA"/>
    <w:rsid w:val="00EC05DD"/>
    <w:rsid w:val="00EC6AAD"/>
    <w:rsid w:val="00EE37F3"/>
    <w:rsid w:val="00F05883"/>
    <w:rsid w:val="00F30654"/>
    <w:rsid w:val="00F433DC"/>
    <w:rsid w:val="00F51F9C"/>
    <w:rsid w:val="00F7467B"/>
    <w:rsid w:val="00FC5ACC"/>
    <w:rsid w:val="00FC7D14"/>
    <w:rsid w:val="00FE54C2"/>
    <w:rsid w:val="00FF3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C5"/>
  </w:style>
  <w:style w:type="paragraph" w:styleId="1">
    <w:name w:val="heading 1"/>
    <w:basedOn w:val="a"/>
    <w:next w:val="a"/>
    <w:link w:val="10"/>
    <w:uiPriority w:val="9"/>
    <w:qFormat/>
    <w:rsid w:val="00F433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68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E437D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3EC5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E437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437D0"/>
    <w:rPr>
      <w:color w:val="378A9C"/>
      <w:sz w:val="21"/>
      <w:szCs w:val="21"/>
      <w:u w:val="single"/>
    </w:rPr>
  </w:style>
  <w:style w:type="paragraph" w:styleId="a5">
    <w:name w:val="Normal (Web)"/>
    <w:basedOn w:val="a"/>
    <w:uiPriority w:val="99"/>
    <w:semiHidden/>
    <w:unhideWhenUsed/>
    <w:rsid w:val="00E43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437D0"/>
    <w:rPr>
      <w:b/>
      <w:bCs/>
    </w:rPr>
  </w:style>
  <w:style w:type="character" w:styleId="a7">
    <w:name w:val="Emphasis"/>
    <w:basedOn w:val="a0"/>
    <w:uiPriority w:val="20"/>
    <w:qFormat/>
    <w:rsid w:val="00E437D0"/>
    <w:rPr>
      <w:i/>
      <w:iCs/>
    </w:rPr>
  </w:style>
  <w:style w:type="paragraph" w:customStyle="1" w:styleId="c12">
    <w:name w:val="c12"/>
    <w:basedOn w:val="a"/>
    <w:rsid w:val="00E850D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E850D9"/>
  </w:style>
  <w:style w:type="character" w:customStyle="1" w:styleId="c13">
    <w:name w:val="c13"/>
    <w:basedOn w:val="a0"/>
    <w:rsid w:val="00E850D9"/>
  </w:style>
  <w:style w:type="paragraph" w:customStyle="1" w:styleId="c29">
    <w:name w:val="c29"/>
    <w:basedOn w:val="a"/>
    <w:rsid w:val="00E850D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850D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E850D9"/>
  </w:style>
  <w:style w:type="character" w:customStyle="1" w:styleId="c0">
    <w:name w:val="c0"/>
    <w:basedOn w:val="a0"/>
    <w:rsid w:val="00E850D9"/>
  </w:style>
  <w:style w:type="paragraph" w:customStyle="1" w:styleId="c5">
    <w:name w:val="c5"/>
    <w:basedOn w:val="a"/>
    <w:rsid w:val="00E850D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850D9"/>
  </w:style>
  <w:style w:type="paragraph" w:customStyle="1" w:styleId="c41">
    <w:name w:val="c41"/>
    <w:basedOn w:val="a"/>
    <w:rsid w:val="00E850D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850D9"/>
  </w:style>
  <w:style w:type="character" w:customStyle="1" w:styleId="c40">
    <w:name w:val="c40"/>
    <w:basedOn w:val="a0"/>
    <w:rsid w:val="00E850D9"/>
  </w:style>
  <w:style w:type="paragraph" w:styleId="a8">
    <w:name w:val="List Paragraph"/>
    <w:basedOn w:val="a"/>
    <w:uiPriority w:val="34"/>
    <w:qFormat/>
    <w:rsid w:val="008A0E1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4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156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70E0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70E07"/>
  </w:style>
  <w:style w:type="character" w:customStyle="1" w:styleId="20">
    <w:name w:val="Заголовок 2 Знак"/>
    <w:basedOn w:val="a0"/>
    <w:link w:val="2"/>
    <w:uiPriority w:val="9"/>
    <w:semiHidden/>
    <w:rsid w:val="009068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tecenter">
    <w:name w:val="rtecenter"/>
    <w:basedOn w:val="a"/>
    <w:rsid w:val="009068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906880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-postheader">
    <w:name w:val="art-postheader"/>
    <w:basedOn w:val="a0"/>
    <w:rsid w:val="00906880"/>
  </w:style>
  <w:style w:type="character" w:customStyle="1" w:styleId="10">
    <w:name w:val="Заголовок 1 Знак"/>
    <w:basedOn w:val="a0"/>
    <w:link w:val="1"/>
    <w:uiPriority w:val="9"/>
    <w:rsid w:val="00F433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650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8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9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42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60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78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69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1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62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27075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5552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2265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213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6458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4225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46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16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31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6214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7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33146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04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13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6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444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09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09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41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77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68496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0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60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099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218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442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931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786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761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987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8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5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219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1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90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7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582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0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46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7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0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59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22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866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895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87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880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19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659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259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8864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95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9804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197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4278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9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430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4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860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19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7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8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76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49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85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524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808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6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56422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2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75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://www.bing.com/images/search?q=%d1%80%d0%b0%d0%bc%d0%ba%d0%b8+%d0%bf%d0%be+%d0%bf%d0%b4%d0%b4&amp;qpvt=%d1%80%d0%b0%d0%bc%d0%ba%d0%b8+%d0%bf%d0%be+%d0%bf%d0%b4%d0%b4&amp;FORM=IGRE#view=detail&amp;id=80659363ED593FD20087C6CE396B5EB76CF1E4C7&amp;selectedIndex=108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ru/url?sa=i&amp;rct=j&amp;q=&amp;esrc=s&amp;frm=1&amp;source=images&amp;cd=&amp;cad=rja&amp;docid=4WUnjNIOP0oqrM&amp;tbnid=F-eg_BtZne0wrM:&amp;ved=0CAUQjRw&amp;url=http://dymcs.dynalias.net/software/1.1.1%20Adobe/Photoshop_Templates/Photoshop%20Templates%20-%20Foglie/Bonus/&amp;ei=QeeBUoKPFpHQ4QTh74CoAg&amp;bvm=bv.56146854,d.bGE&amp;psig=AFQjCNE8FXJJXMdMVHrZiY8BamqAXGKSxA&amp;ust=1384331299402323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9F06C-C3B0-4A02-BB34-CFD3A6FE4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1</Pages>
  <Words>3936</Words>
  <Characters>22440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</cp:revision>
  <cp:lastPrinted>2013-11-20T15:39:00Z</cp:lastPrinted>
  <dcterms:created xsi:type="dcterms:W3CDTF">2013-10-30T11:02:00Z</dcterms:created>
  <dcterms:modified xsi:type="dcterms:W3CDTF">2013-11-20T15:44:00Z</dcterms:modified>
</cp:coreProperties>
</file>