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6D" w:rsidRPr="00A45C06" w:rsidRDefault="002C41ED" w:rsidP="00A45C0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  <w:lang w:val="en-US"/>
        </w:rPr>
        <w:t>I</w:t>
      </w:r>
      <w:r w:rsidRPr="00521109">
        <w:rPr>
          <w:rFonts w:cs="Times New Roman"/>
          <w:b/>
        </w:rPr>
        <w:t>.</w:t>
      </w:r>
      <w:r w:rsidR="0001386D" w:rsidRPr="00A45C06">
        <w:rPr>
          <w:rFonts w:cs="Times New Roman"/>
          <w:b/>
        </w:rPr>
        <w:t>Пояснительная записка</w:t>
      </w:r>
    </w:p>
    <w:p w:rsidR="0001386D" w:rsidRPr="00A80359" w:rsidRDefault="0001386D" w:rsidP="00A80359">
      <w:pPr>
        <w:ind w:firstLine="708"/>
        <w:jc w:val="both"/>
      </w:pPr>
      <w:r w:rsidRPr="00A45C06">
        <w:rPr>
          <w:rFonts w:cs="Times New Roman"/>
        </w:rPr>
        <w:t xml:space="preserve">Рабочая программа учебного курса «Русский язык» для 3 класса </w:t>
      </w:r>
      <w:r w:rsidR="00E433BA">
        <w:rPr>
          <w:rFonts w:cs="Times New Roman"/>
        </w:rPr>
        <w:t>(базовый уровень)</w:t>
      </w:r>
      <w:r w:rsidRPr="00A45C06">
        <w:rPr>
          <w:rFonts w:cs="Times New Roman"/>
        </w:rPr>
        <w:t xml:space="preserve"> составлена на основе авторской программы  курса «Русский язык»  С.В. Иванова (Сборник программ к комплекту учебников «Начальная школа </w:t>
      </w:r>
      <w:r w:rsidRPr="00A45C06">
        <w:rPr>
          <w:rFonts w:cs="Times New Roman"/>
          <w:lang w:val="en-US"/>
        </w:rPr>
        <w:t>XXI</w:t>
      </w:r>
      <w:r w:rsidRPr="00A45C06">
        <w:rPr>
          <w:rFonts w:cs="Times New Roman"/>
        </w:rPr>
        <w:t xml:space="preserve"> века». – 3-е изд., </w:t>
      </w:r>
      <w:proofErr w:type="spellStart"/>
      <w:r w:rsidRPr="00A45C06">
        <w:rPr>
          <w:rFonts w:cs="Times New Roman"/>
        </w:rPr>
        <w:t>дораб</w:t>
      </w:r>
      <w:proofErr w:type="spellEnd"/>
      <w:r w:rsidRPr="00A45C06">
        <w:rPr>
          <w:rFonts w:cs="Times New Roman"/>
        </w:rPr>
        <w:t>.</w:t>
      </w:r>
      <w:r w:rsidR="00B13B28" w:rsidRPr="00A45C06">
        <w:rPr>
          <w:rFonts w:cs="Times New Roman"/>
        </w:rPr>
        <w:t xml:space="preserve"> и доп. – М.: </w:t>
      </w:r>
      <w:proofErr w:type="spellStart"/>
      <w:r w:rsidR="00B13B28" w:rsidRPr="00A45C06">
        <w:rPr>
          <w:rFonts w:cs="Times New Roman"/>
        </w:rPr>
        <w:t>Вентана</w:t>
      </w:r>
      <w:proofErr w:type="spellEnd"/>
      <w:r w:rsidR="00B13B28" w:rsidRPr="00A45C06">
        <w:rPr>
          <w:rFonts w:cs="Times New Roman"/>
        </w:rPr>
        <w:t>-Граф, 2010</w:t>
      </w:r>
      <w:r w:rsidRPr="00A45C06">
        <w:rPr>
          <w:rFonts w:cs="Times New Roman"/>
        </w:rPr>
        <w:t>. – 176с.).</w:t>
      </w:r>
      <w:r w:rsidR="00A80359">
        <w:rPr>
          <w:rFonts w:cs="Times New Roman"/>
        </w:rPr>
        <w:t xml:space="preserve"> </w:t>
      </w:r>
      <w:r w:rsidR="00A80359" w:rsidRPr="004A0824">
        <w:t>Руководитель проекта – член-корреспондент РАО профессор Н.Ф. Виноградова.</w:t>
      </w:r>
    </w:p>
    <w:p w:rsidR="00E433BA" w:rsidRPr="00640375" w:rsidRDefault="00E433BA" w:rsidP="00E433BA">
      <w:pPr>
        <w:ind w:firstLine="360"/>
        <w:jc w:val="both"/>
        <w:rPr>
          <w:rFonts w:cs="Times New Roman"/>
        </w:rPr>
      </w:pPr>
      <w:r>
        <w:t>Рабочая программа по русскому языку  для 3 класса (базовый уровень) предназначена для</w:t>
      </w:r>
      <w:r w:rsidRPr="006C2ED6">
        <w:t xml:space="preserve"> </w:t>
      </w:r>
      <w:r w:rsidRPr="006C2ED6">
        <w:rPr>
          <w:rFonts w:cs="Times New Roman"/>
        </w:rPr>
        <w:t>обучения на дому</w:t>
      </w:r>
      <w:r>
        <w:t xml:space="preserve"> детей-инвалидов </w:t>
      </w:r>
      <w:r w:rsidRPr="006C2ED6">
        <w:rPr>
          <w:rFonts w:eastAsia="Calibri" w:cs="Times New Roman"/>
          <w:lang w:eastAsia="en-US"/>
        </w:rPr>
        <w:t>с использованием дистанционных образовательных технологий</w:t>
      </w:r>
      <w:r w:rsidRPr="006C2ED6">
        <w:rPr>
          <w:rFonts w:cs="Times New Roman"/>
        </w:rPr>
        <w:t>, о</w:t>
      </w:r>
      <w:r>
        <w:t>бучающихся в Центре дистанционного обучения</w:t>
      </w:r>
      <w:r w:rsidR="00A80359">
        <w:t xml:space="preserve"> при ОГАОУ «БИЮЛИ».</w:t>
      </w:r>
    </w:p>
    <w:p w:rsidR="0001386D" w:rsidRPr="00A45C06" w:rsidRDefault="0001386D" w:rsidP="00A45C06">
      <w:pPr>
        <w:pStyle w:val="Standard"/>
        <w:ind w:firstLine="360"/>
        <w:jc w:val="both"/>
        <w:rPr>
          <w:rFonts w:cs="Times New Roman"/>
          <w:b/>
        </w:rPr>
      </w:pPr>
      <w:r w:rsidRPr="00A45C06">
        <w:rPr>
          <w:rFonts w:cs="Times New Roman"/>
          <w:b/>
        </w:rPr>
        <w:t>Целями обучения русскому языку являются:</w:t>
      </w:r>
    </w:p>
    <w:p w:rsidR="0001386D" w:rsidRPr="00A45C06" w:rsidRDefault="0001386D" w:rsidP="00A45C06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A45C06">
        <w:rPr>
          <w:rFonts w:cs="Times New Roman"/>
        </w:rPr>
        <w:t>ознакомление учащихся с основными положениями науки о языке;</w:t>
      </w:r>
    </w:p>
    <w:p w:rsidR="0001386D" w:rsidRPr="00A45C06" w:rsidRDefault="0001386D" w:rsidP="00A45C06">
      <w:pPr>
        <w:pStyle w:val="Standard"/>
        <w:numPr>
          <w:ilvl w:val="0"/>
          <w:numId w:val="3"/>
        </w:numPr>
        <w:jc w:val="both"/>
        <w:rPr>
          <w:rFonts w:cs="Times New Roman"/>
        </w:rPr>
      </w:pPr>
      <w:r w:rsidRPr="00A45C06">
        <w:rPr>
          <w:rFonts w:cs="Times New Roman"/>
        </w:rPr>
        <w:t>формирование умений и навыков грамотного, безошибочного письма;</w:t>
      </w:r>
    </w:p>
    <w:p w:rsidR="0001386D" w:rsidRPr="00A45C06" w:rsidRDefault="0001386D" w:rsidP="00A45C06">
      <w:pPr>
        <w:pStyle w:val="Standard"/>
        <w:numPr>
          <w:ilvl w:val="0"/>
          <w:numId w:val="3"/>
        </w:numPr>
        <w:jc w:val="both"/>
        <w:rPr>
          <w:rFonts w:cs="Times New Roman"/>
        </w:rPr>
      </w:pPr>
      <w:r w:rsidRPr="00A45C06">
        <w:rPr>
          <w:rFonts w:cs="Times New Roman"/>
        </w:rPr>
        <w:t>развитие устной и письменной речи учащихся;</w:t>
      </w:r>
    </w:p>
    <w:p w:rsidR="0001386D" w:rsidRPr="00A45C06" w:rsidRDefault="0001386D" w:rsidP="00A45C06">
      <w:pPr>
        <w:pStyle w:val="Standard"/>
        <w:numPr>
          <w:ilvl w:val="0"/>
          <w:numId w:val="3"/>
        </w:numPr>
        <w:jc w:val="both"/>
        <w:rPr>
          <w:rFonts w:cs="Times New Roman"/>
        </w:rPr>
      </w:pPr>
      <w:r w:rsidRPr="00A45C06">
        <w:rPr>
          <w:rFonts w:cs="Times New Roman"/>
        </w:rPr>
        <w:t>развитие языковой эрудиции школьника, его интереса к языку и речевому творчеству.</w:t>
      </w:r>
    </w:p>
    <w:p w:rsidR="0001386D" w:rsidRPr="00A45C06" w:rsidRDefault="0001386D" w:rsidP="00A45C06">
      <w:pPr>
        <w:pStyle w:val="Standard"/>
        <w:jc w:val="both"/>
        <w:rPr>
          <w:rFonts w:cs="Times New Roman"/>
          <w:b/>
        </w:rPr>
      </w:pPr>
      <w:r w:rsidRPr="00A45C06">
        <w:rPr>
          <w:rFonts w:cs="Times New Roman"/>
          <w:b/>
        </w:rPr>
        <w:t>Задачи: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>-формирование  у младших школьников  научного представления о системе и структуре родного языка;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>-развитие логического и абстрактного мышления, представления о родном (русском) языке как части окружающего мира;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>-формирование умений находить, вычленять и характеризовать языковые единицы изучаемого уровня;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>-формирование навыков самоконтроля;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>-формирование умений правильно отбирать и использовать языковые средства исходя из условий речевой ситуации.</w:t>
      </w:r>
    </w:p>
    <w:p w:rsidR="00A80359" w:rsidRDefault="00E433BA" w:rsidP="00A80359">
      <w:pPr>
        <w:pStyle w:val="a3"/>
        <w:ind w:left="0" w:firstLine="360"/>
        <w:jc w:val="both"/>
        <w:rPr>
          <w:rFonts w:eastAsia="Calibri"/>
          <w:lang w:eastAsia="en-US"/>
        </w:rPr>
      </w:pPr>
      <w:proofErr w:type="gramStart"/>
      <w:r w:rsidRPr="00700027">
        <w:rPr>
          <w:rFonts w:cs="Times New Roman"/>
        </w:rPr>
        <w:t xml:space="preserve">В связи с тем, что </w:t>
      </w:r>
      <w:r w:rsidRPr="00700027">
        <w:rPr>
          <w:rFonts w:eastAsia="Calibri" w:cs="Times New Roman"/>
          <w:lang w:eastAsia="en-US"/>
        </w:rPr>
        <w:t xml:space="preserve">в индивидуальном </w:t>
      </w:r>
      <w:r w:rsidRPr="00700027">
        <w:rPr>
          <w:rFonts w:cs="Times New Roman"/>
        </w:rPr>
        <w:t xml:space="preserve"> учебном плане </w:t>
      </w:r>
      <w:r w:rsidRPr="00700027">
        <w:rPr>
          <w:rFonts w:eastAsia="Calibri" w:cs="Times New Roman"/>
          <w:lang w:eastAsia="en-US"/>
        </w:rPr>
        <w:t>для обучения на дому детей-инвалидов с использованием дистанционных образовательных технологий на 2012-2013 учебный год</w:t>
      </w:r>
      <w:r w:rsidRPr="00700027">
        <w:rPr>
          <w:rFonts w:cs="Times New Roman"/>
        </w:rPr>
        <w:t xml:space="preserve"> на предмет </w:t>
      </w:r>
      <w:r w:rsidRPr="00A45C06">
        <w:rPr>
          <w:rFonts w:cs="Times New Roman"/>
        </w:rPr>
        <w:t>«Русский язык»</w:t>
      </w:r>
      <w:r w:rsidR="00706E9E">
        <w:rPr>
          <w:rFonts w:cs="Times New Roman"/>
        </w:rPr>
        <w:t xml:space="preserve"> </w:t>
      </w:r>
      <w:r>
        <w:rPr>
          <w:rFonts w:cs="Times New Roman"/>
        </w:rPr>
        <w:t>(базовый уровень)</w:t>
      </w:r>
      <w:r w:rsidRPr="00A45C06">
        <w:rPr>
          <w:rFonts w:cs="Times New Roman"/>
        </w:rPr>
        <w:t xml:space="preserve"> отведены 1,5 часа в неделю (51 час в год)</w:t>
      </w:r>
      <w:r w:rsidR="0001386D" w:rsidRPr="00A45C06">
        <w:rPr>
          <w:rFonts w:cs="Times New Roman"/>
        </w:rPr>
        <w:t xml:space="preserve">, а общеобразовательная программа рассчитана на 5 часов в неделю (170 часов в год), </w:t>
      </w:r>
      <w:r w:rsidR="00A80359">
        <w:rPr>
          <w:rFonts w:eastAsia="Calibri"/>
          <w:lang w:eastAsia="en-US"/>
        </w:rPr>
        <w:t>в учебно-тематический план внесены следующие изменения:</w:t>
      </w:r>
      <w:proofErr w:type="gramEnd"/>
    </w:p>
    <w:p w:rsidR="00A80359" w:rsidRDefault="00A80359" w:rsidP="00A80359">
      <w:pPr>
        <w:pStyle w:val="a3"/>
        <w:ind w:left="0" w:firstLine="360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"/>
        <w:gridCol w:w="5467"/>
        <w:gridCol w:w="2275"/>
        <w:gridCol w:w="1650"/>
      </w:tblGrid>
      <w:tr w:rsidR="0001386D" w:rsidRPr="00A45C06" w:rsidTr="00A80359">
        <w:tc>
          <w:tcPr>
            <w:tcW w:w="44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TableContents"/>
              <w:rPr>
                <w:rFonts w:cs="Times New Roman"/>
              </w:rPr>
            </w:pPr>
            <w:r w:rsidRPr="00A45C06">
              <w:rPr>
                <w:rFonts w:cs="Times New Roman"/>
              </w:rPr>
              <w:t xml:space="preserve">№ </w:t>
            </w:r>
            <w:proofErr w:type="gramStart"/>
            <w:r w:rsidRPr="00A45C06">
              <w:rPr>
                <w:rFonts w:cs="Times New Roman"/>
              </w:rPr>
              <w:t>п</w:t>
            </w:r>
            <w:proofErr w:type="gramEnd"/>
            <w:r w:rsidRPr="00A45C06">
              <w:rPr>
                <w:rFonts w:cs="Times New Roman"/>
              </w:rPr>
              <w:t>/п</w:t>
            </w:r>
          </w:p>
        </w:tc>
        <w:tc>
          <w:tcPr>
            <w:tcW w:w="265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TableContents"/>
              <w:jc w:val="center"/>
              <w:rPr>
                <w:rFonts w:cs="Times New Roman"/>
              </w:rPr>
            </w:pPr>
            <w:r w:rsidRPr="00A45C06">
              <w:rPr>
                <w:rFonts w:cs="Times New Roman"/>
              </w:rPr>
              <w:t>Разделы. Темы</w:t>
            </w:r>
          </w:p>
        </w:tc>
        <w:tc>
          <w:tcPr>
            <w:tcW w:w="190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TableContents"/>
              <w:jc w:val="center"/>
              <w:rPr>
                <w:rFonts w:cs="Times New Roman"/>
              </w:rPr>
            </w:pPr>
            <w:r w:rsidRPr="00A45C06">
              <w:rPr>
                <w:rFonts w:cs="Times New Roman"/>
              </w:rPr>
              <w:t>Количество часов</w:t>
            </w:r>
          </w:p>
        </w:tc>
      </w:tr>
      <w:tr w:rsidR="0001386D" w:rsidRPr="00A45C06" w:rsidTr="00A80359">
        <w:tc>
          <w:tcPr>
            <w:tcW w:w="44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386D" w:rsidRPr="00A45C06" w:rsidRDefault="0001386D" w:rsidP="00A80359">
            <w:pPr>
              <w:widowControl/>
              <w:suppressAutoHyphens w:val="0"/>
              <w:autoSpaceDN/>
              <w:rPr>
                <w:rFonts w:cs="Times New Roman"/>
              </w:rPr>
            </w:pPr>
          </w:p>
        </w:tc>
        <w:tc>
          <w:tcPr>
            <w:tcW w:w="265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386D" w:rsidRPr="00A45C06" w:rsidRDefault="0001386D" w:rsidP="00A80359">
            <w:pPr>
              <w:widowControl/>
              <w:suppressAutoHyphens w:val="0"/>
              <w:autoSpaceDN/>
              <w:rPr>
                <w:rFonts w:cs="Times New Roman"/>
              </w:rPr>
            </w:pPr>
          </w:p>
        </w:tc>
        <w:tc>
          <w:tcPr>
            <w:tcW w:w="11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0359" w:rsidRPr="00A80359" w:rsidRDefault="0001386D" w:rsidP="00A80359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gramStart"/>
            <w:r w:rsidRPr="00A80359">
              <w:rPr>
                <w:rFonts w:cs="Times New Roman"/>
                <w:sz w:val="22"/>
                <w:szCs w:val="22"/>
              </w:rPr>
              <w:t>Авторская программа</w:t>
            </w:r>
            <w:r w:rsidR="00A80359">
              <w:rPr>
                <w:rFonts w:cs="Times New Roman"/>
                <w:sz w:val="22"/>
                <w:szCs w:val="22"/>
              </w:rPr>
              <w:t xml:space="preserve"> </w:t>
            </w:r>
            <w:r w:rsidR="00A80359" w:rsidRPr="00A80359">
              <w:rPr>
                <w:rFonts w:cs="Times New Roman"/>
                <w:sz w:val="22"/>
                <w:szCs w:val="22"/>
              </w:rPr>
              <w:t>(рук.</w:t>
            </w:r>
            <w:proofErr w:type="gramEnd"/>
            <w:r w:rsidR="00A80359" w:rsidRPr="00A8035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80359" w:rsidRPr="00A80359">
              <w:rPr>
                <w:rFonts w:cs="Times New Roman"/>
                <w:sz w:val="22"/>
                <w:szCs w:val="22"/>
              </w:rPr>
              <w:t>Н.Ф.Виноградова</w:t>
            </w:r>
            <w:proofErr w:type="spellEnd"/>
            <w:r w:rsidR="00A80359" w:rsidRPr="00A80359">
              <w:rPr>
                <w:rFonts w:cs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8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80359" w:rsidRDefault="0001386D" w:rsidP="00A80359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A80359">
              <w:rPr>
                <w:rFonts w:cs="Times New Roman"/>
                <w:sz w:val="22"/>
                <w:szCs w:val="22"/>
              </w:rPr>
              <w:t>Рабочая программа</w:t>
            </w:r>
          </w:p>
        </w:tc>
      </w:tr>
      <w:tr w:rsidR="0001386D" w:rsidRPr="00A45C06" w:rsidTr="00A80359">
        <w:tc>
          <w:tcPr>
            <w:tcW w:w="4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6D" w:rsidRPr="00A45C06" w:rsidRDefault="0001386D" w:rsidP="00A80359">
            <w:pPr>
              <w:pStyle w:val="TableContents"/>
              <w:numPr>
                <w:ilvl w:val="1"/>
                <w:numId w:val="3"/>
              </w:numPr>
              <w:rPr>
                <w:rFonts w:cs="Times New Roman"/>
              </w:rPr>
            </w:pPr>
          </w:p>
        </w:tc>
        <w:tc>
          <w:tcPr>
            <w:tcW w:w="2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  <w:b/>
              </w:rPr>
            </w:pPr>
            <w:r w:rsidRPr="00A45C06">
              <w:rPr>
                <w:rFonts w:cs="Times New Roman"/>
                <w:b/>
              </w:rPr>
              <w:t>Как устроен наш язык</w:t>
            </w:r>
          </w:p>
        </w:tc>
        <w:tc>
          <w:tcPr>
            <w:tcW w:w="11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  <w:b/>
              </w:rPr>
            </w:pPr>
            <w:r w:rsidRPr="00A45C06">
              <w:rPr>
                <w:rFonts w:cs="Times New Roman"/>
                <w:b/>
              </w:rPr>
              <w:t>62</w:t>
            </w:r>
          </w:p>
        </w:tc>
        <w:tc>
          <w:tcPr>
            <w:tcW w:w="8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276478" w:rsidP="00A80359">
            <w:pPr>
              <w:pStyle w:val="TableContents"/>
              <w:rPr>
                <w:rFonts w:cs="Times New Roman"/>
                <w:b/>
                <w:bCs/>
              </w:rPr>
            </w:pPr>
            <w:r w:rsidRPr="00A45C06">
              <w:rPr>
                <w:rFonts w:cs="Times New Roman"/>
                <w:b/>
                <w:bCs/>
              </w:rPr>
              <w:t>27</w:t>
            </w:r>
          </w:p>
        </w:tc>
      </w:tr>
      <w:tr w:rsidR="0001386D" w:rsidRPr="00A45C06" w:rsidTr="00A80359">
        <w:tc>
          <w:tcPr>
            <w:tcW w:w="4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6D" w:rsidRPr="00A45C06" w:rsidRDefault="0001386D" w:rsidP="00A80359">
            <w:pPr>
              <w:pStyle w:val="TableContents"/>
              <w:ind w:left="360"/>
              <w:rPr>
                <w:rFonts w:cs="Times New Roman"/>
              </w:rPr>
            </w:pPr>
          </w:p>
        </w:tc>
        <w:tc>
          <w:tcPr>
            <w:tcW w:w="2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  <w:i/>
                <w:iCs/>
              </w:rPr>
            </w:pPr>
            <w:r w:rsidRPr="00A45C06">
              <w:rPr>
                <w:rFonts w:cs="Times New Roman"/>
                <w:i/>
                <w:iCs/>
              </w:rPr>
              <w:t>Фонетика</w:t>
            </w:r>
          </w:p>
        </w:tc>
        <w:tc>
          <w:tcPr>
            <w:tcW w:w="11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</w:rPr>
            </w:pPr>
            <w:r w:rsidRPr="00A45C06">
              <w:rPr>
                <w:rFonts w:cs="Times New Roman"/>
              </w:rPr>
              <w:t>3</w:t>
            </w:r>
          </w:p>
        </w:tc>
        <w:tc>
          <w:tcPr>
            <w:tcW w:w="8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TableContents"/>
              <w:rPr>
                <w:rFonts w:cs="Times New Roman"/>
              </w:rPr>
            </w:pPr>
            <w:r w:rsidRPr="00A45C06">
              <w:rPr>
                <w:rFonts w:cs="Times New Roman"/>
              </w:rPr>
              <w:t>1</w:t>
            </w:r>
          </w:p>
        </w:tc>
      </w:tr>
      <w:tr w:rsidR="0001386D" w:rsidRPr="00A45C06" w:rsidTr="00A80359">
        <w:tc>
          <w:tcPr>
            <w:tcW w:w="4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6D" w:rsidRPr="00A45C06" w:rsidRDefault="0001386D" w:rsidP="00A80359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  <w:i/>
                <w:iCs/>
              </w:rPr>
            </w:pPr>
            <w:r w:rsidRPr="00A45C06">
              <w:rPr>
                <w:rFonts w:cs="Times New Roman"/>
                <w:i/>
                <w:iCs/>
              </w:rPr>
              <w:t>Состав слова</w:t>
            </w:r>
          </w:p>
        </w:tc>
        <w:tc>
          <w:tcPr>
            <w:tcW w:w="11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</w:rPr>
            </w:pPr>
            <w:r w:rsidRPr="00A45C06">
              <w:rPr>
                <w:rFonts w:cs="Times New Roman"/>
              </w:rPr>
              <w:t>4</w:t>
            </w:r>
          </w:p>
        </w:tc>
        <w:tc>
          <w:tcPr>
            <w:tcW w:w="8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TableContents"/>
              <w:rPr>
                <w:rFonts w:cs="Times New Roman"/>
              </w:rPr>
            </w:pPr>
            <w:r w:rsidRPr="00A45C06">
              <w:rPr>
                <w:rFonts w:cs="Times New Roman"/>
              </w:rPr>
              <w:t>2</w:t>
            </w:r>
          </w:p>
        </w:tc>
      </w:tr>
      <w:tr w:rsidR="0001386D" w:rsidRPr="00A45C06" w:rsidTr="00A80359">
        <w:tc>
          <w:tcPr>
            <w:tcW w:w="4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6D" w:rsidRPr="00A45C06" w:rsidRDefault="0001386D" w:rsidP="00A80359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  <w:i/>
                <w:iCs/>
              </w:rPr>
            </w:pPr>
            <w:r w:rsidRPr="00A45C06">
              <w:rPr>
                <w:rFonts w:cs="Times New Roman"/>
                <w:i/>
                <w:iCs/>
              </w:rPr>
              <w:t>Морфология</w:t>
            </w:r>
          </w:p>
        </w:tc>
        <w:tc>
          <w:tcPr>
            <w:tcW w:w="11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</w:rPr>
            </w:pPr>
            <w:r w:rsidRPr="00A45C06">
              <w:rPr>
                <w:rFonts w:cs="Times New Roman"/>
              </w:rPr>
              <w:t>37</w:t>
            </w:r>
          </w:p>
        </w:tc>
        <w:tc>
          <w:tcPr>
            <w:tcW w:w="8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276478" w:rsidP="00A80359">
            <w:pPr>
              <w:pStyle w:val="TableContents"/>
              <w:rPr>
                <w:rFonts w:cs="Times New Roman"/>
                <w:bCs/>
                <w:color w:val="FF0000"/>
              </w:rPr>
            </w:pPr>
            <w:r w:rsidRPr="00A45C06">
              <w:rPr>
                <w:rFonts w:cs="Times New Roman"/>
                <w:bCs/>
              </w:rPr>
              <w:t>16</w:t>
            </w:r>
          </w:p>
        </w:tc>
      </w:tr>
      <w:tr w:rsidR="0001386D" w:rsidRPr="00A45C06" w:rsidTr="00A80359">
        <w:tc>
          <w:tcPr>
            <w:tcW w:w="4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6D" w:rsidRPr="00A45C06" w:rsidRDefault="0001386D" w:rsidP="00A80359">
            <w:pPr>
              <w:pStyle w:val="TableContents"/>
              <w:ind w:left="720"/>
              <w:rPr>
                <w:rFonts w:cs="Times New Roman"/>
              </w:rPr>
            </w:pPr>
          </w:p>
        </w:tc>
        <w:tc>
          <w:tcPr>
            <w:tcW w:w="2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</w:rPr>
            </w:pPr>
            <w:r w:rsidRPr="00A45C06">
              <w:rPr>
                <w:rFonts w:cs="Times New Roman"/>
              </w:rPr>
              <w:t>Части речи</w:t>
            </w:r>
          </w:p>
        </w:tc>
        <w:tc>
          <w:tcPr>
            <w:tcW w:w="11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</w:rPr>
            </w:pPr>
            <w:r w:rsidRPr="00A45C06">
              <w:rPr>
                <w:rFonts w:cs="Times New Roman"/>
              </w:rPr>
              <w:t>2</w:t>
            </w:r>
          </w:p>
        </w:tc>
        <w:tc>
          <w:tcPr>
            <w:tcW w:w="8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276478" w:rsidP="00A80359">
            <w:pPr>
              <w:pStyle w:val="TableContents"/>
              <w:rPr>
                <w:rFonts w:cs="Times New Roman"/>
              </w:rPr>
            </w:pPr>
            <w:r w:rsidRPr="00A45C06">
              <w:rPr>
                <w:rFonts w:cs="Times New Roman"/>
              </w:rPr>
              <w:t>1</w:t>
            </w:r>
          </w:p>
        </w:tc>
      </w:tr>
      <w:tr w:rsidR="0001386D" w:rsidRPr="00A45C06" w:rsidTr="00A80359">
        <w:tc>
          <w:tcPr>
            <w:tcW w:w="4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6D" w:rsidRPr="00A45C06" w:rsidRDefault="0001386D" w:rsidP="00A80359">
            <w:pPr>
              <w:pStyle w:val="TableContents"/>
              <w:ind w:left="360"/>
              <w:rPr>
                <w:rFonts w:cs="Times New Roman"/>
              </w:rPr>
            </w:pPr>
          </w:p>
        </w:tc>
        <w:tc>
          <w:tcPr>
            <w:tcW w:w="2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</w:rPr>
            </w:pPr>
            <w:r w:rsidRPr="00A45C06">
              <w:rPr>
                <w:rFonts w:cs="Times New Roman"/>
              </w:rPr>
              <w:t>Имя существительное</w:t>
            </w:r>
          </w:p>
        </w:tc>
        <w:tc>
          <w:tcPr>
            <w:tcW w:w="11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</w:rPr>
            </w:pPr>
            <w:r w:rsidRPr="00A45C06">
              <w:rPr>
                <w:rFonts w:cs="Times New Roman"/>
              </w:rPr>
              <w:t>20</w:t>
            </w:r>
          </w:p>
        </w:tc>
        <w:tc>
          <w:tcPr>
            <w:tcW w:w="8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A515F1" w:rsidP="00A80359">
            <w:pPr>
              <w:pStyle w:val="TableContents"/>
              <w:rPr>
                <w:rFonts w:cs="Times New Roman"/>
              </w:rPr>
            </w:pPr>
            <w:r w:rsidRPr="00A45C06">
              <w:rPr>
                <w:rFonts w:cs="Times New Roman"/>
              </w:rPr>
              <w:t>7</w:t>
            </w:r>
          </w:p>
        </w:tc>
      </w:tr>
      <w:tr w:rsidR="0001386D" w:rsidRPr="00A45C06" w:rsidTr="00A80359">
        <w:tc>
          <w:tcPr>
            <w:tcW w:w="4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6D" w:rsidRPr="00A45C06" w:rsidRDefault="0001386D" w:rsidP="00A80359">
            <w:pPr>
              <w:pStyle w:val="TableContents"/>
              <w:ind w:left="720"/>
              <w:rPr>
                <w:rFonts w:cs="Times New Roman"/>
              </w:rPr>
            </w:pPr>
          </w:p>
        </w:tc>
        <w:tc>
          <w:tcPr>
            <w:tcW w:w="2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</w:rPr>
            </w:pPr>
            <w:r w:rsidRPr="00A45C06">
              <w:rPr>
                <w:rFonts w:cs="Times New Roman"/>
              </w:rPr>
              <w:t>Имя прилагательное</w:t>
            </w:r>
          </w:p>
        </w:tc>
        <w:tc>
          <w:tcPr>
            <w:tcW w:w="11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</w:rPr>
            </w:pPr>
            <w:r w:rsidRPr="00A45C06">
              <w:rPr>
                <w:rFonts w:cs="Times New Roman"/>
              </w:rPr>
              <w:t>10</w:t>
            </w:r>
          </w:p>
        </w:tc>
        <w:tc>
          <w:tcPr>
            <w:tcW w:w="8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A515F1" w:rsidP="00A80359">
            <w:pPr>
              <w:pStyle w:val="TableContents"/>
              <w:rPr>
                <w:rFonts w:cs="Times New Roman"/>
              </w:rPr>
            </w:pPr>
            <w:r w:rsidRPr="00A45C06">
              <w:rPr>
                <w:rFonts w:cs="Times New Roman"/>
              </w:rPr>
              <w:t>5</w:t>
            </w:r>
          </w:p>
        </w:tc>
      </w:tr>
      <w:tr w:rsidR="0001386D" w:rsidRPr="00A45C06" w:rsidTr="00A80359">
        <w:tc>
          <w:tcPr>
            <w:tcW w:w="4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6D" w:rsidRPr="00A45C06" w:rsidRDefault="0001386D" w:rsidP="00A80359">
            <w:pPr>
              <w:pStyle w:val="TableContents"/>
              <w:ind w:left="720"/>
              <w:rPr>
                <w:rFonts w:cs="Times New Roman"/>
              </w:rPr>
            </w:pPr>
          </w:p>
        </w:tc>
        <w:tc>
          <w:tcPr>
            <w:tcW w:w="2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</w:rPr>
            </w:pPr>
            <w:r w:rsidRPr="00A45C06">
              <w:rPr>
                <w:rFonts w:cs="Times New Roman"/>
              </w:rPr>
              <w:t>Местоимение</w:t>
            </w:r>
          </w:p>
        </w:tc>
        <w:tc>
          <w:tcPr>
            <w:tcW w:w="11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</w:rPr>
            </w:pPr>
            <w:r w:rsidRPr="00A45C06">
              <w:rPr>
                <w:rFonts w:cs="Times New Roman"/>
              </w:rPr>
              <w:t>5</w:t>
            </w:r>
          </w:p>
        </w:tc>
        <w:tc>
          <w:tcPr>
            <w:tcW w:w="8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TableContents"/>
              <w:rPr>
                <w:rFonts w:cs="Times New Roman"/>
              </w:rPr>
            </w:pPr>
            <w:r w:rsidRPr="00A45C06">
              <w:rPr>
                <w:rFonts w:cs="Times New Roman"/>
              </w:rPr>
              <w:t>3</w:t>
            </w:r>
          </w:p>
        </w:tc>
      </w:tr>
      <w:tr w:rsidR="0001386D" w:rsidRPr="00A45C06" w:rsidTr="00A80359">
        <w:tc>
          <w:tcPr>
            <w:tcW w:w="4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6D" w:rsidRPr="00A45C06" w:rsidRDefault="0001386D" w:rsidP="00A80359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  <w:i/>
                <w:iCs/>
              </w:rPr>
            </w:pPr>
            <w:r w:rsidRPr="00A45C06">
              <w:rPr>
                <w:rFonts w:cs="Times New Roman"/>
                <w:i/>
                <w:iCs/>
              </w:rPr>
              <w:t>Синтаксис</w:t>
            </w:r>
          </w:p>
        </w:tc>
        <w:tc>
          <w:tcPr>
            <w:tcW w:w="11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</w:rPr>
            </w:pPr>
            <w:r w:rsidRPr="00A45C06">
              <w:rPr>
                <w:rFonts w:cs="Times New Roman"/>
              </w:rPr>
              <w:t>18</w:t>
            </w:r>
          </w:p>
        </w:tc>
        <w:tc>
          <w:tcPr>
            <w:tcW w:w="8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276478" w:rsidP="00A80359">
            <w:pPr>
              <w:pStyle w:val="TableContents"/>
              <w:rPr>
                <w:rFonts w:cs="Times New Roman"/>
                <w:bCs/>
                <w:color w:val="FF0000"/>
              </w:rPr>
            </w:pPr>
            <w:r w:rsidRPr="00A45C06">
              <w:rPr>
                <w:rFonts w:cs="Times New Roman"/>
                <w:bCs/>
              </w:rPr>
              <w:t>8</w:t>
            </w:r>
          </w:p>
        </w:tc>
      </w:tr>
      <w:tr w:rsidR="0001386D" w:rsidRPr="00A45C06" w:rsidTr="00A80359">
        <w:tc>
          <w:tcPr>
            <w:tcW w:w="4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6D" w:rsidRPr="00A45C06" w:rsidRDefault="0001386D" w:rsidP="00A80359">
            <w:pPr>
              <w:pStyle w:val="TableContents"/>
              <w:ind w:left="720"/>
              <w:rPr>
                <w:rFonts w:cs="Times New Roman"/>
              </w:rPr>
            </w:pPr>
          </w:p>
        </w:tc>
        <w:tc>
          <w:tcPr>
            <w:tcW w:w="2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</w:rPr>
            </w:pPr>
            <w:r w:rsidRPr="00A45C06">
              <w:rPr>
                <w:rFonts w:cs="Times New Roman"/>
              </w:rPr>
              <w:t>Предложение. Главные и второстепенные члены предложения</w:t>
            </w:r>
          </w:p>
        </w:tc>
        <w:tc>
          <w:tcPr>
            <w:tcW w:w="11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</w:rPr>
            </w:pPr>
            <w:r w:rsidRPr="00A45C06">
              <w:rPr>
                <w:rFonts w:cs="Times New Roman"/>
              </w:rPr>
              <w:t>14</w:t>
            </w:r>
          </w:p>
        </w:tc>
        <w:tc>
          <w:tcPr>
            <w:tcW w:w="8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A515F1" w:rsidP="00A80359">
            <w:pPr>
              <w:pStyle w:val="TableContents"/>
              <w:rPr>
                <w:rFonts w:cs="Times New Roman"/>
              </w:rPr>
            </w:pPr>
            <w:r w:rsidRPr="00A45C06">
              <w:rPr>
                <w:rFonts w:cs="Times New Roman"/>
              </w:rPr>
              <w:t>6</w:t>
            </w:r>
          </w:p>
        </w:tc>
      </w:tr>
      <w:tr w:rsidR="0001386D" w:rsidRPr="00A45C06" w:rsidTr="00A80359">
        <w:tc>
          <w:tcPr>
            <w:tcW w:w="4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6D" w:rsidRPr="00A45C06" w:rsidRDefault="0001386D" w:rsidP="00A80359">
            <w:pPr>
              <w:pStyle w:val="TableContents"/>
              <w:ind w:left="720"/>
              <w:rPr>
                <w:rFonts w:cs="Times New Roman"/>
              </w:rPr>
            </w:pPr>
          </w:p>
        </w:tc>
        <w:tc>
          <w:tcPr>
            <w:tcW w:w="2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</w:rPr>
            </w:pPr>
            <w:r w:rsidRPr="00A45C06">
              <w:rPr>
                <w:rFonts w:cs="Times New Roman"/>
              </w:rPr>
              <w:t>Однородные члены предложения</w:t>
            </w:r>
          </w:p>
        </w:tc>
        <w:tc>
          <w:tcPr>
            <w:tcW w:w="11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</w:rPr>
            </w:pPr>
            <w:r w:rsidRPr="00A45C06">
              <w:rPr>
                <w:rFonts w:cs="Times New Roman"/>
              </w:rPr>
              <w:t>4</w:t>
            </w:r>
          </w:p>
        </w:tc>
        <w:tc>
          <w:tcPr>
            <w:tcW w:w="8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A515F1" w:rsidP="00A80359">
            <w:pPr>
              <w:pStyle w:val="TableContents"/>
              <w:rPr>
                <w:rFonts w:cs="Times New Roman"/>
              </w:rPr>
            </w:pPr>
            <w:r w:rsidRPr="00A45C06">
              <w:rPr>
                <w:rFonts w:cs="Times New Roman"/>
              </w:rPr>
              <w:t>2</w:t>
            </w:r>
          </w:p>
        </w:tc>
      </w:tr>
      <w:tr w:rsidR="0001386D" w:rsidRPr="00A45C06" w:rsidTr="00A80359">
        <w:tc>
          <w:tcPr>
            <w:tcW w:w="4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6D" w:rsidRPr="00A45C06" w:rsidRDefault="00A80359" w:rsidP="00A8035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  <w:b/>
              </w:rPr>
            </w:pPr>
            <w:r w:rsidRPr="00A45C06">
              <w:rPr>
                <w:rFonts w:cs="Times New Roman"/>
                <w:b/>
              </w:rPr>
              <w:t>Правописание</w:t>
            </w:r>
          </w:p>
        </w:tc>
        <w:tc>
          <w:tcPr>
            <w:tcW w:w="11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  <w:b/>
              </w:rPr>
            </w:pPr>
            <w:r w:rsidRPr="00A45C06">
              <w:rPr>
                <w:rFonts w:cs="Times New Roman"/>
                <w:b/>
              </w:rPr>
              <w:t>53</w:t>
            </w:r>
          </w:p>
        </w:tc>
        <w:tc>
          <w:tcPr>
            <w:tcW w:w="8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276478" w:rsidP="00A80359">
            <w:pPr>
              <w:pStyle w:val="TableContents"/>
              <w:rPr>
                <w:rFonts w:cs="Times New Roman"/>
                <w:b/>
                <w:bCs/>
              </w:rPr>
            </w:pPr>
            <w:r w:rsidRPr="00A45C06">
              <w:rPr>
                <w:rFonts w:cs="Times New Roman"/>
                <w:b/>
                <w:bCs/>
              </w:rPr>
              <w:t>1</w:t>
            </w:r>
            <w:r w:rsidR="0001386D" w:rsidRPr="00A45C06">
              <w:rPr>
                <w:rFonts w:cs="Times New Roman"/>
                <w:b/>
                <w:bCs/>
              </w:rPr>
              <w:t>6</w:t>
            </w:r>
          </w:p>
        </w:tc>
      </w:tr>
      <w:tr w:rsidR="0001386D" w:rsidRPr="00A45C06" w:rsidTr="00A80359">
        <w:tc>
          <w:tcPr>
            <w:tcW w:w="4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6D" w:rsidRPr="00A45C06" w:rsidRDefault="00A80359" w:rsidP="00A8035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33BA" w:rsidRPr="00A45C06" w:rsidRDefault="0001386D" w:rsidP="00A80359">
            <w:pPr>
              <w:pStyle w:val="Standard"/>
              <w:snapToGrid w:val="0"/>
              <w:rPr>
                <w:rFonts w:cs="Times New Roman"/>
                <w:b/>
              </w:rPr>
            </w:pPr>
            <w:r w:rsidRPr="00A45C06">
              <w:rPr>
                <w:rFonts w:cs="Times New Roman"/>
                <w:b/>
              </w:rPr>
              <w:t>Развитие речи</w:t>
            </w:r>
          </w:p>
        </w:tc>
        <w:tc>
          <w:tcPr>
            <w:tcW w:w="11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  <w:b/>
              </w:rPr>
            </w:pPr>
            <w:r w:rsidRPr="00A45C06">
              <w:rPr>
                <w:rFonts w:cs="Times New Roman"/>
                <w:b/>
              </w:rPr>
              <w:t>30</w:t>
            </w:r>
          </w:p>
        </w:tc>
        <w:tc>
          <w:tcPr>
            <w:tcW w:w="8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A515F1" w:rsidP="00A80359">
            <w:pPr>
              <w:pStyle w:val="TableContents"/>
              <w:rPr>
                <w:rFonts w:cs="Times New Roman"/>
                <w:b/>
                <w:bCs/>
                <w:color w:val="FF0000"/>
              </w:rPr>
            </w:pPr>
            <w:r w:rsidRPr="00A45C06">
              <w:rPr>
                <w:rFonts w:cs="Times New Roman"/>
                <w:b/>
                <w:bCs/>
              </w:rPr>
              <w:t>4</w:t>
            </w:r>
          </w:p>
        </w:tc>
      </w:tr>
      <w:tr w:rsidR="00E433BA" w:rsidRPr="00A45C06" w:rsidTr="00A80359">
        <w:tc>
          <w:tcPr>
            <w:tcW w:w="4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3BA" w:rsidRPr="00A45C06" w:rsidRDefault="00A80359" w:rsidP="00A8035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</w:t>
            </w:r>
          </w:p>
        </w:tc>
        <w:tc>
          <w:tcPr>
            <w:tcW w:w="2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3BA" w:rsidRPr="00A45C06" w:rsidRDefault="00E433BA" w:rsidP="00A80359">
            <w:pPr>
              <w:pStyle w:val="Standard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Контрольные и проверочные работы</w:t>
            </w:r>
          </w:p>
        </w:tc>
        <w:tc>
          <w:tcPr>
            <w:tcW w:w="11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3BA" w:rsidRPr="00A45C06" w:rsidRDefault="00E433BA" w:rsidP="00A80359">
            <w:pPr>
              <w:pStyle w:val="Standard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</w:t>
            </w:r>
          </w:p>
        </w:tc>
        <w:tc>
          <w:tcPr>
            <w:tcW w:w="8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3BA" w:rsidRPr="00A45C06" w:rsidRDefault="00E433BA" w:rsidP="00A80359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</w:tr>
      <w:tr w:rsidR="00E433BA" w:rsidRPr="00A45C06" w:rsidTr="00A80359">
        <w:tc>
          <w:tcPr>
            <w:tcW w:w="4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3BA" w:rsidRPr="00A45C06" w:rsidRDefault="00A80359" w:rsidP="00A8035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3BA" w:rsidRPr="00A45C06" w:rsidRDefault="00E433BA" w:rsidP="00A80359">
            <w:pPr>
              <w:pStyle w:val="Standard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Резервные уроки</w:t>
            </w:r>
          </w:p>
        </w:tc>
        <w:tc>
          <w:tcPr>
            <w:tcW w:w="11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3BA" w:rsidRDefault="00E433BA" w:rsidP="00A80359">
            <w:pPr>
              <w:pStyle w:val="Standard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</w:t>
            </w:r>
          </w:p>
        </w:tc>
        <w:tc>
          <w:tcPr>
            <w:tcW w:w="8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3BA" w:rsidRDefault="00E433BA" w:rsidP="00A80359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-</w:t>
            </w:r>
          </w:p>
        </w:tc>
      </w:tr>
      <w:tr w:rsidR="0001386D" w:rsidRPr="00A45C06" w:rsidTr="00A80359">
        <w:tc>
          <w:tcPr>
            <w:tcW w:w="4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6D" w:rsidRPr="00A45C06" w:rsidRDefault="0001386D" w:rsidP="00A80359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01386D" w:rsidP="00A80359">
            <w:pPr>
              <w:pStyle w:val="Standard"/>
              <w:snapToGrid w:val="0"/>
              <w:rPr>
                <w:rFonts w:cs="Times New Roman"/>
                <w:b/>
              </w:rPr>
            </w:pPr>
            <w:r w:rsidRPr="00A45C06">
              <w:rPr>
                <w:rFonts w:cs="Times New Roman"/>
                <w:b/>
              </w:rPr>
              <w:t>итого</w:t>
            </w:r>
          </w:p>
        </w:tc>
        <w:tc>
          <w:tcPr>
            <w:tcW w:w="11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E433BA" w:rsidP="00A80359">
            <w:pPr>
              <w:pStyle w:val="Standard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159</w:t>
            </w:r>
            <w:r w:rsidR="0001386D" w:rsidRPr="00A45C0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8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386D" w:rsidRPr="00A45C06" w:rsidRDefault="00E433BA" w:rsidP="00A8035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51</w:t>
            </w:r>
          </w:p>
        </w:tc>
      </w:tr>
    </w:tbl>
    <w:p w:rsidR="0001386D" w:rsidRDefault="0001386D" w:rsidP="00A45C06">
      <w:pPr>
        <w:pStyle w:val="Standard"/>
        <w:jc w:val="both"/>
        <w:rPr>
          <w:rFonts w:cs="Times New Roman"/>
        </w:rPr>
      </w:pPr>
    </w:p>
    <w:p w:rsidR="00E433BA" w:rsidRDefault="00E433BA" w:rsidP="00E433BA">
      <w:pPr>
        <w:pStyle w:val="Standard"/>
        <w:ind w:left="720"/>
        <w:jc w:val="both"/>
      </w:pPr>
      <w:r>
        <w:t>Обучение согласно учебному плану и данной рабочей программе основано на использовании</w:t>
      </w:r>
      <w:proofErr w:type="gramStart"/>
      <w:r>
        <w:t xml:space="preserve"> :</w:t>
      </w:r>
      <w:proofErr w:type="gramEnd"/>
    </w:p>
    <w:p w:rsidR="00E433BA" w:rsidRPr="00A45C06" w:rsidRDefault="00E433BA" w:rsidP="00E433BA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 w:rsidRPr="00521109">
        <w:rPr>
          <w:b/>
        </w:rPr>
        <w:t>учебника</w:t>
      </w:r>
      <w:r>
        <w:t xml:space="preserve"> - </w:t>
      </w:r>
      <w:r w:rsidRPr="00A45C06">
        <w:rPr>
          <w:rFonts w:cs="Times New Roman"/>
        </w:rPr>
        <w:t xml:space="preserve">Иванов С.В., Евдокимова А. О. Русский язык: 3 класс. Учебник для учащихся общеобразовательных учреждений: в 2 ч. – 2-е  изд., </w:t>
      </w:r>
      <w:proofErr w:type="spellStart"/>
      <w:r w:rsidRPr="00A45C06">
        <w:rPr>
          <w:rFonts w:cs="Times New Roman"/>
        </w:rPr>
        <w:t>исправл</w:t>
      </w:r>
      <w:proofErr w:type="spellEnd"/>
      <w:r w:rsidRPr="00A45C06">
        <w:rPr>
          <w:rFonts w:cs="Times New Roman"/>
        </w:rPr>
        <w:t xml:space="preserve">. и доп.- М.: </w:t>
      </w:r>
      <w:proofErr w:type="spellStart"/>
      <w:r w:rsidRPr="00A45C06">
        <w:rPr>
          <w:rFonts w:cs="Times New Roman"/>
        </w:rPr>
        <w:t>Вентана</w:t>
      </w:r>
      <w:proofErr w:type="spellEnd"/>
      <w:r w:rsidRPr="00A45C06">
        <w:rPr>
          <w:rFonts w:cs="Times New Roman"/>
        </w:rPr>
        <w:t>-Граф, 2011 г.-160 с.</w:t>
      </w:r>
    </w:p>
    <w:p w:rsidR="00E433BA" w:rsidRDefault="00E433BA" w:rsidP="00521109">
      <w:pPr>
        <w:pStyle w:val="Standard"/>
        <w:numPr>
          <w:ilvl w:val="0"/>
          <w:numId w:val="43"/>
        </w:numPr>
        <w:ind w:left="0" w:firstLine="0"/>
        <w:jc w:val="both"/>
        <w:textAlignment w:val="baseline"/>
      </w:pPr>
      <w:r w:rsidRPr="00521109">
        <w:rPr>
          <w:rFonts w:cs="Times New Roman"/>
          <w:b/>
        </w:rPr>
        <w:t>рабочей тетради</w:t>
      </w:r>
      <w:r w:rsidRPr="00E433BA">
        <w:rPr>
          <w:rFonts w:cs="Times New Roman"/>
        </w:rPr>
        <w:t xml:space="preserve"> -  Кузнецова М.И. Пишем грамотно: 3 класс: рабочая тетрадь №№ 1, 2 для учащихся общеобразовательных учреждений,.- 4-е изд., </w:t>
      </w:r>
      <w:proofErr w:type="spellStart"/>
      <w:r w:rsidRPr="00E433BA">
        <w:rPr>
          <w:rFonts w:cs="Times New Roman"/>
        </w:rPr>
        <w:t>испр</w:t>
      </w:r>
      <w:proofErr w:type="spellEnd"/>
      <w:r w:rsidRPr="00E433BA">
        <w:rPr>
          <w:rFonts w:cs="Times New Roman"/>
        </w:rPr>
        <w:t xml:space="preserve">. </w:t>
      </w:r>
      <w:proofErr w:type="gramStart"/>
      <w:r w:rsidRPr="00E433BA">
        <w:rPr>
          <w:rFonts w:cs="Times New Roman"/>
        </w:rPr>
        <w:t xml:space="preserve">И доп. - М.: </w:t>
      </w:r>
      <w:proofErr w:type="spellStart"/>
      <w:r w:rsidRPr="00E433BA">
        <w:rPr>
          <w:rFonts w:cs="Times New Roman"/>
        </w:rPr>
        <w:t>Вентана</w:t>
      </w:r>
      <w:proofErr w:type="spellEnd"/>
      <w:r w:rsidRPr="00E433BA">
        <w:rPr>
          <w:rFonts w:cs="Times New Roman"/>
        </w:rPr>
        <w:t xml:space="preserve">-Граф, 2012 г. – 64 с. </w:t>
      </w:r>
      <w:r w:rsidRPr="00231D5C">
        <w:t xml:space="preserve">согласно </w:t>
      </w:r>
      <w:r>
        <w:t xml:space="preserve">федеральному </w:t>
      </w:r>
      <w:r w:rsidRPr="00231D5C">
        <w:t>перечню учебников</w:t>
      </w:r>
      <w:r>
        <w:t xml:space="preserve"> на 2012-2013 учебный год</w:t>
      </w:r>
      <w:r w:rsidRPr="00231D5C">
        <w:t xml:space="preserve">, утвержденных приказом </w:t>
      </w:r>
      <w:proofErr w:type="spellStart"/>
      <w:r w:rsidRPr="00231D5C">
        <w:t>Минобрнауки</w:t>
      </w:r>
      <w:proofErr w:type="spellEnd"/>
      <w:r w:rsidRPr="00231D5C">
        <w:t xml:space="preserve"> РФ), </w:t>
      </w:r>
      <w:proofErr w:type="gramEnd"/>
    </w:p>
    <w:p w:rsidR="00E433BA" w:rsidRDefault="00521109" w:rsidP="00521109">
      <w:pPr>
        <w:pStyle w:val="Standard"/>
        <w:numPr>
          <w:ilvl w:val="0"/>
          <w:numId w:val="43"/>
        </w:numPr>
        <w:ind w:left="0" w:firstLine="0"/>
        <w:jc w:val="both"/>
        <w:textAlignment w:val="baseline"/>
      </w:pPr>
      <w:r w:rsidRPr="00521109">
        <w:rPr>
          <w:rFonts w:cs="Times New Roman"/>
          <w:b/>
          <w:lang w:eastAsia="ar-SA"/>
        </w:rPr>
        <w:t>ц</w:t>
      </w:r>
      <w:r w:rsidR="00E433BA" w:rsidRPr="00521109">
        <w:rPr>
          <w:rFonts w:cs="Times New Roman"/>
          <w:b/>
          <w:lang w:eastAsia="ar-SA"/>
        </w:rPr>
        <w:t>ифрового образовательного ресурса</w:t>
      </w:r>
      <w:r w:rsidR="00E433BA">
        <w:rPr>
          <w:rFonts w:cs="Times New Roman"/>
          <w:lang w:eastAsia="ar-SA"/>
        </w:rPr>
        <w:t xml:space="preserve"> учебного курса образовательной оболочки Белгородский Центр дистанционного образования </w:t>
      </w:r>
      <w:hyperlink r:id="rId9" w:history="1">
        <w:r w:rsidR="00E433BA" w:rsidRPr="00222F6F">
          <w:rPr>
            <w:rStyle w:val="aa"/>
            <w:rFonts w:cs="Times New Roman"/>
            <w:lang w:eastAsia="ar-SA"/>
          </w:rPr>
          <w:t>http://bel-shkola.ru</w:t>
        </w:r>
      </w:hyperlink>
      <w:r w:rsidR="00E433BA">
        <w:rPr>
          <w:rFonts w:cs="Times New Roman"/>
          <w:lang w:eastAsia="ar-SA"/>
        </w:rPr>
        <w:t xml:space="preserve"> </w:t>
      </w:r>
      <w:r w:rsidR="00E433BA" w:rsidRPr="00231D5C">
        <w:t xml:space="preserve">используемого для достижения поставленной цели в соответствии с образовательной программой </w:t>
      </w:r>
      <w:r w:rsidR="00E433BA">
        <w:t>центра дистанционного образования детей-инвалидов при ОГАОУ «БИЮЛИ».</w:t>
      </w:r>
    </w:p>
    <w:p w:rsidR="0001386D" w:rsidRDefault="0001386D" w:rsidP="00A45C06">
      <w:pPr>
        <w:pStyle w:val="Standard"/>
        <w:ind w:firstLine="709"/>
        <w:jc w:val="both"/>
        <w:rPr>
          <w:rFonts w:cs="Times New Roman"/>
        </w:rPr>
      </w:pPr>
      <w:r w:rsidRPr="00A45C06">
        <w:rPr>
          <w:rFonts w:cs="Times New Roman"/>
        </w:rPr>
        <w:t xml:space="preserve">Учебные занятия по курсу «Русский язык» проводятся в форме комбинированных </w:t>
      </w:r>
      <w:r w:rsidRPr="00A45C06">
        <w:rPr>
          <w:rFonts w:cs="Times New Roman"/>
          <w:lang w:val="en-US"/>
        </w:rPr>
        <w:t>on</w:t>
      </w:r>
      <w:r w:rsidRPr="00A45C06">
        <w:rPr>
          <w:rFonts w:cs="Times New Roman"/>
        </w:rPr>
        <w:t>-</w:t>
      </w:r>
      <w:r w:rsidRPr="00A45C06">
        <w:rPr>
          <w:rFonts w:cs="Times New Roman"/>
          <w:lang w:val="en-US"/>
        </w:rPr>
        <w:t>line</w:t>
      </w:r>
      <w:r w:rsidRPr="00A45C06">
        <w:rPr>
          <w:rFonts w:cs="Times New Roman"/>
        </w:rPr>
        <w:t xml:space="preserve"> уроков, практических занятий, контрольных и самостоятельных работ и т.д.,</w:t>
      </w:r>
      <w:r w:rsidR="00A80359">
        <w:rPr>
          <w:rFonts w:cs="Times New Roman"/>
        </w:rPr>
        <w:t xml:space="preserve"> </w:t>
      </w:r>
      <w:r w:rsidR="00A80359" w:rsidRPr="009D25A3">
        <w:t>с использование</w:t>
      </w:r>
      <w:r w:rsidR="00A80359">
        <w:t>м</w:t>
      </w:r>
      <w:r w:rsidR="00A80359" w:rsidRPr="009D25A3">
        <w:t xml:space="preserve"> дистанционных технологий обучения</w:t>
      </w:r>
      <w:r w:rsidR="00A80359">
        <w:t>,</w:t>
      </w:r>
      <w:r w:rsidRPr="00A45C06">
        <w:rPr>
          <w:rFonts w:cs="Times New Roman"/>
        </w:rPr>
        <w:t xml:space="preserve"> что позволяет осуществить на практике гибкое сочетание самостоятельной познавательной деятельности обучающихся с различными источниками информации, оперативного и систематического взаимодействия с учителем.</w:t>
      </w:r>
    </w:p>
    <w:p w:rsidR="002C41ED" w:rsidRPr="002C41ED" w:rsidRDefault="002C41ED" w:rsidP="002C41ED">
      <w:pPr>
        <w:ind w:firstLine="435"/>
        <w:jc w:val="both"/>
      </w:pPr>
      <w:r w:rsidRPr="002C41ED">
        <w:t xml:space="preserve">Преобладающими формами контроля являются письменные контрольные работы: диктанты, диктанты с грамматическим заданием, словарные диктанты,  тесты. </w:t>
      </w:r>
    </w:p>
    <w:p w:rsidR="00A80359" w:rsidRPr="003A1D99" w:rsidRDefault="00A80359" w:rsidP="00A80359">
      <w:pPr>
        <w:autoSpaceDE w:val="0"/>
        <w:ind w:firstLine="708"/>
        <w:jc w:val="both"/>
      </w:pPr>
      <w:r>
        <w:t xml:space="preserve">Рабочая программа по русскому языку для 3 класса (базовый уровень) предусматривает проведение </w:t>
      </w:r>
      <w:r w:rsidR="008D2432">
        <w:t>1</w:t>
      </w:r>
      <w:r>
        <w:t xml:space="preserve"> контрольн</w:t>
      </w:r>
      <w:r w:rsidR="008D2432">
        <w:t>ого</w:t>
      </w:r>
      <w:r>
        <w:t xml:space="preserve"> диктант</w:t>
      </w:r>
      <w:r w:rsidR="008D2432">
        <w:t>а</w:t>
      </w:r>
      <w:r>
        <w:t xml:space="preserve">: </w:t>
      </w:r>
      <w:r>
        <w:rPr>
          <w:lang w:eastAsia="en-US"/>
        </w:rPr>
        <w:t>в</w:t>
      </w:r>
      <w:r w:rsidRPr="003A1D99">
        <w:rPr>
          <w:lang w:eastAsia="en-US"/>
        </w:rPr>
        <w:t xml:space="preserve">ходной контрольный диктант </w:t>
      </w:r>
      <w:r w:rsidRPr="008D2432">
        <w:rPr>
          <w:rFonts w:eastAsia="Times New Roman" w:cs="Times New Roman"/>
          <w:kern w:val="0"/>
          <w:lang w:eastAsia="en-US"/>
        </w:rPr>
        <w:t>«Орфограммы, изученные во 2 классе»</w:t>
      </w:r>
      <w:r w:rsidRPr="003A1D99">
        <w:t>,</w:t>
      </w:r>
      <w:r w:rsidR="008D2432">
        <w:t xml:space="preserve"> и трёх комплексных контрольных работ:</w:t>
      </w:r>
      <w:r w:rsidRPr="003A1D99">
        <w:t xml:space="preserve"> </w:t>
      </w:r>
      <w:r w:rsidR="008D2432" w:rsidRPr="008D2432">
        <w:rPr>
          <w:rFonts w:eastAsia="Times New Roman" w:cs="Times New Roman"/>
          <w:kern w:val="0"/>
          <w:lang w:eastAsia="en-US"/>
        </w:rPr>
        <w:t>к</w:t>
      </w:r>
      <w:r w:rsidRPr="008D2432">
        <w:rPr>
          <w:rFonts w:eastAsia="Times New Roman" w:cs="Times New Roman"/>
          <w:kern w:val="0"/>
          <w:lang w:eastAsia="en-US"/>
        </w:rPr>
        <w:t xml:space="preserve">онтрольная работа «Синтаксис», </w:t>
      </w:r>
      <w:r w:rsidR="008D2432" w:rsidRPr="008D2432">
        <w:rPr>
          <w:rFonts w:eastAsia="Times New Roman" w:cs="Times New Roman"/>
          <w:kern w:val="0"/>
          <w:lang w:eastAsia="en-US"/>
        </w:rPr>
        <w:t>к</w:t>
      </w:r>
      <w:r w:rsidRPr="008D2432">
        <w:rPr>
          <w:rFonts w:eastAsia="Times New Roman" w:cs="Times New Roman"/>
          <w:kern w:val="0"/>
          <w:lang w:eastAsia="en-US"/>
        </w:rPr>
        <w:t>онтрольная работа «Имя существительное»</w:t>
      </w:r>
      <w:r w:rsidR="008D2432" w:rsidRPr="008D2432">
        <w:rPr>
          <w:rFonts w:eastAsia="Times New Roman" w:cs="Times New Roman"/>
          <w:kern w:val="0"/>
          <w:lang w:eastAsia="en-US"/>
        </w:rPr>
        <w:t xml:space="preserve">, </w:t>
      </w:r>
      <w:r w:rsidR="008D2432">
        <w:rPr>
          <w:rFonts w:eastAsia="Calibri"/>
          <w:lang w:eastAsia="en-US"/>
        </w:rPr>
        <w:t>итоговая</w:t>
      </w:r>
      <w:r w:rsidRPr="003A1D99">
        <w:rPr>
          <w:lang w:eastAsia="en-US"/>
        </w:rPr>
        <w:t xml:space="preserve"> контрольная работа: «Орфограммы и пунк</w:t>
      </w:r>
      <w:r>
        <w:rPr>
          <w:lang w:eastAsia="en-US"/>
        </w:rPr>
        <w:t>туационные правила, изученные в 3 классе</w:t>
      </w:r>
      <w:r w:rsidRPr="003A1D99">
        <w:rPr>
          <w:lang w:eastAsia="en-US"/>
        </w:rPr>
        <w:t>»</w:t>
      </w:r>
      <w:r w:rsidRPr="003A1D99">
        <w:rPr>
          <w:rFonts w:eastAsia="Calibri"/>
          <w:lang w:eastAsia="en-US"/>
        </w:rPr>
        <w:t>.</w:t>
      </w:r>
    </w:p>
    <w:p w:rsidR="0001386D" w:rsidRPr="00A45C06" w:rsidRDefault="002C41ED" w:rsidP="00A45C06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  <w:lang w:val="en-US"/>
        </w:rPr>
        <w:t>II</w:t>
      </w:r>
      <w:r w:rsidRPr="002C41ED">
        <w:rPr>
          <w:rFonts w:cs="Times New Roman"/>
          <w:b/>
          <w:bCs/>
        </w:rPr>
        <w:t xml:space="preserve">. </w:t>
      </w:r>
      <w:r w:rsidR="0001386D" w:rsidRPr="00A45C06">
        <w:rPr>
          <w:rFonts w:cs="Times New Roman"/>
          <w:b/>
          <w:bCs/>
        </w:rPr>
        <w:t>Основные требования к уровню подготовки учащихся 3 класса</w:t>
      </w:r>
    </w:p>
    <w:p w:rsidR="0001386D" w:rsidRPr="00A45C06" w:rsidRDefault="0001386D" w:rsidP="00A45C06">
      <w:pPr>
        <w:pStyle w:val="Standard"/>
        <w:jc w:val="both"/>
        <w:rPr>
          <w:rFonts w:cs="Times New Roman"/>
          <w:b/>
          <w:bCs/>
          <w:i/>
          <w:iCs/>
        </w:rPr>
      </w:pPr>
      <w:r w:rsidRPr="00A45C06">
        <w:rPr>
          <w:rFonts w:cs="Times New Roman"/>
          <w:b/>
          <w:bCs/>
          <w:i/>
          <w:iCs/>
        </w:rPr>
        <w:t>К концу обучения в 3 классе учащиеся должны:</w:t>
      </w:r>
    </w:p>
    <w:p w:rsidR="0001386D" w:rsidRPr="00A45C06" w:rsidRDefault="0001386D" w:rsidP="00A45C06">
      <w:pPr>
        <w:pStyle w:val="Standard"/>
        <w:jc w:val="both"/>
        <w:rPr>
          <w:rFonts w:cs="Times New Roman"/>
          <w:b/>
          <w:bCs/>
          <w:i/>
          <w:iCs/>
        </w:rPr>
      </w:pPr>
      <w:r w:rsidRPr="00A45C06">
        <w:rPr>
          <w:rFonts w:cs="Times New Roman"/>
          <w:b/>
          <w:bCs/>
          <w:i/>
          <w:iCs/>
        </w:rPr>
        <w:t>различать:</w:t>
      </w:r>
    </w:p>
    <w:p w:rsidR="0001386D" w:rsidRPr="00A45C06" w:rsidRDefault="0001386D" w:rsidP="00A45C06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00A45C06">
        <w:rPr>
          <w:rFonts w:cs="Times New Roman"/>
        </w:rPr>
        <w:t>имя существительное, имя прилагательное, личное местоимение;</w:t>
      </w:r>
    </w:p>
    <w:p w:rsidR="0001386D" w:rsidRPr="00A45C06" w:rsidRDefault="0001386D" w:rsidP="00A45C06">
      <w:pPr>
        <w:pStyle w:val="Standard"/>
        <w:numPr>
          <w:ilvl w:val="0"/>
          <w:numId w:val="10"/>
        </w:numPr>
        <w:jc w:val="both"/>
        <w:rPr>
          <w:rFonts w:cs="Times New Roman"/>
        </w:rPr>
      </w:pPr>
      <w:r w:rsidRPr="00A45C06">
        <w:rPr>
          <w:rFonts w:cs="Times New Roman"/>
        </w:rPr>
        <w:t>виды предложений по цели высказывания и интонации;</w:t>
      </w:r>
    </w:p>
    <w:p w:rsidR="0001386D" w:rsidRPr="00A45C06" w:rsidRDefault="0001386D" w:rsidP="00A45C06">
      <w:pPr>
        <w:pStyle w:val="Standard"/>
        <w:numPr>
          <w:ilvl w:val="0"/>
          <w:numId w:val="10"/>
        </w:numPr>
        <w:jc w:val="both"/>
        <w:rPr>
          <w:rFonts w:cs="Times New Roman"/>
        </w:rPr>
      </w:pPr>
      <w:r w:rsidRPr="00A45C06">
        <w:rPr>
          <w:rFonts w:cs="Times New Roman"/>
        </w:rPr>
        <w:t>главные (подлежащее и сказуемое) и второстепенные члены предложения;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 xml:space="preserve">     •</w:t>
      </w:r>
      <w:r w:rsidRPr="00A45C06">
        <w:rPr>
          <w:rFonts w:cs="Times New Roman"/>
        </w:rPr>
        <w:tab/>
        <w:t>предложения с однородными членами;</w:t>
      </w:r>
    </w:p>
    <w:p w:rsidR="0001386D" w:rsidRPr="00A45C06" w:rsidRDefault="0001386D" w:rsidP="00A45C06">
      <w:pPr>
        <w:pStyle w:val="Standard"/>
        <w:jc w:val="both"/>
        <w:rPr>
          <w:rFonts w:cs="Times New Roman"/>
          <w:b/>
          <w:bCs/>
          <w:i/>
          <w:iCs/>
        </w:rPr>
      </w:pPr>
      <w:r w:rsidRPr="00A45C06">
        <w:rPr>
          <w:rFonts w:cs="Times New Roman"/>
          <w:b/>
          <w:bCs/>
          <w:i/>
          <w:iCs/>
        </w:rPr>
        <w:t>выделять, находить:</w:t>
      </w:r>
    </w:p>
    <w:p w:rsidR="0001386D" w:rsidRPr="00A45C06" w:rsidRDefault="0001386D" w:rsidP="00A45C06">
      <w:pPr>
        <w:pStyle w:val="Standard"/>
        <w:numPr>
          <w:ilvl w:val="0"/>
          <w:numId w:val="12"/>
        </w:numPr>
        <w:jc w:val="both"/>
        <w:rPr>
          <w:rFonts w:cs="Times New Roman"/>
        </w:rPr>
      </w:pPr>
      <w:r w:rsidRPr="00A45C06">
        <w:rPr>
          <w:rFonts w:cs="Times New Roman"/>
        </w:rPr>
        <w:t>грамматическую основу простого двусоставного предложения;</w:t>
      </w:r>
    </w:p>
    <w:p w:rsidR="0001386D" w:rsidRPr="00A45C06" w:rsidRDefault="0001386D" w:rsidP="00A45C06">
      <w:pPr>
        <w:pStyle w:val="Standard"/>
        <w:numPr>
          <w:ilvl w:val="0"/>
          <w:numId w:val="13"/>
        </w:numPr>
        <w:jc w:val="both"/>
        <w:rPr>
          <w:rFonts w:cs="Times New Roman"/>
        </w:rPr>
      </w:pPr>
      <w:r w:rsidRPr="00A45C06">
        <w:rPr>
          <w:rFonts w:cs="Times New Roman"/>
        </w:rPr>
        <w:t>в простом предложении однородные члены (как главные, так и второстепенные);</w:t>
      </w:r>
    </w:p>
    <w:p w:rsidR="0001386D" w:rsidRPr="00A45C06" w:rsidRDefault="0001386D" w:rsidP="00A45C06">
      <w:pPr>
        <w:pStyle w:val="Standard"/>
        <w:jc w:val="both"/>
        <w:rPr>
          <w:rFonts w:cs="Times New Roman"/>
          <w:b/>
          <w:bCs/>
          <w:i/>
          <w:iCs/>
        </w:rPr>
      </w:pPr>
      <w:r w:rsidRPr="00A45C06">
        <w:rPr>
          <w:rFonts w:cs="Times New Roman"/>
          <w:b/>
          <w:bCs/>
          <w:i/>
          <w:iCs/>
        </w:rPr>
        <w:t>решать практические задачи:</w:t>
      </w:r>
    </w:p>
    <w:p w:rsidR="0001386D" w:rsidRPr="00A45C06" w:rsidRDefault="0001386D" w:rsidP="00A45C06">
      <w:pPr>
        <w:pStyle w:val="Standard"/>
        <w:numPr>
          <w:ilvl w:val="0"/>
          <w:numId w:val="15"/>
        </w:numPr>
        <w:jc w:val="both"/>
        <w:rPr>
          <w:rFonts w:cs="Times New Roman"/>
        </w:rPr>
      </w:pPr>
      <w:r w:rsidRPr="00A45C06">
        <w:rPr>
          <w:rFonts w:cs="Times New Roman"/>
          <w:i/>
          <w:iCs/>
        </w:rPr>
        <w:t>проводить фонетический анализ</w:t>
      </w:r>
      <w:r w:rsidRPr="00A45C06">
        <w:rPr>
          <w:rFonts w:cs="Times New Roman"/>
          <w:b/>
          <w:bCs/>
          <w:i/>
          <w:iCs/>
        </w:rPr>
        <w:t xml:space="preserve"> </w:t>
      </w:r>
      <w:r w:rsidRPr="00A45C06">
        <w:rPr>
          <w:rFonts w:cs="Times New Roman"/>
          <w:i/>
          <w:iCs/>
        </w:rPr>
        <w:t>слова и разбор слова по составу;</w:t>
      </w:r>
    </w:p>
    <w:p w:rsidR="0001386D" w:rsidRPr="00A45C06" w:rsidRDefault="0001386D" w:rsidP="00A45C06">
      <w:pPr>
        <w:pStyle w:val="Standard"/>
        <w:numPr>
          <w:ilvl w:val="0"/>
          <w:numId w:val="16"/>
        </w:numPr>
        <w:jc w:val="both"/>
        <w:rPr>
          <w:rFonts w:cs="Times New Roman"/>
        </w:rPr>
      </w:pPr>
      <w:r w:rsidRPr="00A45C06">
        <w:rPr>
          <w:rFonts w:cs="Times New Roman"/>
        </w:rPr>
        <w:t>характеризовать имя существительное и имя прилагательное как части речи (значение и  морфологические признаки);</w:t>
      </w:r>
    </w:p>
    <w:p w:rsidR="0001386D" w:rsidRPr="00A45C06" w:rsidRDefault="0001386D" w:rsidP="00A45C06">
      <w:pPr>
        <w:pStyle w:val="Standard"/>
        <w:numPr>
          <w:ilvl w:val="0"/>
          <w:numId w:val="18"/>
        </w:numPr>
        <w:jc w:val="both"/>
        <w:rPr>
          <w:rFonts w:cs="Times New Roman"/>
          <w:i/>
          <w:iCs/>
        </w:rPr>
      </w:pPr>
      <w:r w:rsidRPr="00A45C06">
        <w:rPr>
          <w:rFonts w:cs="Times New Roman"/>
          <w:i/>
          <w:iCs/>
        </w:rPr>
        <w:t>составлять план текста (при помощи учителя);</w:t>
      </w:r>
    </w:p>
    <w:p w:rsidR="0001386D" w:rsidRPr="00A45C06" w:rsidRDefault="0001386D" w:rsidP="00A45C06">
      <w:pPr>
        <w:pStyle w:val="Standard"/>
        <w:jc w:val="both"/>
        <w:rPr>
          <w:rFonts w:cs="Times New Roman"/>
          <w:b/>
          <w:bCs/>
          <w:i/>
          <w:iCs/>
        </w:rPr>
      </w:pPr>
      <w:r w:rsidRPr="00A45C06">
        <w:rPr>
          <w:rFonts w:cs="Times New Roman"/>
          <w:b/>
          <w:bCs/>
          <w:i/>
          <w:iCs/>
        </w:rPr>
        <w:t>применять правила правописания:</w:t>
      </w:r>
    </w:p>
    <w:p w:rsidR="0001386D" w:rsidRPr="00A45C06" w:rsidRDefault="0001386D" w:rsidP="00A45C06">
      <w:pPr>
        <w:pStyle w:val="Standard"/>
        <w:numPr>
          <w:ilvl w:val="0"/>
          <w:numId w:val="19"/>
        </w:numPr>
        <w:jc w:val="both"/>
        <w:rPr>
          <w:rFonts w:cs="Times New Roman"/>
        </w:rPr>
      </w:pPr>
      <w:r w:rsidRPr="00A45C06">
        <w:rPr>
          <w:rFonts w:cs="Times New Roman"/>
        </w:rPr>
        <w:t>падежных окончаний имен существительных;</w:t>
      </w:r>
    </w:p>
    <w:p w:rsidR="0001386D" w:rsidRPr="00A45C06" w:rsidRDefault="0001386D" w:rsidP="00A45C06">
      <w:pPr>
        <w:pStyle w:val="Standard"/>
        <w:numPr>
          <w:ilvl w:val="0"/>
          <w:numId w:val="19"/>
        </w:numPr>
        <w:jc w:val="both"/>
        <w:rPr>
          <w:rFonts w:cs="Times New Roman"/>
        </w:rPr>
      </w:pPr>
      <w:r w:rsidRPr="00A45C06">
        <w:rPr>
          <w:rFonts w:cs="Times New Roman"/>
          <w:i/>
          <w:iCs/>
        </w:rPr>
        <w:t xml:space="preserve">суффиксов имен существительных </w:t>
      </w:r>
      <w:proofErr w:type="gramStart"/>
      <w:r w:rsidRPr="00A45C06">
        <w:rPr>
          <w:rFonts w:cs="Times New Roman"/>
          <w:b/>
          <w:bCs/>
          <w:i/>
          <w:iCs/>
        </w:rPr>
        <w:t>-</w:t>
      </w:r>
      <w:proofErr w:type="spellStart"/>
      <w:r w:rsidRPr="00A45C06">
        <w:rPr>
          <w:rFonts w:cs="Times New Roman"/>
          <w:b/>
          <w:bCs/>
          <w:i/>
          <w:iCs/>
        </w:rPr>
        <w:t>о</w:t>
      </w:r>
      <w:proofErr w:type="gramEnd"/>
      <w:r w:rsidRPr="00A45C06">
        <w:rPr>
          <w:rFonts w:cs="Times New Roman"/>
          <w:b/>
          <w:bCs/>
          <w:i/>
          <w:iCs/>
        </w:rPr>
        <w:t>нок</w:t>
      </w:r>
      <w:proofErr w:type="spellEnd"/>
      <w:r w:rsidRPr="00A45C06">
        <w:rPr>
          <w:rFonts w:cs="Times New Roman"/>
          <w:b/>
          <w:bCs/>
          <w:i/>
          <w:iCs/>
        </w:rPr>
        <w:t>- (-</w:t>
      </w:r>
      <w:proofErr w:type="spellStart"/>
      <w:r w:rsidRPr="00A45C06">
        <w:rPr>
          <w:rFonts w:cs="Times New Roman"/>
          <w:b/>
          <w:bCs/>
          <w:i/>
          <w:iCs/>
        </w:rPr>
        <w:t>енок</w:t>
      </w:r>
      <w:proofErr w:type="spellEnd"/>
      <w:r w:rsidRPr="00A45C06">
        <w:rPr>
          <w:rFonts w:cs="Times New Roman"/>
          <w:b/>
          <w:bCs/>
          <w:i/>
          <w:iCs/>
        </w:rPr>
        <w:t>-), -</w:t>
      </w:r>
      <w:proofErr w:type="spellStart"/>
      <w:r w:rsidRPr="00A45C06">
        <w:rPr>
          <w:rFonts w:cs="Times New Roman"/>
          <w:b/>
          <w:bCs/>
          <w:i/>
          <w:iCs/>
        </w:rPr>
        <w:t>ек</w:t>
      </w:r>
      <w:proofErr w:type="spellEnd"/>
      <w:r w:rsidRPr="00A45C06">
        <w:rPr>
          <w:rFonts w:cs="Times New Roman"/>
          <w:b/>
          <w:bCs/>
          <w:i/>
          <w:iCs/>
        </w:rPr>
        <w:t>-, -</w:t>
      </w:r>
      <w:proofErr w:type="spellStart"/>
      <w:r w:rsidRPr="00A45C06">
        <w:rPr>
          <w:rFonts w:cs="Times New Roman"/>
          <w:b/>
          <w:bCs/>
          <w:i/>
          <w:iCs/>
        </w:rPr>
        <w:t>ик</w:t>
      </w:r>
      <w:proofErr w:type="spellEnd"/>
      <w:r w:rsidRPr="00A45C06">
        <w:rPr>
          <w:rFonts w:cs="Times New Roman"/>
          <w:b/>
          <w:bCs/>
          <w:i/>
          <w:iCs/>
        </w:rPr>
        <w:t>-, -ост(ь)-;</w:t>
      </w:r>
    </w:p>
    <w:p w:rsidR="0001386D" w:rsidRPr="00A45C06" w:rsidRDefault="0001386D" w:rsidP="00A45C06">
      <w:pPr>
        <w:pStyle w:val="Standard"/>
        <w:numPr>
          <w:ilvl w:val="0"/>
          <w:numId w:val="21"/>
        </w:numPr>
        <w:jc w:val="both"/>
        <w:rPr>
          <w:rFonts w:cs="Times New Roman"/>
        </w:rPr>
      </w:pPr>
      <w:r w:rsidRPr="00A45C06">
        <w:rPr>
          <w:rFonts w:cs="Times New Roman"/>
        </w:rPr>
        <w:t>падежных окончаний имен прилагательных;</w:t>
      </w:r>
    </w:p>
    <w:p w:rsidR="0001386D" w:rsidRPr="00A45C06" w:rsidRDefault="0001386D" w:rsidP="00A45C06">
      <w:pPr>
        <w:pStyle w:val="Standard"/>
        <w:numPr>
          <w:ilvl w:val="0"/>
          <w:numId w:val="22"/>
        </w:numPr>
        <w:jc w:val="both"/>
        <w:rPr>
          <w:rFonts w:cs="Times New Roman"/>
        </w:rPr>
      </w:pPr>
      <w:r w:rsidRPr="00A45C06">
        <w:rPr>
          <w:rFonts w:cs="Times New Roman"/>
        </w:rPr>
        <w:t>словарных слов, определенных программой;</w:t>
      </w:r>
    </w:p>
    <w:p w:rsidR="0001386D" w:rsidRPr="00A45C06" w:rsidRDefault="0001386D" w:rsidP="00A45C06">
      <w:pPr>
        <w:pStyle w:val="Standard"/>
        <w:numPr>
          <w:ilvl w:val="0"/>
          <w:numId w:val="22"/>
        </w:numPr>
        <w:jc w:val="both"/>
        <w:rPr>
          <w:rFonts w:cs="Times New Roman"/>
        </w:rPr>
      </w:pPr>
      <w:r w:rsidRPr="00A45C06">
        <w:rPr>
          <w:rFonts w:cs="Times New Roman"/>
        </w:rPr>
        <w:t>постановки  знаков  препинания  при однородных членах предложения.</w:t>
      </w:r>
    </w:p>
    <w:p w:rsidR="00B13B28" w:rsidRPr="00A45C06" w:rsidRDefault="00B13B28" w:rsidP="00A45C06">
      <w:pPr>
        <w:widowControl/>
        <w:suppressAutoHyphens w:val="0"/>
        <w:jc w:val="center"/>
        <w:rPr>
          <w:rFonts w:eastAsia="Times New Roman" w:cs="Times New Roman"/>
          <w:b/>
          <w:kern w:val="0"/>
        </w:rPr>
      </w:pPr>
    </w:p>
    <w:p w:rsidR="008D2432" w:rsidRDefault="008D2432" w:rsidP="00A45C06">
      <w:pPr>
        <w:widowControl/>
        <w:suppressAutoHyphens w:val="0"/>
        <w:jc w:val="center"/>
        <w:rPr>
          <w:rFonts w:eastAsia="Times New Roman" w:cs="Times New Roman"/>
          <w:b/>
          <w:kern w:val="0"/>
        </w:rPr>
      </w:pPr>
    </w:p>
    <w:p w:rsidR="00A515F1" w:rsidRDefault="002C41ED" w:rsidP="00A45C06">
      <w:pPr>
        <w:widowControl/>
        <w:suppressAutoHyphens w:val="0"/>
        <w:jc w:val="center"/>
        <w:rPr>
          <w:rFonts w:eastAsia="Times New Roman" w:cs="Times New Roman"/>
          <w:b/>
          <w:kern w:val="0"/>
        </w:rPr>
      </w:pPr>
      <w:r>
        <w:rPr>
          <w:rFonts w:eastAsia="Times New Roman" w:cs="Times New Roman"/>
          <w:b/>
          <w:kern w:val="0"/>
          <w:lang w:val="en-US"/>
        </w:rPr>
        <w:lastRenderedPageBreak/>
        <w:t>III</w:t>
      </w:r>
      <w:r w:rsidRPr="002C41ED">
        <w:rPr>
          <w:rFonts w:eastAsia="Times New Roman" w:cs="Times New Roman"/>
          <w:b/>
          <w:kern w:val="0"/>
        </w:rPr>
        <w:t xml:space="preserve">. </w:t>
      </w:r>
      <w:r>
        <w:rPr>
          <w:rFonts w:eastAsia="Times New Roman" w:cs="Times New Roman"/>
          <w:b/>
          <w:kern w:val="0"/>
        </w:rPr>
        <w:t>Учебно</w:t>
      </w:r>
      <w:r w:rsidR="00A515F1" w:rsidRPr="00A45C06">
        <w:rPr>
          <w:rFonts w:eastAsia="Times New Roman" w:cs="Times New Roman"/>
          <w:b/>
          <w:kern w:val="0"/>
        </w:rPr>
        <w:t xml:space="preserve"> - тематический план</w:t>
      </w:r>
    </w:p>
    <w:p w:rsidR="008D2432" w:rsidRPr="008D2432" w:rsidRDefault="008D2432" w:rsidP="00A45C06">
      <w:pPr>
        <w:widowControl/>
        <w:suppressAutoHyphens w:val="0"/>
        <w:jc w:val="center"/>
        <w:rPr>
          <w:rFonts w:eastAsia="Times New Roman" w:cs="Times New Roman"/>
          <w:kern w:val="0"/>
        </w:rPr>
      </w:pPr>
      <w:r w:rsidRPr="008D2432">
        <w:rPr>
          <w:rFonts w:eastAsia="Times New Roman" w:cs="Times New Roman"/>
          <w:kern w:val="0"/>
        </w:rPr>
        <w:t>(51 час – 1,5 часа в неделю)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9179"/>
      </w:tblGrid>
      <w:tr w:rsidR="008D2432" w:rsidRPr="00A45C06" w:rsidTr="008D2432">
        <w:trPr>
          <w:trHeight w:val="505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b/>
                <w:kern w:val="0"/>
                <w:lang w:eastAsia="en-US"/>
              </w:rPr>
              <w:t>№</w:t>
            </w:r>
            <w:r>
              <w:rPr>
                <w:rFonts w:eastAsia="Times New Roman" w:cs="Times New Roman"/>
                <w:b/>
                <w:kern w:val="0"/>
                <w:lang w:eastAsia="en-US"/>
              </w:rPr>
              <w:t xml:space="preserve"> урока</w:t>
            </w: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b/>
                <w:kern w:val="0"/>
                <w:lang w:eastAsia="en-US"/>
              </w:rPr>
              <w:t>Название темы урока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Повторение. Фонетика. Фонетический разбор слова.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Правила написания большой буквы. Правила переноса. Правила обозначения гласных после шипящих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Повторение. Состав слова 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Повторение. Правописание безударных гласных в </w:t>
            </w:r>
            <w:proofErr w:type="gramStart"/>
            <w:r w:rsidRPr="00A45C06">
              <w:rPr>
                <w:rFonts w:eastAsia="Times New Roman" w:cs="Times New Roman"/>
                <w:kern w:val="0"/>
                <w:lang w:eastAsia="en-US"/>
              </w:rPr>
              <w:t>корне слова</w:t>
            </w:r>
            <w:proofErr w:type="gramEnd"/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 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Повторение. Правописание согласных в </w:t>
            </w:r>
            <w:proofErr w:type="gramStart"/>
            <w:r w:rsidRPr="00A45C06">
              <w:rPr>
                <w:rFonts w:eastAsia="Times New Roman" w:cs="Times New Roman"/>
                <w:kern w:val="0"/>
                <w:lang w:eastAsia="en-US"/>
              </w:rPr>
              <w:t>корне слова</w:t>
            </w:r>
            <w:proofErr w:type="gramEnd"/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. Правописание непроизносимых согласных в </w:t>
            </w:r>
            <w:proofErr w:type="gramStart"/>
            <w:r w:rsidRPr="00A45C06">
              <w:rPr>
                <w:rFonts w:eastAsia="Times New Roman" w:cs="Times New Roman"/>
                <w:kern w:val="0"/>
                <w:lang w:eastAsia="en-US"/>
              </w:rPr>
              <w:t>корне слова</w:t>
            </w:r>
            <w:proofErr w:type="gramEnd"/>
            <w:r w:rsidRPr="00A45C06">
              <w:rPr>
                <w:rFonts w:eastAsia="Times New Roman" w:cs="Times New Roman"/>
                <w:kern w:val="0"/>
                <w:lang w:eastAsia="en-US"/>
              </w:rPr>
              <w:t>.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 Разбор слова по составу. Словообразование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8D2432" w:rsidRDefault="008D2432" w:rsidP="008D2432">
            <w:pPr>
              <w:widowControl/>
              <w:suppressAutoHyphens w:val="0"/>
              <w:rPr>
                <w:rFonts w:eastAsia="Times New Roman" w:cs="Times New Roman"/>
                <w:i/>
                <w:kern w:val="0"/>
                <w:lang w:eastAsia="en-US"/>
              </w:rPr>
            </w:pPr>
            <w:r w:rsidRPr="008D2432">
              <w:rPr>
                <w:rFonts w:eastAsia="Times New Roman" w:cs="Times New Roman"/>
                <w:b/>
                <w:i/>
                <w:kern w:val="0"/>
                <w:lang w:eastAsia="en-US"/>
              </w:rPr>
              <w:t>Входной контрольный диктант «Орфограммы, изученные во 2 классе»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Повторение. Правописание суффиксов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Повторение. Правописание разделительного  Ъ и разделительного Ь знаков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Правописание приставок. Правописание приставок, оканчивающихся на з/</w:t>
            </w:r>
            <w:proofErr w:type="gramStart"/>
            <w:r w:rsidRPr="00A45C06">
              <w:rPr>
                <w:rFonts w:eastAsia="Times New Roman" w:cs="Times New Roman"/>
                <w:kern w:val="0"/>
                <w:lang w:eastAsia="en-US"/>
              </w:rPr>
              <w:t>с</w:t>
            </w:r>
            <w:proofErr w:type="gramEnd"/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Виды предложений по цели высказывания и интонации. Последовательность предложений в тексте. Деление текста на абзацы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Главные члены предложения. Подлежащее. Сказуемое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Второстепенные члены предложения.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Второстепенные члены предложения. Обстоятельство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Правописание приставки С. 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Определение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Правописание слов с двумя  корнями. Соединительные гласные</w:t>
            </w:r>
            <w:proofErr w:type="gramStart"/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 О</w:t>
            </w:r>
            <w:proofErr w:type="gramEnd"/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 и Е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Дополнение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Правописание букв</w:t>
            </w:r>
            <w:proofErr w:type="gramStart"/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 О</w:t>
            </w:r>
            <w:proofErr w:type="gramEnd"/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 и Ё после шипящих в корне слова</w:t>
            </w:r>
            <w:r>
              <w:rPr>
                <w:rFonts w:eastAsia="Times New Roman" w:cs="Times New Roman"/>
                <w:kern w:val="0"/>
                <w:lang w:eastAsia="en-US"/>
              </w:rPr>
              <w:t>.</w:t>
            </w:r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 </w:t>
            </w:r>
          </w:p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Обозначение звука </w:t>
            </w:r>
            <w:proofErr w:type="gramStart"/>
            <w:r w:rsidRPr="00A45C06">
              <w:rPr>
                <w:rFonts w:eastAsia="Times New Roman" w:cs="Times New Roman"/>
                <w:kern w:val="0"/>
                <w:lang w:eastAsia="en-US"/>
              </w:rPr>
              <w:t>Ы</w:t>
            </w:r>
            <w:proofErr w:type="gramEnd"/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 после звука Ц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Однородные члены предложения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2C41ED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2C41ED">
              <w:rPr>
                <w:rFonts w:eastAsia="Times New Roman" w:cs="Times New Roman"/>
                <w:b/>
                <w:i/>
                <w:kern w:val="0"/>
                <w:lang w:eastAsia="en-US"/>
              </w:rPr>
              <w:t>Развитие речи.</w:t>
            </w:r>
            <w:r>
              <w:rPr>
                <w:rFonts w:eastAsia="Times New Roman" w:cs="Times New Roman"/>
                <w:kern w:val="0"/>
                <w:lang w:eastAsia="en-US"/>
              </w:rPr>
              <w:t xml:space="preserve"> Учимся писать изложение.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Упражнение в  нахождении однородных членов предложения. Знаки препинания при однородных членах предложения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8D2432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  <w:i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8D2432" w:rsidRDefault="008D2432" w:rsidP="008D2432">
            <w:pPr>
              <w:widowControl/>
              <w:suppressAutoHyphens w:val="0"/>
              <w:rPr>
                <w:rFonts w:eastAsia="Times New Roman" w:cs="Times New Roman"/>
                <w:i/>
                <w:kern w:val="0"/>
                <w:lang w:eastAsia="en-US"/>
              </w:rPr>
            </w:pPr>
            <w:r w:rsidRPr="008D2432">
              <w:rPr>
                <w:rFonts w:eastAsia="Times New Roman" w:cs="Times New Roman"/>
                <w:b/>
                <w:i/>
                <w:kern w:val="0"/>
                <w:lang w:eastAsia="en-US"/>
              </w:rPr>
              <w:t>Контрольная работа</w:t>
            </w:r>
            <w:r w:rsidRPr="008D2432">
              <w:rPr>
                <w:rFonts w:eastAsia="Times New Roman" w:cs="Times New Roman"/>
                <w:i/>
                <w:kern w:val="0"/>
                <w:lang w:eastAsia="en-US"/>
              </w:rPr>
              <w:t xml:space="preserve"> </w:t>
            </w:r>
            <w:r w:rsidRPr="008D2432">
              <w:rPr>
                <w:rFonts w:eastAsia="Times New Roman" w:cs="Times New Roman"/>
                <w:b/>
                <w:i/>
                <w:kern w:val="0"/>
                <w:lang w:eastAsia="en-US"/>
              </w:rPr>
              <w:t>«Синтаксис»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Части речи. Самостоятельные и служебные части речи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Имя существительное. Число имён существительных. Род имен существительных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Правописание мягкого знака после шипящих у имён существительных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 Изменение имён существительных по падежам. Именительный падеж.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Падеж имён существительных. Родительный и  Винительный падежи.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Падеж имён существительных. Дательный и Творительный падежи.</w:t>
            </w:r>
          </w:p>
        </w:tc>
      </w:tr>
      <w:tr w:rsidR="008D2432" w:rsidRPr="00A45C06" w:rsidTr="008D2432">
        <w:trPr>
          <w:trHeight w:val="267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Слова с удвоенными согласными в корне.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Падеж имён существительных. Предложный падеж</w:t>
            </w:r>
          </w:p>
        </w:tc>
      </w:tr>
      <w:tr w:rsidR="008D2432" w:rsidRPr="00A45C06" w:rsidTr="008D2432">
        <w:trPr>
          <w:trHeight w:val="722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Правописание суффикса </w:t>
            </w:r>
            <w:proofErr w:type="gramStart"/>
            <w:r w:rsidRPr="00A45C06">
              <w:rPr>
                <w:rFonts w:eastAsia="Times New Roman" w:cs="Times New Roman"/>
                <w:kern w:val="0"/>
                <w:lang w:eastAsia="en-US"/>
              </w:rPr>
              <w:t>–</w:t>
            </w:r>
            <w:proofErr w:type="spellStart"/>
            <w:r w:rsidRPr="00A45C06">
              <w:rPr>
                <w:rFonts w:eastAsia="Times New Roman" w:cs="Times New Roman"/>
                <w:kern w:val="0"/>
                <w:lang w:eastAsia="en-US"/>
              </w:rPr>
              <w:t>о</w:t>
            </w:r>
            <w:proofErr w:type="gramEnd"/>
            <w:r w:rsidRPr="00A45C06">
              <w:rPr>
                <w:rFonts w:eastAsia="Times New Roman" w:cs="Times New Roman"/>
                <w:kern w:val="0"/>
                <w:lang w:eastAsia="en-US"/>
              </w:rPr>
              <w:t>к</w:t>
            </w:r>
            <w:proofErr w:type="spellEnd"/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- в именах существительных. Правописание суффиксов </w:t>
            </w:r>
            <w:proofErr w:type="gramStart"/>
            <w:r w:rsidRPr="00A45C06">
              <w:rPr>
                <w:rFonts w:eastAsia="Times New Roman" w:cs="Times New Roman"/>
                <w:kern w:val="0"/>
                <w:lang w:eastAsia="en-US"/>
              </w:rPr>
              <w:t>-</w:t>
            </w:r>
            <w:proofErr w:type="spellStart"/>
            <w:r w:rsidRPr="00A45C06">
              <w:rPr>
                <w:rFonts w:eastAsia="Times New Roman" w:cs="Times New Roman"/>
                <w:kern w:val="0"/>
                <w:lang w:eastAsia="en-US"/>
              </w:rPr>
              <w:t>е</w:t>
            </w:r>
            <w:proofErr w:type="gramEnd"/>
            <w:r w:rsidRPr="00A45C06">
              <w:rPr>
                <w:rFonts w:eastAsia="Times New Roman" w:cs="Times New Roman"/>
                <w:kern w:val="0"/>
                <w:lang w:eastAsia="en-US"/>
              </w:rPr>
              <w:t>ц</w:t>
            </w:r>
            <w:proofErr w:type="spellEnd"/>
            <w:r w:rsidRPr="00A45C06">
              <w:rPr>
                <w:rFonts w:eastAsia="Times New Roman" w:cs="Times New Roman"/>
                <w:kern w:val="0"/>
                <w:lang w:eastAsia="en-US"/>
              </w:rPr>
              <w:t>- и -</w:t>
            </w:r>
            <w:proofErr w:type="spellStart"/>
            <w:r w:rsidRPr="00A45C06">
              <w:rPr>
                <w:rFonts w:eastAsia="Times New Roman" w:cs="Times New Roman"/>
                <w:kern w:val="0"/>
                <w:lang w:eastAsia="en-US"/>
              </w:rPr>
              <w:t>иц</w:t>
            </w:r>
            <w:proofErr w:type="spellEnd"/>
            <w:r w:rsidRPr="00A45C06">
              <w:rPr>
                <w:rFonts w:eastAsia="Times New Roman" w:cs="Times New Roman"/>
                <w:kern w:val="0"/>
                <w:lang w:eastAsia="en-US"/>
              </w:rPr>
              <w:t>- и сочетаний -</w:t>
            </w:r>
            <w:proofErr w:type="spellStart"/>
            <w:r w:rsidRPr="00A45C06">
              <w:rPr>
                <w:rFonts w:eastAsia="Times New Roman" w:cs="Times New Roman"/>
                <w:kern w:val="0"/>
                <w:lang w:eastAsia="en-US"/>
              </w:rPr>
              <w:t>ичк</w:t>
            </w:r>
            <w:proofErr w:type="spellEnd"/>
            <w:r w:rsidRPr="00A45C06">
              <w:rPr>
                <w:rFonts w:eastAsia="Times New Roman" w:cs="Times New Roman"/>
                <w:kern w:val="0"/>
                <w:lang w:eastAsia="en-US"/>
              </w:rPr>
              <w:t>- и -</w:t>
            </w:r>
            <w:proofErr w:type="spellStart"/>
            <w:r w:rsidRPr="00A45C06">
              <w:rPr>
                <w:rFonts w:eastAsia="Times New Roman" w:cs="Times New Roman"/>
                <w:kern w:val="0"/>
                <w:lang w:eastAsia="en-US"/>
              </w:rPr>
              <w:t>ечк</w:t>
            </w:r>
            <w:proofErr w:type="spellEnd"/>
            <w:r w:rsidRPr="00A45C06">
              <w:rPr>
                <w:rFonts w:eastAsia="Times New Roman" w:cs="Times New Roman"/>
                <w:kern w:val="0"/>
                <w:lang w:eastAsia="en-US"/>
              </w:rPr>
              <w:t>-. Учимся писать сочетания -ИНК- и –ЕНК-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800ED8">
              <w:rPr>
                <w:rFonts w:eastAsia="Times New Roman" w:cs="Times New Roman"/>
                <w:b/>
                <w:i/>
                <w:kern w:val="0"/>
                <w:lang w:eastAsia="en-US"/>
              </w:rPr>
              <w:t>Развитие речи.</w:t>
            </w:r>
            <w:r>
              <w:rPr>
                <w:rFonts w:eastAsia="Times New Roman" w:cs="Times New Roman"/>
                <w:kern w:val="0"/>
                <w:lang w:eastAsia="en-US"/>
              </w:rPr>
              <w:t xml:space="preserve"> Обучающее изложение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Склонение имён существительных. Правописание безударных окончаний имён существительных 1 –</w:t>
            </w:r>
            <w:proofErr w:type="spellStart"/>
            <w:r w:rsidRPr="00A45C06">
              <w:rPr>
                <w:rFonts w:eastAsia="Times New Roman" w:cs="Times New Roman"/>
                <w:kern w:val="0"/>
                <w:lang w:eastAsia="en-US"/>
              </w:rPr>
              <w:t>го</w:t>
            </w:r>
            <w:proofErr w:type="spellEnd"/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 склонения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Имена существительные одушевлённые и неодушевлённые. Имена существительные собственные и нарицательные</w:t>
            </w:r>
          </w:p>
        </w:tc>
      </w:tr>
      <w:tr w:rsidR="008D2432" w:rsidRPr="00A45C06" w:rsidTr="008D2432">
        <w:trPr>
          <w:trHeight w:val="156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Правописание безударных окончаний имён существительных 2-го склонения</w:t>
            </w:r>
          </w:p>
        </w:tc>
      </w:tr>
      <w:tr w:rsidR="008D2432" w:rsidRPr="00A45C06" w:rsidTr="008D2432">
        <w:trPr>
          <w:trHeight w:val="275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Правописание гласных в окончаниях имён существительных после шипящих и ц</w:t>
            </w:r>
            <w:r>
              <w:rPr>
                <w:rFonts w:eastAsia="Times New Roman" w:cs="Times New Roman"/>
                <w:kern w:val="0"/>
                <w:lang w:eastAsia="en-US"/>
              </w:rPr>
              <w:t>.</w:t>
            </w:r>
          </w:p>
        </w:tc>
      </w:tr>
      <w:tr w:rsidR="008D2432" w:rsidRPr="00A45C06" w:rsidTr="008D2432">
        <w:trPr>
          <w:trHeight w:val="265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Правописание безударных окончаний имён существительных 3-го склонения</w:t>
            </w:r>
          </w:p>
        </w:tc>
      </w:tr>
      <w:tr w:rsidR="008D2432" w:rsidRPr="00A45C06" w:rsidTr="008D2432">
        <w:trPr>
          <w:trHeight w:val="269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8D2432" w:rsidRDefault="008D2432" w:rsidP="002C41ED">
            <w:pPr>
              <w:widowControl/>
              <w:suppressAutoHyphens w:val="0"/>
              <w:rPr>
                <w:rFonts w:eastAsia="Times New Roman" w:cs="Times New Roman"/>
                <w:b/>
                <w:i/>
                <w:kern w:val="0"/>
                <w:lang w:eastAsia="en-US"/>
              </w:rPr>
            </w:pPr>
            <w:r w:rsidRPr="008D2432">
              <w:rPr>
                <w:rFonts w:eastAsia="Times New Roman" w:cs="Times New Roman"/>
                <w:b/>
                <w:i/>
                <w:kern w:val="0"/>
                <w:lang w:eastAsia="en-US"/>
              </w:rPr>
              <w:t>Контрольная работа  «Имя существительное»</w:t>
            </w:r>
          </w:p>
        </w:tc>
      </w:tr>
      <w:tr w:rsidR="008D2432" w:rsidRPr="00A45C06" w:rsidTr="008D2432">
        <w:trPr>
          <w:trHeight w:val="292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Имя прилагательное. Упражнение в  правописании  окончаний имён существительных </w:t>
            </w:r>
            <w:r w:rsidRPr="00A45C06">
              <w:rPr>
                <w:rFonts w:eastAsia="Times New Roman" w:cs="Times New Roman"/>
                <w:kern w:val="0"/>
                <w:lang w:eastAsia="en-US"/>
              </w:rPr>
              <w:lastRenderedPageBreak/>
              <w:t xml:space="preserve">на </w:t>
            </w:r>
            <w:proofErr w:type="gramStart"/>
            <w:r w:rsidRPr="00A45C06">
              <w:rPr>
                <w:rFonts w:eastAsia="Times New Roman" w:cs="Times New Roman"/>
                <w:kern w:val="0"/>
                <w:lang w:eastAsia="en-US"/>
              </w:rPr>
              <w:t>–</w:t>
            </w:r>
            <w:proofErr w:type="spellStart"/>
            <w:r w:rsidRPr="00A45C06">
              <w:rPr>
                <w:rFonts w:eastAsia="Times New Roman" w:cs="Times New Roman"/>
                <w:i/>
                <w:kern w:val="0"/>
                <w:lang w:eastAsia="en-US"/>
              </w:rPr>
              <w:t>и</w:t>
            </w:r>
            <w:proofErr w:type="gramEnd"/>
            <w:r w:rsidRPr="00A45C06">
              <w:rPr>
                <w:rFonts w:eastAsia="Times New Roman" w:cs="Times New Roman"/>
                <w:i/>
                <w:kern w:val="0"/>
                <w:lang w:eastAsia="en-US"/>
              </w:rPr>
              <w:t>й</w:t>
            </w:r>
            <w:proofErr w:type="spellEnd"/>
            <w:r w:rsidRPr="00A45C06">
              <w:rPr>
                <w:rFonts w:eastAsia="Times New Roman" w:cs="Times New Roman"/>
                <w:i/>
                <w:kern w:val="0"/>
                <w:lang w:eastAsia="en-US"/>
              </w:rPr>
              <w:t>,-</w:t>
            </w:r>
            <w:proofErr w:type="spellStart"/>
            <w:r w:rsidRPr="00A45C06">
              <w:rPr>
                <w:rFonts w:eastAsia="Times New Roman" w:cs="Times New Roman"/>
                <w:i/>
                <w:kern w:val="0"/>
                <w:lang w:eastAsia="en-US"/>
              </w:rPr>
              <w:t>ия</w:t>
            </w:r>
            <w:proofErr w:type="spellEnd"/>
            <w:r w:rsidRPr="00A45C06">
              <w:rPr>
                <w:rFonts w:eastAsia="Times New Roman" w:cs="Times New Roman"/>
                <w:i/>
                <w:kern w:val="0"/>
                <w:lang w:eastAsia="en-US"/>
              </w:rPr>
              <w:t>,-</w:t>
            </w:r>
            <w:proofErr w:type="spellStart"/>
            <w:r w:rsidRPr="00A45C06">
              <w:rPr>
                <w:rFonts w:eastAsia="Times New Roman" w:cs="Times New Roman"/>
                <w:i/>
                <w:kern w:val="0"/>
                <w:lang w:eastAsia="en-US"/>
              </w:rPr>
              <w:t>ие</w:t>
            </w:r>
            <w:proofErr w:type="spellEnd"/>
          </w:p>
        </w:tc>
      </w:tr>
      <w:tr w:rsidR="008D2432" w:rsidRPr="00A45C06" w:rsidTr="008D2432">
        <w:trPr>
          <w:trHeight w:val="292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 Качественные имена прилагательные. Краткая форма качественных прилагательных</w:t>
            </w:r>
          </w:p>
        </w:tc>
      </w:tr>
      <w:tr w:rsidR="008D2432" w:rsidRPr="00A45C06" w:rsidTr="008D2432">
        <w:trPr>
          <w:trHeight w:val="292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800ED8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Относительные имена прилагательные. Образование</w:t>
            </w:r>
            <w:r>
              <w:rPr>
                <w:rFonts w:eastAsia="Times New Roman" w:cs="Times New Roman"/>
                <w:kern w:val="0"/>
                <w:lang w:eastAsia="en-US"/>
              </w:rPr>
              <w:t xml:space="preserve"> и правописание</w:t>
            </w:r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 относительных имён прилагательных </w:t>
            </w:r>
          </w:p>
        </w:tc>
      </w:tr>
      <w:tr w:rsidR="008D2432" w:rsidRPr="00A45C06" w:rsidTr="008D2432">
        <w:trPr>
          <w:trHeight w:val="292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800ED8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800ED8">
              <w:rPr>
                <w:rFonts w:eastAsia="Times New Roman" w:cs="Times New Roman"/>
                <w:b/>
                <w:i/>
                <w:kern w:val="0"/>
                <w:lang w:eastAsia="en-US"/>
              </w:rPr>
              <w:t>Развитие речи.</w:t>
            </w:r>
            <w:r>
              <w:rPr>
                <w:rFonts w:eastAsia="Times New Roman" w:cs="Times New Roman"/>
                <w:kern w:val="0"/>
                <w:lang w:eastAsia="en-US"/>
              </w:rPr>
              <w:t xml:space="preserve"> Правила написания сочинения.</w:t>
            </w:r>
          </w:p>
        </w:tc>
      </w:tr>
      <w:tr w:rsidR="008D2432" w:rsidRPr="00A45C06" w:rsidTr="008D2432">
        <w:trPr>
          <w:trHeight w:val="292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Притяжательные имена прилагательные. Правописание притяжательных имён прилагательных</w:t>
            </w:r>
          </w:p>
        </w:tc>
      </w:tr>
      <w:tr w:rsidR="008D2432" w:rsidRPr="00A45C06" w:rsidTr="008D2432">
        <w:trPr>
          <w:trHeight w:val="292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i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Местоимение. Личные местоимения</w:t>
            </w:r>
          </w:p>
        </w:tc>
      </w:tr>
      <w:tr w:rsidR="008D2432" w:rsidRPr="00A45C06" w:rsidTr="008D2432">
        <w:trPr>
          <w:trHeight w:val="292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Правописание местоимений с предлогом</w:t>
            </w:r>
          </w:p>
        </w:tc>
      </w:tr>
      <w:tr w:rsidR="008D2432" w:rsidRPr="00A45C06" w:rsidTr="008D2432">
        <w:trPr>
          <w:trHeight w:val="292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Изменение местоимений</w:t>
            </w:r>
          </w:p>
        </w:tc>
      </w:tr>
      <w:tr w:rsidR="008D2432" w:rsidRPr="00A45C06" w:rsidTr="008D2432">
        <w:trPr>
          <w:trHeight w:val="292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>Закрепление правописания местоимений</w:t>
            </w:r>
          </w:p>
        </w:tc>
      </w:tr>
      <w:tr w:rsidR="008D2432" w:rsidRPr="00A45C06" w:rsidTr="008D2432">
        <w:trPr>
          <w:trHeight w:val="292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8D2432" w:rsidRDefault="008D2432" w:rsidP="00A45C06">
            <w:pPr>
              <w:widowControl/>
              <w:suppressAutoHyphens w:val="0"/>
              <w:rPr>
                <w:rFonts w:eastAsia="Times New Roman" w:cs="Times New Roman"/>
                <w:b/>
                <w:i/>
                <w:kern w:val="0"/>
                <w:lang w:eastAsia="en-US"/>
              </w:rPr>
            </w:pPr>
            <w:r w:rsidRPr="008D2432">
              <w:rPr>
                <w:rFonts w:eastAsia="Calibri"/>
                <w:b/>
                <w:i/>
                <w:lang w:eastAsia="en-US"/>
              </w:rPr>
              <w:t>Итоговая</w:t>
            </w:r>
            <w:r w:rsidRPr="008D2432">
              <w:rPr>
                <w:b/>
                <w:i/>
                <w:lang w:eastAsia="en-US"/>
              </w:rPr>
              <w:t xml:space="preserve"> контрольная работа: «Орфограммы и пунктуационные правила, изученные в 3 классе»</w:t>
            </w:r>
            <w:r w:rsidRPr="008D2432">
              <w:rPr>
                <w:rFonts w:eastAsia="Calibri"/>
                <w:b/>
                <w:i/>
                <w:lang w:eastAsia="en-US"/>
              </w:rPr>
              <w:t>.</w:t>
            </w:r>
          </w:p>
        </w:tc>
      </w:tr>
      <w:tr w:rsidR="008D2432" w:rsidRPr="00A45C06" w:rsidTr="008D2432">
        <w:trPr>
          <w:trHeight w:val="292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Повторение </w:t>
            </w:r>
            <w:proofErr w:type="gramStart"/>
            <w:r w:rsidRPr="00A45C06">
              <w:rPr>
                <w:rFonts w:eastAsia="Times New Roman" w:cs="Times New Roman"/>
                <w:kern w:val="0"/>
                <w:lang w:eastAsia="en-US"/>
              </w:rPr>
              <w:t>изученного</w:t>
            </w:r>
            <w:proofErr w:type="gramEnd"/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 в 3 классе</w:t>
            </w:r>
          </w:p>
        </w:tc>
      </w:tr>
      <w:tr w:rsidR="008D2432" w:rsidRPr="00A45C06" w:rsidTr="008D2432">
        <w:trPr>
          <w:trHeight w:val="292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2" w:rsidRPr="00A45C06" w:rsidRDefault="008D2432" w:rsidP="00A45C06">
            <w:pPr>
              <w:widowControl/>
              <w:numPr>
                <w:ilvl w:val="0"/>
                <w:numId w:val="23"/>
              </w:numPr>
              <w:suppressAutoHyphens w:val="0"/>
              <w:spacing w:after="200"/>
              <w:contextualSpacing/>
              <w:rPr>
                <w:rFonts w:eastAsia="Times New Roman" w:cs="Times New Roman"/>
              </w:rPr>
            </w:pPr>
          </w:p>
        </w:tc>
        <w:tc>
          <w:tcPr>
            <w:tcW w:w="4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2" w:rsidRPr="00A45C06" w:rsidRDefault="008D2432" w:rsidP="00A45C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/>
              </w:rPr>
            </w:pPr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Повторение </w:t>
            </w:r>
            <w:proofErr w:type="gramStart"/>
            <w:r w:rsidRPr="00A45C06">
              <w:rPr>
                <w:rFonts w:eastAsia="Times New Roman" w:cs="Times New Roman"/>
                <w:kern w:val="0"/>
                <w:lang w:eastAsia="en-US"/>
              </w:rPr>
              <w:t>изученного</w:t>
            </w:r>
            <w:proofErr w:type="gramEnd"/>
            <w:r w:rsidRPr="00A45C06">
              <w:rPr>
                <w:rFonts w:eastAsia="Times New Roman" w:cs="Times New Roman"/>
                <w:kern w:val="0"/>
                <w:lang w:eastAsia="en-US"/>
              </w:rPr>
              <w:t xml:space="preserve"> в 3 классе</w:t>
            </w:r>
          </w:p>
        </w:tc>
      </w:tr>
    </w:tbl>
    <w:p w:rsidR="0001386D" w:rsidRDefault="00800ED8" w:rsidP="00A45C06">
      <w:pPr>
        <w:pStyle w:val="Standard"/>
        <w:jc w:val="center"/>
        <w:rPr>
          <w:rFonts w:cs="Times New Roman"/>
          <w:b/>
        </w:rPr>
      </w:pPr>
      <w:r w:rsidRPr="00800ED8">
        <w:rPr>
          <w:rFonts w:cs="Times New Roman"/>
          <w:b/>
          <w:lang w:val="en-US"/>
        </w:rPr>
        <w:t>IV</w:t>
      </w:r>
      <w:r>
        <w:rPr>
          <w:rFonts w:cs="Times New Roman"/>
        </w:rPr>
        <w:t xml:space="preserve">. </w:t>
      </w:r>
      <w:r w:rsidR="0001386D" w:rsidRPr="00A45C06">
        <w:rPr>
          <w:rFonts w:cs="Times New Roman"/>
          <w:b/>
        </w:rPr>
        <w:t xml:space="preserve">Содержание </w:t>
      </w:r>
      <w:r>
        <w:rPr>
          <w:rFonts w:cs="Times New Roman"/>
          <w:b/>
        </w:rPr>
        <w:t>программы</w:t>
      </w:r>
    </w:p>
    <w:p w:rsidR="00A80359" w:rsidRPr="00A45C06" w:rsidRDefault="00A80359" w:rsidP="00A80359">
      <w:pPr>
        <w:pStyle w:val="Standard"/>
        <w:ind w:firstLine="360"/>
        <w:jc w:val="both"/>
        <w:rPr>
          <w:rFonts w:cs="Times New Roman"/>
        </w:rPr>
      </w:pPr>
      <w:r w:rsidRPr="00A45C06">
        <w:rPr>
          <w:rFonts w:cs="Times New Roman"/>
        </w:rPr>
        <w:t>Содержание программы направлено на освоение учащимися знаний, умений и навыков на базовом уровне и обеспечивает реализацию основных положений концепции лингвистического образования младших школьников. В содержание программы включён материал, превышающий уровень обязательных требований, что позволяет реализовать дифференцированный и индивидуальный подход к обучению, расширить кругозор учащихся, познакомить их с интересными фактами и явлениями из жизни родного языка.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Style w:val="FontStyle15"/>
          <w:sz w:val="24"/>
          <w:szCs w:val="24"/>
        </w:rPr>
        <w:tab/>
        <w:t xml:space="preserve">«Как устроен наш язык» (основы лингвистических знаний)  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Style w:val="FontStyle15"/>
          <w:sz w:val="24"/>
          <w:szCs w:val="24"/>
        </w:rPr>
        <w:tab/>
      </w:r>
      <w:r w:rsidRPr="00A45C06">
        <w:rPr>
          <w:rStyle w:val="FontStyle12"/>
          <w:sz w:val="24"/>
          <w:szCs w:val="24"/>
        </w:rPr>
        <w:t xml:space="preserve">Фонетика. </w:t>
      </w:r>
      <w:r w:rsidRPr="00A45C06">
        <w:rPr>
          <w:rStyle w:val="FontStyle16"/>
          <w:sz w:val="24"/>
          <w:szCs w:val="24"/>
        </w:rPr>
        <w:t xml:space="preserve">Повторение изученного в </w:t>
      </w:r>
      <w:r w:rsidRPr="00A45C06">
        <w:rPr>
          <w:rStyle w:val="FontStyle14"/>
          <w:sz w:val="24"/>
          <w:szCs w:val="24"/>
        </w:rPr>
        <w:t xml:space="preserve">1-2 </w:t>
      </w:r>
      <w:r w:rsidRPr="00A45C06">
        <w:rPr>
          <w:rStyle w:val="FontStyle16"/>
          <w:sz w:val="24"/>
          <w:szCs w:val="24"/>
        </w:rPr>
        <w:t>классах на основе введения фонетического анализа слова.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Style w:val="FontStyle12"/>
          <w:sz w:val="24"/>
          <w:szCs w:val="24"/>
        </w:rPr>
        <w:tab/>
        <w:t xml:space="preserve">Состав слова. </w:t>
      </w:r>
      <w:r w:rsidRPr="00A45C06">
        <w:rPr>
          <w:rStyle w:val="FontStyle16"/>
          <w:sz w:val="24"/>
          <w:szCs w:val="24"/>
        </w:rPr>
        <w:t xml:space="preserve">Повторение изученного во </w:t>
      </w:r>
      <w:r w:rsidRPr="00A45C06">
        <w:rPr>
          <w:rStyle w:val="FontStyle14"/>
          <w:sz w:val="24"/>
          <w:szCs w:val="24"/>
        </w:rPr>
        <w:t xml:space="preserve">2 </w:t>
      </w:r>
      <w:r w:rsidRPr="00A45C06">
        <w:rPr>
          <w:rStyle w:val="FontStyle16"/>
          <w:sz w:val="24"/>
          <w:szCs w:val="24"/>
        </w:rPr>
        <w:t>классе на основе введения разбора слова по составу.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Style w:val="FontStyle16"/>
          <w:sz w:val="24"/>
          <w:szCs w:val="24"/>
        </w:rPr>
        <w:tab/>
      </w:r>
      <w:r w:rsidRPr="00A45C06">
        <w:rPr>
          <w:rStyle w:val="FontStyle12"/>
          <w:sz w:val="24"/>
          <w:szCs w:val="24"/>
        </w:rPr>
        <w:t>Синтаксис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Style w:val="FontStyle16"/>
          <w:sz w:val="24"/>
          <w:szCs w:val="24"/>
        </w:rPr>
        <w:tab/>
        <w:t xml:space="preserve">Предложение. Главные члены предложения: подлежащее и сказуемое. </w:t>
      </w:r>
      <w:r w:rsidRPr="00A45C06">
        <w:rPr>
          <w:rStyle w:val="FontStyle16"/>
          <w:sz w:val="24"/>
          <w:szCs w:val="24"/>
        </w:rPr>
        <w:tab/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Style w:val="FontStyle16"/>
          <w:sz w:val="24"/>
          <w:szCs w:val="24"/>
        </w:rPr>
        <w:tab/>
        <w:t>Второстепенные члены предложения: дополнение, определение, обстоятельство.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Style w:val="FontStyle16"/>
          <w:sz w:val="24"/>
          <w:szCs w:val="24"/>
        </w:rPr>
        <w:tab/>
        <w:t>Однородные члены предложения.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Style w:val="FontStyle12"/>
          <w:sz w:val="24"/>
          <w:szCs w:val="24"/>
        </w:rPr>
        <w:tab/>
        <w:t>Морфология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Style w:val="FontStyle16"/>
          <w:sz w:val="24"/>
          <w:szCs w:val="24"/>
        </w:rPr>
        <w:tab/>
        <w:t xml:space="preserve">Части речи; </w:t>
      </w:r>
      <w:r w:rsidRPr="00A45C06">
        <w:rPr>
          <w:rStyle w:val="FontStyle17"/>
          <w:sz w:val="24"/>
          <w:szCs w:val="24"/>
        </w:rPr>
        <w:t xml:space="preserve">деление частей речи </w:t>
      </w:r>
      <w:proofErr w:type="gramStart"/>
      <w:r w:rsidRPr="00A45C06">
        <w:rPr>
          <w:rStyle w:val="FontStyle17"/>
          <w:sz w:val="24"/>
          <w:szCs w:val="24"/>
        </w:rPr>
        <w:t>на</w:t>
      </w:r>
      <w:proofErr w:type="gramEnd"/>
      <w:r w:rsidRPr="00A45C06">
        <w:rPr>
          <w:rStyle w:val="FontStyle17"/>
          <w:sz w:val="24"/>
          <w:szCs w:val="24"/>
        </w:rPr>
        <w:t xml:space="preserve"> самостоятельные и служебные.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Style w:val="FontStyle16"/>
          <w:sz w:val="24"/>
          <w:szCs w:val="24"/>
        </w:rPr>
        <w:tab/>
        <w:t xml:space="preserve">Имя существительное: общее значение (повторение </w:t>
      </w:r>
      <w:proofErr w:type="gramStart"/>
      <w:r w:rsidRPr="00A45C06">
        <w:rPr>
          <w:rStyle w:val="FontStyle16"/>
          <w:sz w:val="24"/>
          <w:szCs w:val="24"/>
        </w:rPr>
        <w:t>изученного</w:t>
      </w:r>
      <w:proofErr w:type="gramEnd"/>
      <w:r w:rsidRPr="00A45C06">
        <w:rPr>
          <w:rStyle w:val="FontStyle16"/>
          <w:sz w:val="24"/>
          <w:szCs w:val="24"/>
        </w:rPr>
        <w:t xml:space="preserve"> во </w:t>
      </w:r>
      <w:r w:rsidRPr="00A45C06">
        <w:rPr>
          <w:rStyle w:val="FontStyle14"/>
          <w:sz w:val="24"/>
          <w:szCs w:val="24"/>
        </w:rPr>
        <w:t xml:space="preserve">2 </w:t>
      </w:r>
      <w:r w:rsidRPr="00A45C06">
        <w:rPr>
          <w:rStyle w:val="FontStyle16"/>
          <w:sz w:val="24"/>
          <w:szCs w:val="24"/>
        </w:rPr>
        <w:t>классе). Род и число имен существитель</w:t>
      </w:r>
      <w:r w:rsidRPr="00A45C06">
        <w:rPr>
          <w:rStyle w:val="FontStyle14"/>
          <w:sz w:val="24"/>
          <w:szCs w:val="24"/>
        </w:rPr>
        <w:t xml:space="preserve">ных. </w:t>
      </w:r>
      <w:r w:rsidRPr="00A45C06">
        <w:rPr>
          <w:rStyle w:val="FontStyle16"/>
          <w:sz w:val="24"/>
          <w:szCs w:val="24"/>
        </w:rPr>
        <w:t xml:space="preserve">Падеж. </w:t>
      </w:r>
      <w:r w:rsidRPr="00A45C06">
        <w:rPr>
          <w:rStyle w:val="FontStyle17"/>
          <w:sz w:val="24"/>
          <w:szCs w:val="24"/>
        </w:rPr>
        <w:t xml:space="preserve">Падеж и предлог: образование </w:t>
      </w:r>
      <w:r w:rsidRPr="00A45C06">
        <w:rPr>
          <w:rStyle w:val="FontStyle13"/>
          <w:sz w:val="24"/>
          <w:szCs w:val="24"/>
        </w:rPr>
        <w:t>предложно-па</w:t>
      </w:r>
      <w:r w:rsidRPr="00A45C06">
        <w:rPr>
          <w:rStyle w:val="FontStyle17"/>
          <w:sz w:val="24"/>
          <w:szCs w:val="24"/>
        </w:rPr>
        <w:t xml:space="preserve">дежной формы. </w:t>
      </w:r>
      <w:r w:rsidRPr="00A45C06">
        <w:rPr>
          <w:rStyle w:val="FontStyle16"/>
          <w:sz w:val="24"/>
          <w:szCs w:val="24"/>
        </w:rPr>
        <w:t xml:space="preserve">Склонение имен </w:t>
      </w:r>
      <w:r w:rsidRPr="00A45C06">
        <w:rPr>
          <w:rStyle w:val="FontStyle14"/>
          <w:sz w:val="24"/>
          <w:szCs w:val="24"/>
        </w:rPr>
        <w:t xml:space="preserve">существительных. </w:t>
      </w:r>
      <w:r w:rsidRPr="00A45C06">
        <w:rPr>
          <w:rStyle w:val="FontStyle14"/>
          <w:sz w:val="24"/>
          <w:szCs w:val="24"/>
        </w:rPr>
        <w:tab/>
      </w:r>
      <w:r w:rsidRPr="00A45C06">
        <w:rPr>
          <w:rStyle w:val="FontStyle16"/>
          <w:sz w:val="24"/>
          <w:szCs w:val="24"/>
        </w:rPr>
        <w:t xml:space="preserve">Существительные одушевленные и неодушевленные, </w:t>
      </w:r>
      <w:r w:rsidRPr="00A45C06">
        <w:rPr>
          <w:rStyle w:val="FontStyle17"/>
          <w:sz w:val="24"/>
          <w:szCs w:val="24"/>
        </w:rPr>
        <w:t>собственные и нарицательные. Словообразование имен существительных.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Style w:val="FontStyle16"/>
          <w:sz w:val="24"/>
          <w:szCs w:val="24"/>
        </w:rPr>
        <w:tab/>
        <w:t xml:space="preserve">Имя прилагательное: общее значение </w:t>
      </w:r>
      <w:r w:rsidRPr="00A45C06">
        <w:rPr>
          <w:rStyle w:val="FontStyle14"/>
          <w:sz w:val="24"/>
          <w:szCs w:val="24"/>
        </w:rPr>
        <w:t xml:space="preserve">(повторение </w:t>
      </w:r>
      <w:proofErr w:type="gramStart"/>
      <w:r w:rsidRPr="00A45C06">
        <w:rPr>
          <w:rStyle w:val="FontStyle16"/>
          <w:sz w:val="24"/>
          <w:szCs w:val="24"/>
        </w:rPr>
        <w:t>изученного</w:t>
      </w:r>
      <w:proofErr w:type="gramEnd"/>
      <w:r w:rsidRPr="00A45C06">
        <w:rPr>
          <w:rStyle w:val="FontStyle16"/>
          <w:sz w:val="24"/>
          <w:szCs w:val="24"/>
        </w:rPr>
        <w:t xml:space="preserve"> во </w:t>
      </w:r>
      <w:r w:rsidRPr="00A45C06">
        <w:rPr>
          <w:rStyle w:val="FontStyle14"/>
          <w:sz w:val="24"/>
          <w:szCs w:val="24"/>
        </w:rPr>
        <w:t xml:space="preserve">2 </w:t>
      </w:r>
      <w:r w:rsidRPr="00A45C06">
        <w:rPr>
          <w:rStyle w:val="FontStyle16"/>
          <w:sz w:val="24"/>
          <w:szCs w:val="24"/>
        </w:rPr>
        <w:t xml:space="preserve">классе). Изменение имен </w:t>
      </w:r>
      <w:r w:rsidRPr="00A45C06">
        <w:rPr>
          <w:rStyle w:val="FontStyle14"/>
          <w:sz w:val="24"/>
          <w:szCs w:val="24"/>
        </w:rPr>
        <w:t xml:space="preserve">прилагательных </w:t>
      </w:r>
      <w:r w:rsidRPr="00A45C06">
        <w:rPr>
          <w:rStyle w:val="FontStyle16"/>
          <w:sz w:val="24"/>
          <w:szCs w:val="24"/>
        </w:rPr>
        <w:t xml:space="preserve">по родам, числам и </w:t>
      </w:r>
      <w:r w:rsidRPr="00A45C06">
        <w:rPr>
          <w:rStyle w:val="FontStyle12"/>
          <w:sz w:val="24"/>
          <w:szCs w:val="24"/>
        </w:rPr>
        <w:t xml:space="preserve"> </w:t>
      </w:r>
      <w:r w:rsidRPr="00A45C06">
        <w:rPr>
          <w:rStyle w:val="FontStyle16"/>
          <w:sz w:val="24"/>
          <w:szCs w:val="24"/>
        </w:rPr>
        <w:t xml:space="preserve">падежам. </w:t>
      </w:r>
      <w:r w:rsidRPr="00A45C06">
        <w:rPr>
          <w:rStyle w:val="FontStyle17"/>
          <w:sz w:val="24"/>
          <w:szCs w:val="24"/>
        </w:rPr>
        <w:t>Основные признаки качественных, относительных и притяжательных имен прилагательных.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Style w:val="FontStyle16"/>
          <w:sz w:val="24"/>
          <w:szCs w:val="24"/>
        </w:rPr>
        <w:tab/>
        <w:t xml:space="preserve">Местоимение. Личные местоимения. Употребление личных местоимений в речи. </w:t>
      </w:r>
      <w:r w:rsidRPr="00A45C06">
        <w:rPr>
          <w:rStyle w:val="FontStyle17"/>
          <w:sz w:val="24"/>
          <w:szCs w:val="24"/>
        </w:rPr>
        <w:t>Склонение личных местоимений.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Style w:val="FontStyle15"/>
          <w:sz w:val="24"/>
          <w:szCs w:val="24"/>
        </w:rPr>
        <w:tab/>
        <w:t>«Правописание» (формирование навыков грамотного письма)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Style w:val="FontStyle16"/>
          <w:sz w:val="24"/>
          <w:szCs w:val="24"/>
        </w:rPr>
        <w:tab/>
        <w:t xml:space="preserve">Повторение правил правописания, изученных во </w:t>
      </w:r>
      <w:r w:rsidRPr="00A45C06">
        <w:rPr>
          <w:rStyle w:val="FontStyle14"/>
          <w:sz w:val="24"/>
          <w:szCs w:val="24"/>
        </w:rPr>
        <w:t xml:space="preserve">2 </w:t>
      </w:r>
      <w:r w:rsidRPr="00A45C06">
        <w:rPr>
          <w:rStyle w:val="FontStyle16"/>
          <w:sz w:val="24"/>
          <w:szCs w:val="24"/>
        </w:rPr>
        <w:t>классе.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Style w:val="FontStyle16"/>
          <w:sz w:val="24"/>
          <w:szCs w:val="24"/>
        </w:rPr>
        <w:t xml:space="preserve">Правописание падежных окончаний имен существительных. </w:t>
      </w:r>
      <w:r w:rsidRPr="00A45C06">
        <w:rPr>
          <w:rStyle w:val="FontStyle17"/>
          <w:sz w:val="24"/>
          <w:szCs w:val="24"/>
        </w:rPr>
        <w:t xml:space="preserve">Правописание суффиксов имен существительных </w:t>
      </w:r>
      <w:proofErr w:type="gramStart"/>
      <w:r w:rsidRPr="00A45C06">
        <w:rPr>
          <w:rStyle w:val="FontStyle15"/>
          <w:sz w:val="24"/>
          <w:szCs w:val="24"/>
        </w:rPr>
        <w:t>-</w:t>
      </w:r>
      <w:proofErr w:type="spellStart"/>
      <w:r w:rsidRPr="00A45C06">
        <w:rPr>
          <w:rStyle w:val="FontStyle15"/>
          <w:sz w:val="24"/>
          <w:szCs w:val="24"/>
        </w:rPr>
        <w:t>о</w:t>
      </w:r>
      <w:proofErr w:type="gramEnd"/>
      <w:r w:rsidRPr="00A45C06">
        <w:rPr>
          <w:rStyle w:val="FontStyle15"/>
          <w:sz w:val="24"/>
          <w:szCs w:val="24"/>
        </w:rPr>
        <w:t>к</w:t>
      </w:r>
      <w:proofErr w:type="spellEnd"/>
      <w:r w:rsidRPr="00A45C06">
        <w:rPr>
          <w:rStyle w:val="FontStyle15"/>
          <w:sz w:val="24"/>
          <w:szCs w:val="24"/>
        </w:rPr>
        <w:t>-, -</w:t>
      </w:r>
      <w:proofErr w:type="spellStart"/>
      <w:r w:rsidRPr="00A45C06">
        <w:rPr>
          <w:rStyle w:val="FontStyle15"/>
          <w:sz w:val="24"/>
          <w:szCs w:val="24"/>
        </w:rPr>
        <w:t>ец</w:t>
      </w:r>
      <w:proofErr w:type="spellEnd"/>
      <w:r w:rsidRPr="00A45C06">
        <w:rPr>
          <w:rStyle w:val="FontStyle15"/>
          <w:sz w:val="24"/>
          <w:szCs w:val="24"/>
        </w:rPr>
        <w:t>-, -</w:t>
      </w:r>
      <w:proofErr w:type="spellStart"/>
      <w:r w:rsidRPr="00A45C06">
        <w:rPr>
          <w:rStyle w:val="FontStyle15"/>
          <w:sz w:val="24"/>
          <w:szCs w:val="24"/>
        </w:rPr>
        <w:t>иц</w:t>
      </w:r>
      <w:proofErr w:type="spellEnd"/>
      <w:r w:rsidRPr="00A45C06">
        <w:rPr>
          <w:rStyle w:val="FontStyle15"/>
          <w:sz w:val="24"/>
          <w:szCs w:val="24"/>
        </w:rPr>
        <w:t>-, -инк-, -</w:t>
      </w:r>
      <w:proofErr w:type="spellStart"/>
      <w:r w:rsidRPr="00A45C06">
        <w:rPr>
          <w:rStyle w:val="FontStyle15"/>
          <w:sz w:val="24"/>
          <w:szCs w:val="24"/>
        </w:rPr>
        <w:t>енк</w:t>
      </w:r>
      <w:proofErr w:type="spellEnd"/>
      <w:r w:rsidRPr="00A45C06">
        <w:rPr>
          <w:rStyle w:val="FontStyle15"/>
          <w:sz w:val="24"/>
          <w:szCs w:val="24"/>
        </w:rPr>
        <w:t xml:space="preserve">-, </w:t>
      </w:r>
      <w:r w:rsidRPr="00A45C06">
        <w:rPr>
          <w:rStyle w:val="FontStyle17"/>
          <w:sz w:val="24"/>
          <w:szCs w:val="24"/>
        </w:rPr>
        <w:t xml:space="preserve">сочетаний </w:t>
      </w:r>
      <w:r w:rsidRPr="00A45C06">
        <w:rPr>
          <w:rStyle w:val="FontStyle15"/>
          <w:sz w:val="24"/>
          <w:szCs w:val="24"/>
        </w:rPr>
        <w:t>-</w:t>
      </w:r>
      <w:proofErr w:type="spellStart"/>
      <w:r w:rsidRPr="00A45C06">
        <w:rPr>
          <w:rStyle w:val="FontStyle15"/>
          <w:sz w:val="24"/>
          <w:szCs w:val="24"/>
        </w:rPr>
        <w:t>ичк</w:t>
      </w:r>
      <w:proofErr w:type="spellEnd"/>
      <w:r w:rsidRPr="00A45C06">
        <w:rPr>
          <w:rStyle w:val="FontStyle15"/>
          <w:sz w:val="24"/>
          <w:szCs w:val="24"/>
        </w:rPr>
        <w:t>-, -</w:t>
      </w:r>
      <w:proofErr w:type="spellStart"/>
      <w:r w:rsidRPr="00A45C06">
        <w:rPr>
          <w:rStyle w:val="FontStyle15"/>
          <w:sz w:val="24"/>
          <w:szCs w:val="24"/>
        </w:rPr>
        <w:t>ечк</w:t>
      </w:r>
      <w:proofErr w:type="spellEnd"/>
      <w:r w:rsidRPr="00A45C06">
        <w:rPr>
          <w:rStyle w:val="FontStyle15"/>
          <w:sz w:val="24"/>
          <w:szCs w:val="24"/>
        </w:rPr>
        <w:t>-.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Style w:val="FontStyle16"/>
          <w:sz w:val="24"/>
          <w:szCs w:val="24"/>
        </w:rPr>
        <w:tab/>
        <w:t>Правописание падежных окончаний имен прилагательных.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Style w:val="FontStyle16"/>
          <w:sz w:val="24"/>
          <w:szCs w:val="24"/>
        </w:rPr>
        <w:t xml:space="preserve">Постановка запятой при однородных членах (при перечислении, при употреблении союзов </w:t>
      </w:r>
      <w:r w:rsidRPr="00A45C06">
        <w:rPr>
          <w:rStyle w:val="FontStyle12"/>
          <w:sz w:val="24"/>
          <w:szCs w:val="24"/>
        </w:rPr>
        <w:t>а, но).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Style w:val="FontStyle15"/>
          <w:sz w:val="24"/>
          <w:szCs w:val="24"/>
        </w:rPr>
        <w:tab/>
        <w:t>«Развитие речи»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Style w:val="FontStyle16"/>
          <w:sz w:val="24"/>
          <w:szCs w:val="24"/>
        </w:rPr>
        <w:tab/>
        <w:t xml:space="preserve">Продолжение работы над структурой текста, начатой во </w:t>
      </w:r>
      <w:r w:rsidRPr="00A45C06">
        <w:rPr>
          <w:rStyle w:val="FontStyle14"/>
          <w:sz w:val="24"/>
          <w:szCs w:val="24"/>
        </w:rPr>
        <w:t xml:space="preserve">2 </w:t>
      </w:r>
      <w:r w:rsidRPr="00A45C06">
        <w:rPr>
          <w:rStyle w:val="FontStyle16"/>
          <w:sz w:val="24"/>
          <w:szCs w:val="24"/>
        </w:rPr>
        <w:t xml:space="preserve">классе: </w:t>
      </w:r>
      <w:proofErr w:type="spellStart"/>
      <w:r w:rsidRPr="00A45C06">
        <w:rPr>
          <w:rStyle w:val="FontStyle16"/>
          <w:sz w:val="24"/>
          <w:szCs w:val="24"/>
        </w:rPr>
        <w:t>озаглавливание</w:t>
      </w:r>
      <w:proofErr w:type="spellEnd"/>
      <w:r w:rsidRPr="00A45C06">
        <w:rPr>
          <w:rStyle w:val="FontStyle16"/>
          <w:sz w:val="24"/>
          <w:szCs w:val="24"/>
        </w:rPr>
        <w:t xml:space="preserve"> текстов, написание собственных текстов по заданным заглавиям; </w:t>
      </w:r>
      <w:r w:rsidRPr="00A45C06">
        <w:rPr>
          <w:rStyle w:val="FontStyle17"/>
          <w:sz w:val="24"/>
          <w:szCs w:val="24"/>
        </w:rPr>
        <w:t xml:space="preserve">корректирование текстов с нарушенным порядком предложений и абзацев; </w:t>
      </w:r>
      <w:r w:rsidRPr="00A45C06">
        <w:rPr>
          <w:rStyle w:val="FontStyle16"/>
          <w:sz w:val="24"/>
          <w:szCs w:val="24"/>
        </w:rPr>
        <w:t xml:space="preserve">составление плана текста, написание текста по заданному плану. </w:t>
      </w:r>
      <w:r w:rsidRPr="00A45C06">
        <w:rPr>
          <w:rStyle w:val="FontStyle16"/>
          <w:sz w:val="24"/>
          <w:szCs w:val="24"/>
        </w:rPr>
        <w:tab/>
        <w:t xml:space="preserve">Определение типов текстов (повествование, описание, рассуждение) и создание </w:t>
      </w:r>
      <w:r w:rsidRPr="00A45C06">
        <w:rPr>
          <w:rStyle w:val="FontStyle16"/>
          <w:sz w:val="24"/>
          <w:szCs w:val="24"/>
        </w:rPr>
        <w:lastRenderedPageBreak/>
        <w:t>собственных текстов заданного типа.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Style w:val="FontStyle16"/>
          <w:sz w:val="24"/>
          <w:szCs w:val="24"/>
        </w:rPr>
        <w:tab/>
        <w:t>Знакомство с изложением и сочинением как видами письменной работы.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Style w:val="FontStyle16"/>
          <w:sz w:val="24"/>
          <w:szCs w:val="24"/>
        </w:rPr>
        <w:tab/>
        <w:t>Знакомство с жанрами письма и поздравительной открытки.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Style w:val="FontStyle17"/>
          <w:sz w:val="24"/>
          <w:szCs w:val="24"/>
        </w:rPr>
        <w:tab/>
        <w:t>Создание собственных текстов и корректирование заданных текстов с учетом правильности, богатства и выразительности письменной речи (с опорой на материал раздела «Лексика», изученного во 2 классе): использование в текстах многозначных слов, синонимов, антонимов, заимствованных слов, устаревших слов и фразеологизмов.</w:t>
      </w:r>
    </w:p>
    <w:p w:rsidR="0001386D" w:rsidRPr="00A45C06" w:rsidRDefault="00800ED8" w:rsidP="00A45C06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lang w:val="en-US"/>
        </w:rPr>
        <w:t>V</w:t>
      </w:r>
      <w:r w:rsidRPr="00800ED8">
        <w:rPr>
          <w:rFonts w:cs="Times New Roman"/>
          <w:b/>
        </w:rPr>
        <w:t>.</w:t>
      </w:r>
      <w:r>
        <w:rPr>
          <w:rFonts w:cs="Times New Roman"/>
          <w:b/>
        </w:rPr>
        <w:t xml:space="preserve"> </w:t>
      </w:r>
      <w:r w:rsidR="0001386D" w:rsidRPr="00A45C06">
        <w:rPr>
          <w:rFonts w:cs="Times New Roman"/>
          <w:b/>
        </w:rPr>
        <w:t>Формы и средства контроля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ab/>
        <w:t xml:space="preserve">Для </w:t>
      </w:r>
      <w:proofErr w:type="gramStart"/>
      <w:r w:rsidRPr="00A45C06">
        <w:rPr>
          <w:rFonts w:cs="Times New Roman"/>
        </w:rPr>
        <w:t>контроля за</w:t>
      </w:r>
      <w:proofErr w:type="gramEnd"/>
      <w:r w:rsidRPr="00A45C06">
        <w:rPr>
          <w:rFonts w:cs="Times New Roman"/>
        </w:rPr>
        <w:t xml:space="preserve"> освоением  программного материала используются в основном письменные текущие и итоговые контрольные работы.</w:t>
      </w:r>
    </w:p>
    <w:p w:rsidR="0001386D" w:rsidRPr="00A45C06" w:rsidRDefault="0001386D" w:rsidP="00A45C06">
      <w:pPr>
        <w:pStyle w:val="Standard"/>
        <w:ind w:firstLine="360"/>
        <w:jc w:val="both"/>
        <w:rPr>
          <w:rFonts w:cs="Times New Roman"/>
        </w:rPr>
      </w:pPr>
      <w:r w:rsidRPr="00A45C06">
        <w:rPr>
          <w:rFonts w:cs="Times New Roman"/>
          <w:b/>
          <w:i/>
        </w:rPr>
        <w:t>Текущие контрольные работы</w:t>
      </w:r>
      <w:r w:rsidRPr="00A45C06">
        <w:rPr>
          <w:rFonts w:cs="Times New Roman"/>
        </w:rPr>
        <w:t xml:space="preserve"> проводятся после окончания крупных тем программы</w:t>
      </w:r>
      <w:r w:rsidR="008D2432">
        <w:rPr>
          <w:rFonts w:cs="Times New Roman"/>
        </w:rPr>
        <w:t xml:space="preserve"> (</w:t>
      </w:r>
      <w:r w:rsidR="008D2432" w:rsidRPr="008D2432">
        <w:rPr>
          <w:rFonts w:eastAsia="Times New Roman" w:cs="Times New Roman"/>
          <w:kern w:val="0"/>
          <w:lang w:eastAsia="en-US"/>
        </w:rPr>
        <w:t>контрольная работа «Синтаксис», контрольная работа «Имя существительное»</w:t>
      </w:r>
      <w:r w:rsidR="008D2432">
        <w:rPr>
          <w:rFonts w:eastAsia="Times New Roman" w:cs="Times New Roman"/>
          <w:kern w:val="0"/>
          <w:lang w:eastAsia="en-US"/>
        </w:rPr>
        <w:t>)</w:t>
      </w:r>
      <w:r w:rsidRPr="00A45C06">
        <w:rPr>
          <w:rFonts w:cs="Times New Roman"/>
        </w:rPr>
        <w:t>. По результатам текущего контроля выявляется степень усвоения только что изученного материала и производится коррекция  дальнейшего процесса обучения.</w:t>
      </w:r>
    </w:p>
    <w:p w:rsidR="00706E9E" w:rsidRDefault="0001386D" w:rsidP="008D2432">
      <w:pPr>
        <w:autoSpaceDE w:val="0"/>
        <w:ind w:firstLine="708"/>
        <w:jc w:val="both"/>
        <w:rPr>
          <w:rFonts w:cs="Times New Roman"/>
        </w:rPr>
      </w:pPr>
      <w:proofErr w:type="gramStart"/>
      <w:r w:rsidRPr="00A45C06">
        <w:rPr>
          <w:rFonts w:cs="Times New Roman"/>
          <w:b/>
          <w:i/>
        </w:rPr>
        <w:t>Итоговые контрольные работы</w:t>
      </w:r>
      <w:r w:rsidRPr="00A45C06">
        <w:rPr>
          <w:rFonts w:cs="Times New Roman"/>
        </w:rPr>
        <w:t xml:space="preserve"> проводятся за истекший период работы</w:t>
      </w:r>
      <w:r w:rsidR="008D2432">
        <w:rPr>
          <w:rFonts w:cs="Times New Roman"/>
        </w:rPr>
        <w:t xml:space="preserve"> (</w:t>
      </w:r>
      <w:r w:rsidR="008D2432">
        <w:rPr>
          <w:lang w:eastAsia="en-US"/>
        </w:rPr>
        <w:t>в</w:t>
      </w:r>
      <w:r w:rsidR="008D2432" w:rsidRPr="003A1D99">
        <w:rPr>
          <w:lang w:eastAsia="en-US"/>
        </w:rPr>
        <w:t xml:space="preserve">ходной контрольный диктант </w:t>
      </w:r>
      <w:r w:rsidR="008D2432" w:rsidRPr="008D2432">
        <w:rPr>
          <w:rFonts w:eastAsia="Times New Roman" w:cs="Times New Roman"/>
          <w:kern w:val="0"/>
          <w:lang w:eastAsia="en-US"/>
        </w:rPr>
        <w:t>«Орфограммы, изученные во 2 классе»</w:t>
      </w:r>
      <w:r w:rsidR="008D2432" w:rsidRPr="003A1D99">
        <w:t>,</w:t>
      </w:r>
      <w:r w:rsidR="008D2432">
        <w:t xml:space="preserve"> </w:t>
      </w:r>
      <w:r w:rsidR="008D2432">
        <w:rPr>
          <w:rFonts w:eastAsia="Calibri"/>
          <w:lang w:eastAsia="en-US"/>
        </w:rPr>
        <w:t>итоговая</w:t>
      </w:r>
      <w:r w:rsidR="008D2432" w:rsidRPr="003A1D99">
        <w:rPr>
          <w:lang w:eastAsia="en-US"/>
        </w:rPr>
        <w:t xml:space="preserve"> контрольная работа:</w:t>
      </w:r>
      <w:proofErr w:type="gramEnd"/>
      <w:r w:rsidR="008D2432" w:rsidRPr="003A1D99">
        <w:rPr>
          <w:lang w:eastAsia="en-US"/>
        </w:rPr>
        <w:t xml:space="preserve"> </w:t>
      </w:r>
      <w:proofErr w:type="gramStart"/>
      <w:r w:rsidR="008D2432" w:rsidRPr="003A1D99">
        <w:rPr>
          <w:lang w:eastAsia="en-US"/>
        </w:rPr>
        <w:t>«Орфограммы и пунк</w:t>
      </w:r>
      <w:r w:rsidR="008D2432">
        <w:rPr>
          <w:lang w:eastAsia="en-US"/>
        </w:rPr>
        <w:t>туационные правила, изученные в 3 классе</w:t>
      </w:r>
      <w:r w:rsidR="008D2432" w:rsidRPr="003A1D99">
        <w:rPr>
          <w:lang w:eastAsia="en-US"/>
        </w:rPr>
        <w:t>»</w:t>
      </w:r>
      <w:r w:rsidR="008D2432">
        <w:rPr>
          <w:lang w:eastAsia="en-US"/>
        </w:rPr>
        <w:t>)</w:t>
      </w:r>
      <w:r w:rsidR="008D2432" w:rsidRPr="003A1D99">
        <w:rPr>
          <w:rFonts w:eastAsia="Calibri"/>
          <w:lang w:eastAsia="en-US"/>
        </w:rPr>
        <w:t>.</w:t>
      </w:r>
      <w:proofErr w:type="gramEnd"/>
    </w:p>
    <w:p w:rsidR="0001386D" w:rsidRPr="00A45C06" w:rsidRDefault="0001386D" w:rsidP="00A45C06">
      <w:pPr>
        <w:pStyle w:val="Standard"/>
        <w:ind w:firstLine="360"/>
        <w:jc w:val="both"/>
        <w:rPr>
          <w:rFonts w:cs="Times New Roman"/>
        </w:rPr>
      </w:pPr>
      <w:r w:rsidRPr="00A45C06">
        <w:rPr>
          <w:rFonts w:cs="Times New Roman"/>
        </w:rPr>
        <w:t xml:space="preserve">Их </w:t>
      </w:r>
      <w:r w:rsidRPr="00A45C06">
        <w:rPr>
          <w:rFonts w:cs="Times New Roman"/>
          <w:b/>
          <w:i/>
        </w:rPr>
        <w:t>цель</w:t>
      </w:r>
      <w:r w:rsidRPr="00A45C06">
        <w:rPr>
          <w:rFonts w:cs="Times New Roman"/>
        </w:rPr>
        <w:t xml:space="preserve"> – проверка выполнения требований программы. В  содержание итоговых контрольных работ входят задания, знакомые детям по упражнениям учебника, проверяются лишь те умения и навыки, которые хорошо отработаны. 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ab/>
      </w:r>
      <w:proofErr w:type="gramStart"/>
      <w:r w:rsidRPr="00A45C06">
        <w:rPr>
          <w:rFonts w:cs="Times New Roman"/>
        </w:rPr>
        <w:t>Контроль за</w:t>
      </w:r>
      <w:proofErr w:type="gramEnd"/>
      <w:r w:rsidRPr="00A45C06">
        <w:rPr>
          <w:rFonts w:cs="Times New Roman"/>
        </w:rPr>
        <w:t xml:space="preserve"> уровнем достижений учащихся по русскому языку производится в форме </w:t>
      </w:r>
      <w:r w:rsidRPr="00A45C06">
        <w:rPr>
          <w:rFonts w:cs="Times New Roman"/>
          <w:i/>
        </w:rPr>
        <w:t>письменных работ</w:t>
      </w:r>
      <w:r w:rsidRPr="00A45C06">
        <w:rPr>
          <w:rFonts w:cs="Times New Roman"/>
        </w:rPr>
        <w:t>:</w:t>
      </w:r>
    </w:p>
    <w:p w:rsidR="0001386D" w:rsidRPr="00A45C06" w:rsidRDefault="0001386D" w:rsidP="00A45C06">
      <w:pPr>
        <w:pStyle w:val="Standard"/>
        <w:numPr>
          <w:ilvl w:val="0"/>
          <w:numId w:val="28"/>
        </w:numPr>
        <w:jc w:val="both"/>
        <w:rPr>
          <w:rFonts w:cs="Times New Roman"/>
        </w:rPr>
      </w:pPr>
      <w:r w:rsidRPr="00A45C06">
        <w:rPr>
          <w:rFonts w:cs="Times New Roman"/>
        </w:rPr>
        <w:t>диктантов,</w:t>
      </w:r>
    </w:p>
    <w:p w:rsidR="0001386D" w:rsidRPr="00A45C06" w:rsidRDefault="0001386D" w:rsidP="00A45C06">
      <w:pPr>
        <w:pStyle w:val="Standard"/>
        <w:numPr>
          <w:ilvl w:val="0"/>
          <w:numId w:val="29"/>
        </w:numPr>
        <w:jc w:val="both"/>
        <w:rPr>
          <w:rFonts w:cs="Times New Roman"/>
        </w:rPr>
      </w:pPr>
      <w:r w:rsidRPr="00A45C06">
        <w:rPr>
          <w:rFonts w:cs="Times New Roman"/>
        </w:rPr>
        <w:t>грамматических заданий,</w:t>
      </w:r>
    </w:p>
    <w:p w:rsidR="0001386D" w:rsidRPr="00A45C06" w:rsidRDefault="0001386D" w:rsidP="00A45C06">
      <w:pPr>
        <w:pStyle w:val="Standard"/>
        <w:numPr>
          <w:ilvl w:val="0"/>
          <w:numId w:val="29"/>
        </w:numPr>
        <w:jc w:val="both"/>
        <w:rPr>
          <w:rFonts w:cs="Times New Roman"/>
        </w:rPr>
      </w:pPr>
      <w:r w:rsidRPr="00A45C06">
        <w:rPr>
          <w:rFonts w:cs="Times New Roman"/>
        </w:rPr>
        <w:t>контрольных списываний,</w:t>
      </w:r>
    </w:p>
    <w:p w:rsidR="0001386D" w:rsidRDefault="0001386D" w:rsidP="00A45C06">
      <w:pPr>
        <w:pStyle w:val="Standard"/>
        <w:numPr>
          <w:ilvl w:val="0"/>
          <w:numId w:val="29"/>
        </w:numPr>
        <w:jc w:val="both"/>
        <w:rPr>
          <w:rFonts w:cs="Times New Roman"/>
        </w:rPr>
      </w:pPr>
      <w:r w:rsidRPr="00A45C06">
        <w:rPr>
          <w:rFonts w:cs="Times New Roman"/>
        </w:rPr>
        <w:t>тестовых заданий</w:t>
      </w:r>
      <w:r w:rsidR="00706E9E">
        <w:rPr>
          <w:rFonts w:cs="Times New Roman"/>
        </w:rPr>
        <w:t>,</w:t>
      </w:r>
    </w:p>
    <w:p w:rsidR="00706E9E" w:rsidRPr="00A45C06" w:rsidRDefault="00706E9E" w:rsidP="00A45C06">
      <w:pPr>
        <w:pStyle w:val="Standard"/>
        <w:numPr>
          <w:ilvl w:val="0"/>
          <w:numId w:val="29"/>
        </w:numPr>
        <w:jc w:val="both"/>
        <w:rPr>
          <w:rFonts w:cs="Times New Roman"/>
        </w:rPr>
      </w:pPr>
      <w:r>
        <w:rPr>
          <w:rFonts w:cs="Times New Roman"/>
        </w:rPr>
        <w:t>словарных диктантов.</w:t>
      </w:r>
    </w:p>
    <w:p w:rsidR="0001386D" w:rsidRPr="00A45C06" w:rsidRDefault="0001386D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>Для определения содержания контрольных работ используются следующие сборники:</w:t>
      </w:r>
    </w:p>
    <w:p w:rsidR="0001386D" w:rsidRPr="00A45C06" w:rsidRDefault="0001386D" w:rsidP="00A45C06">
      <w:pPr>
        <w:pStyle w:val="Standard"/>
        <w:numPr>
          <w:ilvl w:val="0"/>
          <w:numId w:val="31"/>
        </w:numPr>
        <w:jc w:val="both"/>
        <w:rPr>
          <w:rFonts w:cs="Times New Roman"/>
        </w:rPr>
      </w:pPr>
      <w:r w:rsidRPr="00A45C06">
        <w:rPr>
          <w:rFonts w:cs="Times New Roman"/>
        </w:rPr>
        <w:t xml:space="preserve">Романова В.Ю., </w:t>
      </w:r>
      <w:proofErr w:type="spellStart"/>
      <w:r w:rsidRPr="00A45C06">
        <w:rPr>
          <w:rFonts w:cs="Times New Roman"/>
        </w:rPr>
        <w:t>Петленко</w:t>
      </w:r>
      <w:proofErr w:type="spellEnd"/>
      <w:r w:rsidRPr="00A45C06">
        <w:rPr>
          <w:rFonts w:cs="Times New Roman"/>
        </w:rPr>
        <w:t xml:space="preserve"> Л.В. Русский язык в начальной школе: оценка  знаний: 2-4 клас</w:t>
      </w:r>
      <w:proofErr w:type="gramStart"/>
      <w:r w:rsidRPr="00A45C06">
        <w:rPr>
          <w:rFonts w:cs="Times New Roman"/>
        </w:rPr>
        <w:t>с–</w:t>
      </w:r>
      <w:proofErr w:type="gramEnd"/>
      <w:r w:rsidRPr="00A45C06">
        <w:rPr>
          <w:rFonts w:cs="Times New Roman"/>
        </w:rPr>
        <w:t xml:space="preserve"> М.: </w:t>
      </w:r>
      <w:proofErr w:type="spellStart"/>
      <w:r w:rsidRPr="00A45C06">
        <w:rPr>
          <w:rFonts w:cs="Times New Roman"/>
        </w:rPr>
        <w:t>Вентана</w:t>
      </w:r>
      <w:proofErr w:type="spellEnd"/>
      <w:r w:rsidRPr="00A45C06">
        <w:rPr>
          <w:rFonts w:cs="Times New Roman"/>
        </w:rPr>
        <w:t>-Граф, 2008.</w:t>
      </w:r>
    </w:p>
    <w:p w:rsidR="0001386D" w:rsidRPr="00A45C06" w:rsidRDefault="0001386D" w:rsidP="00706E9E">
      <w:pPr>
        <w:pStyle w:val="Standard"/>
        <w:numPr>
          <w:ilvl w:val="0"/>
          <w:numId w:val="31"/>
        </w:numPr>
        <w:jc w:val="both"/>
        <w:rPr>
          <w:rFonts w:cs="Times New Roman"/>
        </w:rPr>
      </w:pPr>
      <w:r w:rsidRPr="00A45C06">
        <w:rPr>
          <w:rFonts w:cs="Times New Roman"/>
        </w:rPr>
        <w:t xml:space="preserve">Сборник тестов для оценки качества знаний выпускников начальной школы/ Т.Ф. Пожидаева, Г.М. Стародубцева, А.К. </w:t>
      </w:r>
      <w:proofErr w:type="spellStart"/>
      <w:r w:rsidRPr="00A45C06">
        <w:rPr>
          <w:rFonts w:cs="Times New Roman"/>
        </w:rPr>
        <w:t>Сундукова</w:t>
      </w:r>
      <w:proofErr w:type="spellEnd"/>
      <w:r w:rsidRPr="00A45C06">
        <w:rPr>
          <w:rFonts w:cs="Times New Roman"/>
        </w:rPr>
        <w:t>, Е.Ю. Сухаревская. – М.: АРКТИ, 2008. – 144 с.</w:t>
      </w:r>
    </w:p>
    <w:p w:rsidR="0001386D" w:rsidRPr="00A45C06" w:rsidRDefault="0001386D" w:rsidP="00706E9E">
      <w:pPr>
        <w:pStyle w:val="Standard"/>
        <w:numPr>
          <w:ilvl w:val="0"/>
          <w:numId w:val="31"/>
        </w:numPr>
        <w:jc w:val="both"/>
        <w:rPr>
          <w:rFonts w:cs="Times New Roman"/>
        </w:rPr>
      </w:pPr>
      <w:r w:rsidRPr="00A45C06">
        <w:rPr>
          <w:rFonts w:cs="Times New Roman"/>
        </w:rPr>
        <w:t>О. Н. Крылова: Русский язык. Итоговая аттестация. Типовые тестовые задания. 3 класс.- Изд. «Экзамен», М., 2011.</w:t>
      </w:r>
    </w:p>
    <w:p w:rsidR="00D92A6C" w:rsidRPr="00A45C06" w:rsidRDefault="00D92A6C" w:rsidP="00A45C06">
      <w:pPr>
        <w:pStyle w:val="Standard"/>
        <w:jc w:val="both"/>
        <w:rPr>
          <w:rFonts w:cs="Times New Roman"/>
          <w:b/>
        </w:rPr>
      </w:pPr>
    </w:p>
    <w:p w:rsidR="00E44E0E" w:rsidRPr="00A45C06" w:rsidRDefault="00E44E0E" w:rsidP="00706E9E">
      <w:pPr>
        <w:pStyle w:val="Standard"/>
        <w:jc w:val="center"/>
        <w:rPr>
          <w:rFonts w:cs="Times New Roman"/>
          <w:b/>
        </w:rPr>
      </w:pPr>
      <w:r w:rsidRPr="00A45C06">
        <w:rPr>
          <w:rFonts w:cs="Times New Roman"/>
          <w:b/>
        </w:rPr>
        <w:t>Входной контрольный диктант</w:t>
      </w:r>
    </w:p>
    <w:p w:rsidR="00E44E0E" w:rsidRPr="00A45C06" w:rsidRDefault="00E44E0E" w:rsidP="00A45C06">
      <w:pPr>
        <w:pStyle w:val="Standard"/>
        <w:jc w:val="center"/>
        <w:rPr>
          <w:rFonts w:cs="Times New Roman"/>
          <w:b/>
        </w:rPr>
      </w:pPr>
      <w:r w:rsidRPr="00A45C06">
        <w:rPr>
          <w:rFonts w:cs="Times New Roman"/>
          <w:b/>
        </w:rPr>
        <w:t>Белки</w:t>
      </w:r>
    </w:p>
    <w:p w:rsidR="00D92A6C" w:rsidRPr="00A45C06" w:rsidRDefault="00D92A6C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ab/>
      </w:r>
      <w:proofErr w:type="gramStart"/>
      <w:r w:rsidRPr="00A45C06">
        <w:rPr>
          <w:rFonts w:cs="Times New Roman"/>
        </w:rPr>
        <w:t>В еловой чаще с утра до позднего вечера хлопочут ловкие белки.</w:t>
      </w:r>
      <w:proofErr w:type="gramEnd"/>
    </w:p>
    <w:p w:rsidR="00D92A6C" w:rsidRPr="00A45C06" w:rsidRDefault="00D92A6C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ab/>
        <w:t>В развилине дерева повесили сушить маленькие грибки. В лесных кладовых спрятали вкусные орешки. Осенью переменят зверьки свои платьица на серые зимние шубки.</w:t>
      </w:r>
    </w:p>
    <w:p w:rsidR="00D92A6C" w:rsidRPr="00A45C06" w:rsidRDefault="00D92A6C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ab/>
        <w:t>В вершинах густых ёлок устроены у белок тёплые гнёзда. Дно гнёздышка укрыто мягким мхом.</w:t>
      </w:r>
    </w:p>
    <w:p w:rsidR="00D92A6C" w:rsidRPr="00A45C06" w:rsidRDefault="00D92A6C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ab/>
        <w:t>Проворна и весела умница белка.</w:t>
      </w:r>
    </w:p>
    <w:p w:rsidR="00D92A6C" w:rsidRPr="00A45C06" w:rsidRDefault="00D92A6C" w:rsidP="00A45C06">
      <w:pPr>
        <w:pStyle w:val="Standard"/>
        <w:jc w:val="both"/>
        <w:rPr>
          <w:rFonts w:cs="Times New Roman"/>
        </w:rPr>
      </w:pPr>
    </w:p>
    <w:p w:rsidR="00F65176" w:rsidRPr="00A45C06" w:rsidRDefault="00E44E0E" w:rsidP="00706E9E">
      <w:pPr>
        <w:pStyle w:val="Standard"/>
        <w:jc w:val="center"/>
        <w:rPr>
          <w:rFonts w:cs="Times New Roman"/>
          <w:b/>
        </w:rPr>
      </w:pPr>
      <w:r w:rsidRPr="00A45C06">
        <w:rPr>
          <w:rFonts w:cs="Times New Roman"/>
          <w:b/>
        </w:rPr>
        <w:t>Контрольная работа по теме «Синтаксис»</w:t>
      </w:r>
    </w:p>
    <w:p w:rsidR="00F65176" w:rsidRPr="00A45C06" w:rsidRDefault="00F65176" w:rsidP="00A45C06">
      <w:pPr>
        <w:pStyle w:val="a3"/>
        <w:numPr>
          <w:ilvl w:val="0"/>
          <w:numId w:val="41"/>
        </w:numPr>
        <w:tabs>
          <w:tab w:val="left" w:pos="814"/>
        </w:tabs>
        <w:suppressAutoHyphens w:val="0"/>
        <w:autoSpaceDN/>
        <w:rPr>
          <w:rFonts w:cs="Times New Roman"/>
        </w:rPr>
      </w:pPr>
      <w:r w:rsidRPr="00A45C06">
        <w:rPr>
          <w:rFonts w:cs="Times New Roman"/>
        </w:rPr>
        <w:t>Выпиши из предложений главные члены.</w:t>
      </w:r>
    </w:p>
    <w:p w:rsidR="00F65176" w:rsidRPr="00A45C06" w:rsidRDefault="00F65176" w:rsidP="00A45C06">
      <w:pPr>
        <w:pStyle w:val="a3"/>
        <w:tabs>
          <w:tab w:val="left" w:pos="814"/>
        </w:tabs>
        <w:ind w:left="810"/>
        <w:rPr>
          <w:rFonts w:cs="Times New Roman"/>
        </w:rPr>
      </w:pPr>
    </w:p>
    <w:p w:rsidR="00F65176" w:rsidRPr="00A45C06" w:rsidRDefault="00F65176" w:rsidP="00A45C06">
      <w:pPr>
        <w:ind w:firstLine="360"/>
        <w:rPr>
          <w:rFonts w:cs="Times New Roman"/>
        </w:rPr>
      </w:pPr>
      <w:r w:rsidRPr="00A45C06">
        <w:rPr>
          <w:rFonts w:cs="Times New Roman"/>
        </w:rPr>
        <w:t>Сухая трава побелела от инея.</w:t>
      </w:r>
    </w:p>
    <w:p w:rsidR="00F65176" w:rsidRPr="00A45C06" w:rsidRDefault="00F65176" w:rsidP="00A45C06">
      <w:pPr>
        <w:ind w:firstLine="360"/>
        <w:rPr>
          <w:rFonts w:cs="Times New Roman"/>
        </w:rPr>
      </w:pPr>
      <w:r w:rsidRPr="00A45C06">
        <w:rPr>
          <w:rFonts w:cs="Times New Roman"/>
        </w:rPr>
        <w:t>Лужи затянул тонкий ледок.</w:t>
      </w:r>
    </w:p>
    <w:p w:rsidR="00F65176" w:rsidRPr="00A45C06" w:rsidRDefault="00F65176" w:rsidP="00A45C06">
      <w:pPr>
        <w:ind w:firstLine="360"/>
        <w:rPr>
          <w:rFonts w:cs="Times New Roman"/>
        </w:rPr>
      </w:pPr>
      <w:r w:rsidRPr="00A45C06">
        <w:rPr>
          <w:rFonts w:cs="Times New Roman"/>
        </w:rPr>
        <w:t>К вечеру небо просветлело.</w:t>
      </w:r>
    </w:p>
    <w:p w:rsidR="00F65176" w:rsidRPr="00A45C06" w:rsidRDefault="00F65176" w:rsidP="00A45C06">
      <w:pPr>
        <w:ind w:firstLine="360"/>
        <w:rPr>
          <w:rFonts w:cs="Times New Roman"/>
        </w:rPr>
      </w:pPr>
    </w:p>
    <w:p w:rsidR="00F65176" w:rsidRPr="00A45C06" w:rsidRDefault="00F65176" w:rsidP="00A45C06">
      <w:pPr>
        <w:pStyle w:val="a3"/>
        <w:numPr>
          <w:ilvl w:val="0"/>
          <w:numId w:val="41"/>
        </w:numPr>
        <w:tabs>
          <w:tab w:val="left" w:pos="798"/>
        </w:tabs>
        <w:suppressAutoHyphens w:val="0"/>
        <w:autoSpaceDN/>
        <w:rPr>
          <w:rFonts w:cs="Times New Roman"/>
        </w:rPr>
      </w:pPr>
      <w:r w:rsidRPr="00A45C06">
        <w:rPr>
          <w:rFonts w:cs="Times New Roman"/>
        </w:rPr>
        <w:t>Спиши предложения. Подчеркни главные члены. Найди второстепенные члены, которые отвечают на во</w:t>
      </w:r>
      <w:r w:rsidRPr="00A45C06">
        <w:rPr>
          <w:rFonts w:cs="Times New Roman"/>
        </w:rPr>
        <w:softHyphen/>
        <w:t>прос где? Подчеркни их цветным карандашом.</w:t>
      </w:r>
    </w:p>
    <w:p w:rsidR="00F65176" w:rsidRPr="00A45C06" w:rsidRDefault="00F65176" w:rsidP="00A45C06">
      <w:pPr>
        <w:pStyle w:val="a3"/>
        <w:tabs>
          <w:tab w:val="left" w:pos="798"/>
        </w:tabs>
        <w:ind w:left="810"/>
        <w:rPr>
          <w:rFonts w:cs="Times New Roman"/>
        </w:rPr>
      </w:pPr>
    </w:p>
    <w:p w:rsidR="00F65176" w:rsidRPr="00A45C06" w:rsidRDefault="00F65176" w:rsidP="00A45C06">
      <w:pPr>
        <w:ind w:firstLine="360"/>
        <w:rPr>
          <w:rFonts w:cs="Times New Roman"/>
        </w:rPr>
      </w:pPr>
      <w:r w:rsidRPr="00A45C06">
        <w:rPr>
          <w:rFonts w:cs="Times New Roman"/>
        </w:rPr>
        <w:t>В лесу растут разные ягоды. На лесной опушке зреет душистая земляника. На вырубке или в овра</w:t>
      </w:r>
      <w:r w:rsidRPr="00A45C06">
        <w:rPr>
          <w:rFonts w:cs="Times New Roman"/>
        </w:rPr>
        <w:softHyphen/>
        <w:t>ге поспевает сладкая малина. На болоте краснеет яркая клюква.</w:t>
      </w:r>
    </w:p>
    <w:p w:rsidR="00F65176" w:rsidRPr="00A45C06" w:rsidRDefault="00F65176" w:rsidP="00A45C06">
      <w:pPr>
        <w:ind w:firstLine="360"/>
        <w:rPr>
          <w:rFonts w:cs="Times New Roman"/>
        </w:rPr>
      </w:pPr>
    </w:p>
    <w:p w:rsidR="00F65176" w:rsidRPr="00A45C06" w:rsidRDefault="00F65176" w:rsidP="00A45C06">
      <w:pPr>
        <w:tabs>
          <w:tab w:val="left" w:pos="828"/>
        </w:tabs>
        <w:ind w:firstLine="360"/>
        <w:rPr>
          <w:rFonts w:cs="Times New Roman"/>
        </w:rPr>
      </w:pPr>
      <w:r w:rsidRPr="00A45C06">
        <w:rPr>
          <w:rFonts w:cs="Times New Roman"/>
        </w:rPr>
        <w:t>3.</w:t>
      </w:r>
      <w:r w:rsidRPr="00A45C06">
        <w:rPr>
          <w:rFonts w:cs="Times New Roman"/>
        </w:rPr>
        <w:tab/>
        <w:t>Прочитай. Запиши предложения в порядке схем.</w:t>
      </w:r>
    </w:p>
    <w:p w:rsidR="00F65176" w:rsidRPr="00A45C06" w:rsidRDefault="00F65176" w:rsidP="00A45C06">
      <w:pPr>
        <w:ind w:firstLine="360"/>
        <w:rPr>
          <w:rFonts w:cs="Times New Roman"/>
        </w:rPr>
      </w:pPr>
      <w:r w:rsidRPr="00A45C06">
        <w:rPr>
          <w:rFonts w:cs="Times New Roman"/>
        </w:rPr>
        <w:t>Построил зверёк плотину. В лесу протекал тихий ручеёк. Широко разлился бобровый пруд. Пришёл к ручью бобёр.</w:t>
      </w:r>
    </w:p>
    <w:p w:rsidR="00F65176" w:rsidRPr="00A45C06" w:rsidRDefault="00F65176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  <w:noProof/>
        </w:rPr>
        <w:drawing>
          <wp:inline distT="0" distB="0" distL="0" distR="0" wp14:anchorId="554F8884" wp14:editId="67350DFC">
            <wp:extent cx="4171950" cy="564152"/>
            <wp:effectExtent l="0" t="0" r="0" b="7620"/>
            <wp:docPr id="2" name="Рисунок 2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85" t="87283" r="685" b="1961"/>
                    <a:stretch/>
                  </pic:blipFill>
                  <pic:spPr bwMode="auto">
                    <a:xfrm>
                      <a:off x="0" y="0"/>
                      <a:ext cx="4173468" cy="5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176" w:rsidRPr="00A45C06" w:rsidRDefault="00F65176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  <w:noProof/>
        </w:rPr>
        <w:drawing>
          <wp:inline distT="0" distB="0" distL="0" distR="0" wp14:anchorId="79667B2C" wp14:editId="6B904623">
            <wp:extent cx="4217670" cy="1665051"/>
            <wp:effectExtent l="0" t="0" r="0" b="0"/>
            <wp:docPr id="4" name="Рисунок 4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160" cy="166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76" w:rsidRPr="00A45C06" w:rsidRDefault="00F65176" w:rsidP="00A45C06">
      <w:pPr>
        <w:pStyle w:val="a3"/>
        <w:numPr>
          <w:ilvl w:val="0"/>
          <w:numId w:val="41"/>
        </w:numPr>
        <w:tabs>
          <w:tab w:val="left" w:pos="836"/>
        </w:tabs>
        <w:rPr>
          <w:rFonts w:cs="Times New Roman"/>
        </w:rPr>
      </w:pPr>
      <w:r w:rsidRPr="00A45C06">
        <w:rPr>
          <w:rFonts w:cs="Times New Roman"/>
        </w:rPr>
        <w:t>Прочитай предложения. Спиши только те, в кото</w:t>
      </w:r>
      <w:r w:rsidRPr="00A45C06">
        <w:rPr>
          <w:rFonts w:cs="Times New Roman"/>
        </w:rPr>
        <w:softHyphen/>
        <w:t xml:space="preserve">рых слово </w:t>
      </w:r>
      <w:r w:rsidRPr="00A45C06">
        <w:rPr>
          <w:rFonts w:cs="Times New Roman"/>
          <w:b/>
        </w:rPr>
        <w:t>ель</w:t>
      </w:r>
      <w:r w:rsidRPr="00A45C06">
        <w:rPr>
          <w:rFonts w:cs="Times New Roman"/>
        </w:rPr>
        <w:t xml:space="preserve"> является второстепенным членом пред</w:t>
      </w:r>
      <w:r w:rsidRPr="00A45C06">
        <w:rPr>
          <w:rFonts w:cs="Times New Roman"/>
        </w:rPr>
        <w:softHyphen/>
        <w:t>ложения. Письменно задай к этим второстепенным чле</w:t>
      </w:r>
      <w:r w:rsidRPr="00A45C06">
        <w:rPr>
          <w:rFonts w:cs="Times New Roman"/>
        </w:rPr>
        <w:softHyphen/>
        <w:t>нам вопросы.</w:t>
      </w:r>
    </w:p>
    <w:p w:rsidR="00F65176" w:rsidRPr="00A45C06" w:rsidRDefault="00F65176" w:rsidP="00A45C06">
      <w:pPr>
        <w:pStyle w:val="a3"/>
        <w:tabs>
          <w:tab w:val="left" w:pos="836"/>
        </w:tabs>
        <w:ind w:left="810"/>
        <w:rPr>
          <w:rFonts w:cs="Times New Roman"/>
        </w:rPr>
      </w:pPr>
    </w:p>
    <w:p w:rsidR="00F65176" w:rsidRPr="00A45C06" w:rsidRDefault="00F65176" w:rsidP="00A45C06">
      <w:pPr>
        <w:ind w:firstLine="360"/>
        <w:rPr>
          <w:rFonts w:cs="Times New Roman"/>
        </w:rPr>
      </w:pPr>
      <w:r w:rsidRPr="00A45C06">
        <w:rPr>
          <w:rFonts w:cs="Times New Roman"/>
        </w:rPr>
        <w:t>Ель растёт во влажных лесах.</w:t>
      </w:r>
    </w:p>
    <w:p w:rsidR="00F65176" w:rsidRPr="00A45C06" w:rsidRDefault="00F65176" w:rsidP="00A45C06">
      <w:pPr>
        <w:ind w:firstLine="360"/>
        <w:rPr>
          <w:rFonts w:cs="Times New Roman"/>
        </w:rPr>
      </w:pPr>
      <w:r w:rsidRPr="00A45C06">
        <w:rPr>
          <w:rFonts w:cs="Times New Roman"/>
        </w:rPr>
        <w:t>Игрушки висят на ели.</w:t>
      </w:r>
    </w:p>
    <w:p w:rsidR="00F65176" w:rsidRPr="00A45C06" w:rsidRDefault="00F65176" w:rsidP="00A45C06">
      <w:pPr>
        <w:ind w:firstLine="360"/>
        <w:rPr>
          <w:rFonts w:cs="Times New Roman"/>
        </w:rPr>
      </w:pPr>
      <w:r w:rsidRPr="00A45C06">
        <w:rPr>
          <w:rFonts w:cs="Times New Roman"/>
        </w:rPr>
        <w:t>На поляне дети увидели ель.</w:t>
      </w:r>
    </w:p>
    <w:p w:rsidR="00F65176" w:rsidRPr="00A45C06" w:rsidRDefault="00F65176" w:rsidP="00A45C06">
      <w:pPr>
        <w:ind w:firstLine="360"/>
        <w:rPr>
          <w:rFonts w:cs="Times New Roman"/>
        </w:rPr>
      </w:pPr>
    </w:p>
    <w:p w:rsidR="00F65176" w:rsidRPr="00A45C06" w:rsidRDefault="00F65176" w:rsidP="00A45C06">
      <w:pPr>
        <w:pStyle w:val="a3"/>
        <w:numPr>
          <w:ilvl w:val="0"/>
          <w:numId w:val="41"/>
        </w:numPr>
        <w:tabs>
          <w:tab w:val="left" w:pos="831"/>
        </w:tabs>
        <w:rPr>
          <w:rFonts w:cs="Times New Roman"/>
        </w:rPr>
      </w:pPr>
      <w:r w:rsidRPr="00A45C06">
        <w:rPr>
          <w:rFonts w:cs="Times New Roman"/>
        </w:rPr>
        <w:t>Распространи предложение так, чтобы было по</w:t>
      </w:r>
      <w:r w:rsidRPr="00A45C06">
        <w:rPr>
          <w:rFonts w:cs="Times New Roman"/>
        </w:rPr>
        <w:softHyphen/>
        <w:t>нятно</w:t>
      </w:r>
      <w:r w:rsidRPr="00A45C06">
        <w:rPr>
          <w:rFonts w:cs="Times New Roman"/>
          <w:i/>
        </w:rPr>
        <w:t>, где, когда и что</w:t>
      </w:r>
      <w:r w:rsidRPr="00A45C06">
        <w:rPr>
          <w:rFonts w:cs="Times New Roman"/>
        </w:rPr>
        <w:t xml:space="preserve"> нашёл Игорь. Предложение запиши, подчеркни главные члены.</w:t>
      </w:r>
    </w:p>
    <w:p w:rsidR="00F65176" w:rsidRPr="00A45C06" w:rsidRDefault="00F65176" w:rsidP="00A45C06">
      <w:pPr>
        <w:pStyle w:val="a3"/>
        <w:tabs>
          <w:tab w:val="left" w:pos="831"/>
        </w:tabs>
        <w:ind w:left="810"/>
        <w:rPr>
          <w:rFonts w:cs="Times New Roman"/>
        </w:rPr>
      </w:pPr>
    </w:p>
    <w:p w:rsidR="00F65176" w:rsidRPr="00A45C06" w:rsidRDefault="00F65176" w:rsidP="00A45C06">
      <w:pPr>
        <w:ind w:firstLine="360"/>
        <w:rPr>
          <w:rFonts w:cs="Times New Roman"/>
        </w:rPr>
      </w:pPr>
      <w:r w:rsidRPr="00A45C06">
        <w:rPr>
          <w:rFonts w:cs="Times New Roman"/>
        </w:rPr>
        <w:t>Игорь нашёл.</w:t>
      </w:r>
    </w:p>
    <w:p w:rsidR="00F65176" w:rsidRPr="00A45C06" w:rsidRDefault="00F65176" w:rsidP="00A45C06">
      <w:pPr>
        <w:rPr>
          <w:rFonts w:cs="Times New Roman"/>
        </w:rPr>
      </w:pPr>
      <w:r w:rsidRPr="00A45C06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176" w:rsidRPr="00A45C06" w:rsidRDefault="00F65176" w:rsidP="00A45C06">
      <w:pPr>
        <w:ind w:firstLine="360"/>
        <w:rPr>
          <w:rFonts w:cs="Times New Roman"/>
        </w:rPr>
      </w:pPr>
      <w:r w:rsidRPr="00A45C06">
        <w:rPr>
          <w:rFonts w:cs="Times New Roman"/>
        </w:rPr>
        <w:t>6 (дополнительное). Прочитай текст. Найди и выпиши предложение, которое соответствует схеме:</w:t>
      </w:r>
      <w:r w:rsidRPr="00A45C06">
        <w:rPr>
          <w:rFonts w:cs="Times New Roman"/>
          <w:noProof/>
        </w:rPr>
        <w:t xml:space="preserve"> </w:t>
      </w:r>
      <w:r w:rsidRPr="00A45C06">
        <w:rPr>
          <w:rFonts w:cs="Times New Roman"/>
          <w:noProof/>
        </w:rPr>
        <w:drawing>
          <wp:inline distT="0" distB="0" distL="0" distR="0" wp14:anchorId="18DF8FFF" wp14:editId="53A3F709">
            <wp:extent cx="4629150" cy="231005"/>
            <wp:effectExtent l="0" t="0" r="0" b="0"/>
            <wp:docPr id="3" name="Рисунок 3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72" b="12208"/>
                    <a:stretch/>
                  </pic:blipFill>
                  <pic:spPr bwMode="auto">
                    <a:xfrm>
                      <a:off x="0" y="0"/>
                      <a:ext cx="4629150" cy="23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176" w:rsidRPr="00A45C06" w:rsidRDefault="00F65176" w:rsidP="00A45C06">
      <w:pPr>
        <w:ind w:firstLine="360"/>
        <w:rPr>
          <w:rFonts w:cs="Times New Roman"/>
        </w:rPr>
      </w:pPr>
      <w:r w:rsidRPr="00A45C06">
        <w:rPr>
          <w:rFonts w:cs="Times New Roman"/>
        </w:rPr>
        <w:t>Я лежу в душистой траве на лугу. Качаются над головой золотые цветы. Трепещут лёгкие стрекозы. Пробегают по невидимым тропкам муравьи. В небе над облаками кружат быстрые ласточки.</w:t>
      </w:r>
    </w:p>
    <w:p w:rsidR="00F65176" w:rsidRPr="00A45C06" w:rsidRDefault="00F65176" w:rsidP="00A45C06">
      <w:pPr>
        <w:pStyle w:val="Standard"/>
        <w:jc w:val="both"/>
        <w:rPr>
          <w:rFonts w:cs="Times New Roman"/>
          <w:b/>
        </w:rPr>
      </w:pPr>
    </w:p>
    <w:p w:rsidR="00D92A6C" w:rsidRPr="00A45C06" w:rsidRDefault="00A45C06" w:rsidP="00706E9E">
      <w:pPr>
        <w:pStyle w:val="Standard"/>
        <w:jc w:val="center"/>
        <w:rPr>
          <w:rFonts w:cs="Times New Roman"/>
          <w:b/>
        </w:rPr>
      </w:pPr>
      <w:r w:rsidRPr="00A45C06">
        <w:rPr>
          <w:rFonts w:cs="Times New Roman"/>
          <w:b/>
        </w:rPr>
        <w:t>Контрольная работа «</w:t>
      </w:r>
      <w:r w:rsidR="00706E9E">
        <w:rPr>
          <w:rFonts w:cs="Times New Roman"/>
          <w:b/>
        </w:rPr>
        <w:t>Имя существительное</w:t>
      </w:r>
      <w:r w:rsidRPr="00A45C06">
        <w:rPr>
          <w:rFonts w:cs="Times New Roman"/>
          <w:b/>
        </w:rPr>
        <w:t>»</w:t>
      </w:r>
    </w:p>
    <w:p w:rsidR="00A45C06" w:rsidRPr="00A45C06" w:rsidRDefault="00A45C06" w:rsidP="00A45C06">
      <w:pPr>
        <w:tabs>
          <w:tab w:val="left" w:pos="721"/>
        </w:tabs>
        <w:ind w:firstLine="360"/>
        <w:rPr>
          <w:rFonts w:cs="Times New Roman"/>
        </w:rPr>
      </w:pPr>
      <w:r w:rsidRPr="00A45C06">
        <w:rPr>
          <w:rFonts w:cs="Times New Roman"/>
        </w:rPr>
        <w:t>1.</w:t>
      </w:r>
      <w:r w:rsidRPr="00A45C06">
        <w:rPr>
          <w:rFonts w:cs="Times New Roman"/>
        </w:rPr>
        <w:tab/>
        <w:t>Запиши слова в форме родительного, творитель</w:t>
      </w:r>
      <w:r w:rsidRPr="00A45C06">
        <w:rPr>
          <w:rFonts w:cs="Times New Roman"/>
        </w:rPr>
        <w:softHyphen/>
        <w:t>ного и предложного падежей единственного числа.</w:t>
      </w:r>
    </w:p>
    <w:p w:rsidR="00A45C06" w:rsidRPr="00A45C06" w:rsidRDefault="00A45C06" w:rsidP="00A45C06">
      <w:pPr>
        <w:tabs>
          <w:tab w:val="left" w:leader="underscore" w:pos="8626"/>
        </w:tabs>
        <w:ind w:firstLine="360"/>
        <w:rPr>
          <w:rFonts w:cs="Times New Roman"/>
        </w:rPr>
      </w:pPr>
      <w:r w:rsidRPr="00A45C06">
        <w:rPr>
          <w:rFonts w:cs="Times New Roman"/>
        </w:rPr>
        <w:t xml:space="preserve">сестра — </w:t>
      </w:r>
      <w:r w:rsidRPr="00A45C06">
        <w:rPr>
          <w:rFonts w:cs="Times New Roman"/>
        </w:rPr>
        <w:tab/>
      </w:r>
    </w:p>
    <w:p w:rsidR="00A45C06" w:rsidRPr="00A45C06" w:rsidRDefault="00A45C06" w:rsidP="00A45C06">
      <w:pPr>
        <w:tabs>
          <w:tab w:val="left" w:leader="underscore" w:pos="8630"/>
        </w:tabs>
        <w:ind w:firstLine="360"/>
        <w:rPr>
          <w:rFonts w:cs="Times New Roman"/>
        </w:rPr>
      </w:pPr>
      <w:r w:rsidRPr="00A45C06">
        <w:rPr>
          <w:rFonts w:cs="Times New Roman"/>
        </w:rPr>
        <w:t xml:space="preserve">стекло — </w:t>
      </w:r>
      <w:r w:rsidRPr="00A45C06">
        <w:rPr>
          <w:rFonts w:cs="Times New Roman"/>
        </w:rPr>
        <w:tab/>
      </w:r>
    </w:p>
    <w:p w:rsidR="00A45C06" w:rsidRPr="00A45C06" w:rsidRDefault="00A45C06" w:rsidP="00A45C06">
      <w:pPr>
        <w:tabs>
          <w:tab w:val="left" w:leader="underscore" w:pos="8630"/>
        </w:tabs>
        <w:ind w:firstLine="360"/>
        <w:rPr>
          <w:rFonts w:cs="Times New Roman"/>
        </w:rPr>
      </w:pPr>
      <w:r w:rsidRPr="00A45C06">
        <w:rPr>
          <w:rFonts w:cs="Times New Roman"/>
        </w:rPr>
        <w:t xml:space="preserve">столб — </w:t>
      </w:r>
      <w:r w:rsidRPr="00A45C06">
        <w:rPr>
          <w:rFonts w:cs="Times New Roman"/>
        </w:rPr>
        <w:tab/>
      </w:r>
    </w:p>
    <w:p w:rsidR="00A45C06" w:rsidRPr="00A45C06" w:rsidRDefault="00A45C06" w:rsidP="00A45C06">
      <w:pPr>
        <w:tabs>
          <w:tab w:val="left" w:leader="underscore" w:pos="8630"/>
        </w:tabs>
        <w:ind w:firstLine="360"/>
        <w:rPr>
          <w:rFonts w:cs="Times New Roman"/>
        </w:rPr>
      </w:pPr>
    </w:p>
    <w:p w:rsidR="00A45C06" w:rsidRPr="00A45C06" w:rsidRDefault="00A45C06" w:rsidP="00A45C06">
      <w:pPr>
        <w:tabs>
          <w:tab w:val="left" w:pos="739"/>
        </w:tabs>
        <w:ind w:firstLine="360"/>
        <w:rPr>
          <w:rFonts w:cs="Times New Roman"/>
        </w:rPr>
      </w:pPr>
      <w:r w:rsidRPr="00A45C06">
        <w:rPr>
          <w:rFonts w:cs="Times New Roman"/>
        </w:rPr>
        <w:t>2.</w:t>
      </w:r>
      <w:r w:rsidRPr="00A45C06">
        <w:rPr>
          <w:rFonts w:cs="Times New Roman"/>
        </w:rPr>
        <w:tab/>
        <w:t>В скобках укажи склонение существительных.</w:t>
      </w:r>
    </w:p>
    <w:p w:rsidR="00A45C06" w:rsidRPr="00A45C06" w:rsidRDefault="00A45C06" w:rsidP="008D2432">
      <w:pPr>
        <w:tabs>
          <w:tab w:val="left" w:leader="underscore" w:pos="1777"/>
          <w:tab w:val="left" w:leader="underscore" w:pos="2741"/>
          <w:tab w:val="left" w:leader="underscore" w:pos="4273"/>
          <w:tab w:val="left" w:leader="underscore" w:pos="5482"/>
          <w:tab w:val="left" w:leader="underscore" w:pos="8434"/>
        </w:tabs>
        <w:ind w:firstLine="360"/>
        <w:rPr>
          <w:rFonts w:cs="Times New Roman"/>
        </w:rPr>
      </w:pPr>
      <w:r w:rsidRPr="00A45C06">
        <w:rPr>
          <w:rFonts w:cs="Times New Roman"/>
        </w:rPr>
        <w:t>грусть</w:t>
      </w:r>
      <w:proofErr w:type="gramStart"/>
      <w:r w:rsidRPr="00A45C06">
        <w:rPr>
          <w:rFonts w:cs="Times New Roman"/>
        </w:rPr>
        <w:t xml:space="preserve"> (</w:t>
      </w:r>
      <w:r w:rsidR="008D2432">
        <w:rPr>
          <w:rFonts w:cs="Times New Roman"/>
        </w:rPr>
        <w:t xml:space="preserve">_____), </w:t>
      </w:r>
      <w:proofErr w:type="gramEnd"/>
      <w:r w:rsidR="008D2432">
        <w:rPr>
          <w:rFonts w:cs="Times New Roman"/>
        </w:rPr>
        <w:t>ветка (______</w:t>
      </w:r>
      <w:r w:rsidRPr="00A45C06">
        <w:rPr>
          <w:rFonts w:cs="Times New Roman"/>
        </w:rPr>
        <w:t>), старик (</w:t>
      </w:r>
      <w:r w:rsidR="008D2432">
        <w:rPr>
          <w:rFonts w:cs="Times New Roman"/>
        </w:rPr>
        <w:t>_____</w:t>
      </w:r>
      <w:r w:rsidRPr="00A45C06">
        <w:rPr>
          <w:rFonts w:cs="Times New Roman"/>
        </w:rPr>
        <w:t>),душ (</w:t>
      </w:r>
      <w:r w:rsidR="008D2432">
        <w:rPr>
          <w:rFonts w:cs="Times New Roman"/>
        </w:rPr>
        <w:t>_____</w:t>
      </w:r>
      <w:r w:rsidRPr="00A45C06">
        <w:rPr>
          <w:rFonts w:cs="Times New Roman"/>
        </w:rPr>
        <w:t>), дедушка (</w:t>
      </w:r>
      <w:r w:rsidR="008D2432">
        <w:rPr>
          <w:rFonts w:cs="Times New Roman"/>
        </w:rPr>
        <w:t>______</w:t>
      </w:r>
      <w:r w:rsidRPr="00A45C06">
        <w:rPr>
          <w:rFonts w:cs="Times New Roman"/>
        </w:rPr>
        <w:t>), дно (</w:t>
      </w:r>
      <w:r w:rsidR="008D2432">
        <w:rPr>
          <w:rFonts w:cs="Times New Roman"/>
        </w:rPr>
        <w:t>______</w:t>
      </w:r>
      <w:r w:rsidRPr="00A45C06">
        <w:rPr>
          <w:rFonts w:cs="Times New Roman"/>
        </w:rPr>
        <w:t>), вяза</w:t>
      </w:r>
      <w:r w:rsidRPr="00A45C06">
        <w:rPr>
          <w:rFonts w:cs="Times New Roman"/>
        </w:rPr>
        <w:softHyphen/>
        <w:t>ние (</w:t>
      </w:r>
      <w:r w:rsidR="008D2432">
        <w:rPr>
          <w:rFonts w:cs="Times New Roman"/>
        </w:rPr>
        <w:t>______</w:t>
      </w:r>
      <w:r w:rsidRPr="00A45C06">
        <w:rPr>
          <w:rFonts w:cs="Times New Roman"/>
        </w:rPr>
        <w:t>), тишь (</w:t>
      </w:r>
      <w:r w:rsidR="008D2432">
        <w:rPr>
          <w:rFonts w:cs="Times New Roman"/>
        </w:rPr>
        <w:t>______)</w:t>
      </w:r>
    </w:p>
    <w:p w:rsidR="00A45C06" w:rsidRPr="00A45C06" w:rsidRDefault="00A45C06" w:rsidP="00A45C06">
      <w:pPr>
        <w:tabs>
          <w:tab w:val="left" w:leader="hyphen" w:pos="1926"/>
          <w:tab w:val="left" w:leader="hyphen" w:pos="5060"/>
          <w:tab w:val="left" w:leader="hyphen" w:pos="7369"/>
          <w:tab w:val="left" w:leader="underscore" w:pos="1777"/>
          <w:tab w:val="left" w:leader="underscore" w:pos="4273"/>
        </w:tabs>
        <w:rPr>
          <w:rFonts w:cs="Times New Roman"/>
        </w:rPr>
      </w:pPr>
    </w:p>
    <w:p w:rsidR="00A45C06" w:rsidRPr="00A45C06" w:rsidRDefault="00A45C06" w:rsidP="00A45C06">
      <w:pPr>
        <w:tabs>
          <w:tab w:val="left" w:pos="754"/>
        </w:tabs>
        <w:ind w:firstLine="360"/>
        <w:rPr>
          <w:rFonts w:cs="Times New Roman"/>
        </w:rPr>
      </w:pPr>
      <w:r w:rsidRPr="00A45C06">
        <w:rPr>
          <w:rFonts w:cs="Times New Roman"/>
        </w:rPr>
        <w:t>3.</w:t>
      </w:r>
      <w:r w:rsidRPr="00A45C06">
        <w:rPr>
          <w:rFonts w:cs="Times New Roman"/>
        </w:rPr>
        <w:tab/>
        <w:t>Выпиши имена существительные женского рода в форме единственного числа.</w:t>
      </w:r>
    </w:p>
    <w:p w:rsidR="00A45C06" w:rsidRPr="00A45C06" w:rsidRDefault="00A45C06" w:rsidP="00A45C06">
      <w:pPr>
        <w:ind w:firstLine="360"/>
        <w:rPr>
          <w:rFonts w:cs="Times New Roman"/>
        </w:rPr>
      </w:pPr>
      <w:proofErr w:type="gramStart"/>
      <w:r w:rsidRPr="00A45C06">
        <w:rPr>
          <w:rFonts w:cs="Times New Roman"/>
        </w:rPr>
        <w:t>старик, старый, старость, постареть, старушечка, старьё, стариться, престарелый, старина, старейший, старожил</w:t>
      </w:r>
      <w:proofErr w:type="gramEnd"/>
    </w:p>
    <w:p w:rsidR="00A45C06" w:rsidRPr="00A45C06" w:rsidRDefault="00A45C06" w:rsidP="00A45C06">
      <w:pPr>
        <w:tabs>
          <w:tab w:val="left" w:pos="744"/>
        </w:tabs>
        <w:ind w:firstLine="360"/>
        <w:rPr>
          <w:rFonts w:cs="Times New Roman"/>
        </w:rPr>
      </w:pPr>
      <w:r w:rsidRPr="00A45C06">
        <w:rPr>
          <w:rFonts w:cs="Times New Roman"/>
        </w:rPr>
        <w:lastRenderedPageBreak/>
        <w:t>4.</w:t>
      </w:r>
      <w:r w:rsidRPr="00A45C06">
        <w:rPr>
          <w:rFonts w:cs="Times New Roman"/>
        </w:rPr>
        <w:tab/>
        <w:t>Запиши слова, разделив их на две группы:</w:t>
      </w:r>
    </w:p>
    <w:p w:rsidR="00A45C06" w:rsidRPr="00A45C06" w:rsidRDefault="00A45C06" w:rsidP="00A45C06">
      <w:pPr>
        <w:tabs>
          <w:tab w:val="left" w:pos="744"/>
        </w:tabs>
        <w:ind w:firstLine="360"/>
        <w:rPr>
          <w:rFonts w:cs="Times New Roman"/>
        </w:rPr>
      </w:pPr>
      <w:r w:rsidRPr="00A45C06">
        <w:rPr>
          <w:rFonts w:cs="Times New Roman"/>
        </w:rPr>
        <w:t>1)</w:t>
      </w:r>
      <w:r w:rsidRPr="00A45C06">
        <w:rPr>
          <w:rFonts w:cs="Times New Roman"/>
        </w:rPr>
        <w:tab/>
        <w:t>одушевлённые имена существительные;</w:t>
      </w:r>
    </w:p>
    <w:p w:rsidR="00A45C06" w:rsidRPr="00A45C06" w:rsidRDefault="00A45C06" w:rsidP="00A45C06">
      <w:pPr>
        <w:tabs>
          <w:tab w:val="left" w:pos="758"/>
        </w:tabs>
        <w:ind w:firstLine="360"/>
        <w:rPr>
          <w:rFonts w:cs="Times New Roman"/>
        </w:rPr>
      </w:pPr>
      <w:r w:rsidRPr="00A45C06">
        <w:rPr>
          <w:rFonts w:cs="Times New Roman"/>
        </w:rPr>
        <w:t>2)</w:t>
      </w:r>
      <w:r w:rsidRPr="00A45C06">
        <w:rPr>
          <w:rFonts w:cs="Times New Roman"/>
        </w:rPr>
        <w:tab/>
        <w:t>неодушевлённые имена существительные.</w:t>
      </w:r>
    </w:p>
    <w:p w:rsidR="00A45C06" w:rsidRPr="00A45C06" w:rsidRDefault="00A45C06" w:rsidP="00A45C06">
      <w:pPr>
        <w:ind w:firstLine="360"/>
        <w:rPr>
          <w:rFonts w:cs="Times New Roman"/>
        </w:rPr>
      </w:pPr>
      <w:r w:rsidRPr="00A45C06">
        <w:rPr>
          <w:rFonts w:cs="Times New Roman"/>
        </w:rPr>
        <w:t>улитка, дом, учитель, ручей, стрекоза, медведь,</w:t>
      </w:r>
    </w:p>
    <w:p w:rsidR="00A45C06" w:rsidRPr="00A45C06" w:rsidRDefault="00A45C06" w:rsidP="00A45C06">
      <w:pPr>
        <w:rPr>
          <w:rFonts w:cs="Times New Roman"/>
        </w:rPr>
      </w:pPr>
      <w:r w:rsidRPr="00A45C06">
        <w:rPr>
          <w:rFonts w:cs="Times New Roman"/>
        </w:rPr>
        <w:t>клён, сила</w:t>
      </w:r>
    </w:p>
    <w:p w:rsidR="00A45C06" w:rsidRPr="00A45C06" w:rsidRDefault="00A45C06" w:rsidP="00A45C06">
      <w:pPr>
        <w:rPr>
          <w:rFonts w:cs="Times New Roman"/>
        </w:rPr>
      </w:pPr>
    </w:p>
    <w:p w:rsidR="00A45C06" w:rsidRPr="00A45C06" w:rsidRDefault="00A45C06" w:rsidP="00A45C06">
      <w:pPr>
        <w:tabs>
          <w:tab w:val="left" w:pos="750"/>
        </w:tabs>
        <w:ind w:firstLine="360"/>
        <w:rPr>
          <w:rFonts w:cs="Times New Roman"/>
        </w:rPr>
      </w:pPr>
      <w:r w:rsidRPr="00A45C06">
        <w:rPr>
          <w:rFonts w:cs="Times New Roman"/>
        </w:rPr>
        <w:t>5.</w:t>
      </w:r>
      <w:r w:rsidRPr="00A45C06">
        <w:rPr>
          <w:rFonts w:cs="Times New Roman"/>
        </w:rPr>
        <w:tab/>
        <w:t>Обозначь те части слов, с помощью которых они образовались.</w:t>
      </w:r>
    </w:p>
    <w:p w:rsidR="00A45C06" w:rsidRPr="00A45C06" w:rsidRDefault="00A45C06" w:rsidP="00A45C06">
      <w:pPr>
        <w:ind w:firstLine="360"/>
        <w:rPr>
          <w:rFonts w:cs="Times New Roman"/>
        </w:rPr>
      </w:pPr>
      <w:r w:rsidRPr="00A45C06">
        <w:rPr>
          <w:rFonts w:cs="Times New Roman"/>
        </w:rPr>
        <w:t>речушка, подорожник, недруг, нарукавник</w:t>
      </w:r>
    </w:p>
    <w:p w:rsidR="00A45C06" w:rsidRPr="00A45C06" w:rsidRDefault="00A45C06" w:rsidP="00A45C06">
      <w:pPr>
        <w:ind w:firstLine="360"/>
        <w:rPr>
          <w:rFonts w:cs="Times New Roman"/>
        </w:rPr>
      </w:pPr>
    </w:p>
    <w:p w:rsidR="00A45C06" w:rsidRPr="00A45C06" w:rsidRDefault="00A45C06" w:rsidP="00A45C06">
      <w:pPr>
        <w:ind w:firstLine="360"/>
        <w:rPr>
          <w:rFonts w:cs="Times New Roman"/>
        </w:rPr>
      </w:pPr>
      <w:r w:rsidRPr="00A45C06">
        <w:rPr>
          <w:rFonts w:cs="Times New Roman"/>
        </w:rPr>
        <w:t>6</w:t>
      </w:r>
      <w:r w:rsidR="00706E9E">
        <w:rPr>
          <w:rFonts w:cs="Times New Roman"/>
        </w:rPr>
        <w:t>.</w:t>
      </w:r>
      <w:r w:rsidRPr="00A45C06">
        <w:rPr>
          <w:rFonts w:cs="Times New Roman"/>
        </w:rPr>
        <w:t>(дополнительное). Найди в тексте и выпиши имя суще</w:t>
      </w:r>
      <w:r w:rsidRPr="00A45C06">
        <w:rPr>
          <w:rFonts w:cs="Times New Roman"/>
        </w:rPr>
        <w:softHyphen/>
        <w:t>ствительное с такими признаками: неодушевлённое, на</w:t>
      </w:r>
      <w:r w:rsidRPr="00A45C06">
        <w:rPr>
          <w:rFonts w:cs="Times New Roman"/>
        </w:rPr>
        <w:softHyphen/>
        <w:t>рицательное, среднего рода; в форме именительного падежа единственного числа; в предложении является подлежащим.</w:t>
      </w:r>
    </w:p>
    <w:p w:rsidR="00A45C06" w:rsidRDefault="00A45C06" w:rsidP="00A45C06">
      <w:pPr>
        <w:ind w:firstLine="360"/>
        <w:rPr>
          <w:rFonts w:cs="Times New Roman"/>
        </w:rPr>
      </w:pPr>
      <w:r w:rsidRPr="00A45C06">
        <w:rPr>
          <w:rFonts w:cs="Times New Roman"/>
        </w:rPr>
        <w:t>Байкал находится на востоке России. Люди назы</w:t>
      </w:r>
      <w:r w:rsidRPr="00A45C06">
        <w:rPr>
          <w:rFonts w:cs="Times New Roman"/>
        </w:rPr>
        <w:softHyphen/>
        <w:t>вают его голубым оком Сибири. По количеству пре</w:t>
      </w:r>
      <w:r w:rsidRPr="00A45C06">
        <w:rPr>
          <w:rFonts w:cs="Times New Roman"/>
        </w:rPr>
        <w:softHyphen/>
        <w:t>сной воды это озеро занимает первое место на Земле. В Байкале живут тысячи видов редких жи</w:t>
      </w:r>
      <w:r w:rsidRPr="00A45C06">
        <w:rPr>
          <w:rFonts w:cs="Times New Roman"/>
        </w:rPr>
        <w:softHyphen/>
        <w:t>вотных и растений.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</w:p>
    <w:p w:rsidR="00F65176" w:rsidRPr="00A45C06" w:rsidRDefault="00A45C06" w:rsidP="00706E9E">
      <w:pPr>
        <w:pStyle w:val="Standard"/>
        <w:jc w:val="center"/>
        <w:rPr>
          <w:rFonts w:cs="Times New Roman"/>
          <w:b/>
        </w:rPr>
      </w:pPr>
      <w:r w:rsidRPr="00A45C06">
        <w:rPr>
          <w:rFonts w:cs="Times New Roman"/>
          <w:b/>
        </w:rPr>
        <w:t>Итоговая контрольная работа за 3 класс</w:t>
      </w:r>
    </w:p>
    <w:p w:rsidR="00A45C06" w:rsidRPr="00A45C06" w:rsidRDefault="00A45C06" w:rsidP="00A45C06">
      <w:pPr>
        <w:pStyle w:val="Standard"/>
        <w:jc w:val="both"/>
        <w:rPr>
          <w:rFonts w:cs="Times New Roman"/>
          <w:b/>
        </w:rPr>
      </w:pP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>1.  Подчеркни среди этих слов только имена существительные.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proofErr w:type="spellStart"/>
      <w:r w:rsidRPr="00A45C06">
        <w:rPr>
          <w:rFonts w:cs="Times New Roman"/>
        </w:rPr>
        <w:t>Весѐлый</w:t>
      </w:r>
      <w:proofErr w:type="spellEnd"/>
      <w:r w:rsidRPr="00A45C06">
        <w:rPr>
          <w:rFonts w:cs="Times New Roman"/>
        </w:rPr>
        <w:t>, веселье, весело, веселился, весельчак.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>2.   Укажи существительные среднего рода: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>1) какао 2) рояль 3) пианино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>4) животное 5) фамилия 6)  шоссе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>7)  весло 8)  соловей 9)  имя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>3.   Подчеркни имена существительные 1 склонения.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>1) цветок 2) носорог 3) читатель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>4)  Наташа 5)  яблоня 6) походка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>7)  рыбка 8)  заколка 9) кухня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>4.   Укажи слова, у которых на конце пишется ь: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 xml:space="preserve">1) </w:t>
      </w:r>
      <w:proofErr w:type="gramStart"/>
      <w:r w:rsidRPr="00A45C06">
        <w:rPr>
          <w:rFonts w:cs="Times New Roman"/>
        </w:rPr>
        <w:t>рож</w:t>
      </w:r>
      <w:proofErr w:type="gramEnd"/>
      <w:r w:rsidRPr="00A45C06">
        <w:rPr>
          <w:rFonts w:cs="Times New Roman"/>
        </w:rPr>
        <w:t xml:space="preserve">… 2) грач… 3) </w:t>
      </w:r>
      <w:proofErr w:type="spellStart"/>
      <w:r w:rsidRPr="00A45C06">
        <w:rPr>
          <w:rFonts w:cs="Times New Roman"/>
        </w:rPr>
        <w:t>мыш</w:t>
      </w:r>
      <w:proofErr w:type="spellEnd"/>
      <w:r w:rsidRPr="00A45C06">
        <w:rPr>
          <w:rFonts w:cs="Times New Roman"/>
        </w:rPr>
        <w:t>…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 xml:space="preserve">4) гараж… 5) </w:t>
      </w:r>
      <w:proofErr w:type="spellStart"/>
      <w:r w:rsidRPr="00A45C06">
        <w:rPr>
          <w:rFonts w:cs="Times New Roman"/>
        </w:rPr>
        <w:t>ноч</w:t>
      </w:r>
      <w:proofErr w:type="spellEnd"/>
      <w:r w:rsidRPr="00A45C06">
        <w:rPr>
          <w:rFonts w:cs="Times New Roman"/>
        </w:rPr>
        <w:t xml:space="preserve">… 6) </w:t>
      </w:r>
      <w:proofErr w:type="spellStart"/>
      <w:r w:rsidRPr="00A45C06">
        <w:rPr>
          <w:rFonts w:cs="Times New Roman"/>
        </w:rPr>
        <w:t>дич</w:t>
      </w:r>
      <w:proofErr w:type="spellEnd"/>
      <w:r w:rsidRPr="00A45C06">
        <w:rPr>
          <w:rFonts w:cs="Times New Roman"/>
        </w:rPr>
        <w:t>…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>7) вещ… 8) малыш… 9) камыш…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>5.   Подчеркни главные и второстепенные члены предложения.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>Дикие животные живут в лесах и полях.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>6. Определи падежи существительных.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>Подошел к подъезду (_____), зашел за друго</w:t>
      </w:r>
      <w:proofErr w:type="gramStart"/>
      <w:r w:rsidRPr="00A45C06">
        <w:rPr>
          <w:rFonts w:cs="Times New Roman"/>
        </w:rPr>
        <w:t>м(</w:t>
      </w:r>
      <w:proofErr w:type="gramEnd"/>
      <w:r w:rsidRPr="00A45C06">
        <w:rPr>
          <w:rFonts w:cs="Times New Roman"/>
        </w:rPr>
        <w:t xml:space="preserve">_____), увидел привидение(_____), задумался об отдыхе (_____), купил мороженое (_____), пирог из моркови (_____), написал о герое (_____). 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</w:p>
    <w:p w:rsidR="00F51B99" w:rsidRDefault="00A45C06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>7. Впиши окончания прилагательных, выдели окончания прилагательных.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proofErr w:type="gramStart"/>
      <w:r w:rsidRPr="00A45C06">
        <w:rPr>
          <w:rFonts w:cs="Times New Roman"/>
        </w:rPr>
        <w:t>Горяч</w:t>
      </w:r>
      <w:proofErr w:type="gramEnd"/>
      <w:r w:rsidRPr="00A45C06">
        <w:rPr>
          <w:rFonts w:cs="Times New Roman"/>
        </w:rPr>
        <w:t xml:space="preserve">____    солнце 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proofErr w:type="spellStart"/>
      <w:r w:rsidRPr="00A45C06">
        <w:rPr>
          <w:rFonts w:cs="Times New Roman"/>
        </w:rPr>
        <w:t>Син</w:t>
      </w:r>
      <w:proofErr w:type="spellEnd"/>
      <w:r w:rsidRPr="00A45C06">
        <w:rPr>
          <w:rFonts w:cs="Times New Roman"/>
        </w:rPr>
        <w:t xml:space="preserve">____       краска 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proofErr w:type="gramStart"/>
      <w:r w:rsidRPr="00A45C06">
        <w:rPr>
          <w:rFonts w:cs="Times New Roman"/>
        </w:rPr>
        <w:t>Душист</w:t>
      </w:r>
      <w:proofErr w:type="gramEnd"/>
      <w:r w:rsidRPr="00A45C06">
        <w:rPr>
          <w:rFonts w:cs="Times New Roman"/>
        </w:rPr>
        <w:t xml:space="preserve">____ мыло 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proofErr w:type="spellStart"/>
      <w:r w:rsidRPr="00A45C06">
        <w:rPr>
          <w:rFonts w:cs="Times New Roman"/>
        </w:rPr>
        <w:t>Железн</w:t>
      </w:r>
      <w:proofErr w:type="spellEnd"/>
      <w:r w:rsidRPr="00A45C06">
        <w:rPr>
          <w:rFonts w:cs="Times New Roman"/>
        </w:rPr>
        <w:t xml:space="preserve">____ ножницы 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proofErr w:type="spellStart"/>
      <w:r w:rsidRPr="00A45C06">
        <w:rPr>
          <w:rFonts w:cs="Times New Roman"/>
        </w:rPr>
        <w:t>Интересн</w:t>
      </w:r>
      <w:proofErr w:type="spellEnd"/>
      <w:r w:rsidRPr="00A45C06">
        <w:rPr>
          <w:rFonts w:cs="Times New Roman"/>
        </w:rPr>
        <w:t xml:space="preserve">____ фильм 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>8. Вставь пропущенные буквы в словах.</w:t>
      </w:r>
    </w:p>
    <w:p w:rsidR="00A45C06" w:rsidRPr="00A45C06" w:rsidRDefault="00A45C06" w:rsidP="00A45C06">
      <w:pPr>
        <w:pStyle w:val="Standard"/>
        <w:ind w:firstLine="708"/>
        <w:jc w:val="both"/>
        <w:rPr>
          <w:rFonts w:cs="Times New Roman"/>
        </w:rPr>
      </w:pPr>
      <w:r w:rsidRPr="00A45C06">
        <w:rPr>
          <w:rFonts w:cs="Times New Roman"/>
        </w:rPr>
        <w:t xml:space="preserve">Зайцы </w:t>
      </w:r>
      <w:proofErr w:type="spellStart"/>
      <w:proofErr w:type="gramStart"/>
      <w:r w:rsidRPr="00A45C06">
        <w:rPr>
          <w:rFonts w:cs="Times New Roman"/>
        </w:rPr>
        <w:t>п</w:t>
      </w:r>
      <w:proofErr w:type="gramEnd"/>
      <w:r w:rsidRPr="00A45C06">
        <w:rPr>
          <w:rFonts w:cs="Times New Roman"/>
        </w:rPr>
        <w:t>___строили</w:t>
      </w:r>
      <w:proofErr w:type="spellEnd"/>
      <w:r w:rsidRPr="00A45C06">
        <w:rPr>
          <w:rFonts w:cs="Times New Roman"/>
        </w:rPr>
        <w:t xml:space="preserve"> на </w:t>
      </w:r>
      <w:proofErr w:type="spellStart"/>
      <w:r w:rsidRPr="00A45C06">
        <w:rPr>
          <w:rFonts w:cs="Times New Roman"/>
        </w:rPr>
        <w:t>п___ляне</w:t>
      </w:r>
      <w:proofErr w:type="spellEnd"/>
      <w:r w:rsidRPr="00A45C06">
        <w:rPr>
          <w:rFonts w:cs="Times New Roman"/>
        </w:rPr>
        <w:t xml:space="preserve"> домик. Все </w:t>
      </w:r>
      <w:proofErr w:type="spellStart"/>
      <w:r w:rsidRPr="00A45C06">
        <w:rPr>
          <w:rFonts w:cs="Times New Roman"/>
        </w:rPr>
        <w:t>в___круг</w:t>
      </w:r>
      <w:proofErr w:type="spellEnd"/>
      <w:r w:rsidRPr="00A45C06">
        <w:rPr>
          <w:rFonts w:cs="Times New Roman"/>
        </w:rPr>
        <w:t xml:space="preserve">  </w:t>
      </w:r>
      <w:proofErr w:type="gramStart"/>
      <w:r w:rsidRPr="00A45C06">
        <w:rPr>
          <w:rFonts w:cs="Times New Roman"/>
        </w:rPr>
        <w:t>п</w:t>
      </w:r>
      <w:proofErr w:type="gramEnd"/>
      <w:r w:rsidRPr="00A45C06">
        <w:rPr>
          <w:rFonts w:cs="Times New Roman"/>
        </w:rPr>
        <w:t>___</w:t>
      </w:r>
      <w:proofErr w:type="spellStart"/>
      <w:r w:rsidRPr="00A45C06">
        <w:rPr>
          <w:rFonts w:cs="Times New Roman"/>
        </w:rPr>
        <w:t>дмели</w:t>
      </w:r>
      <w:proofErr w:type="spellEnd"/>
      <w:r w:rsidRPr="00A45C06">
        <w:rPr>
          <w:rFonts w:cs="Times New Roman"/>
        </w:rPr>
        <w:t xml:space="preserve">. А большой 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t xml:space="preserve">камень с </w:t>
      </w:r>
      <w:proofErr w:type="gramStart"/>
      <w:r w:rsidRPr="00A45C06">
        <w:rPr>
          <w:rFonts w:cs="Times New Roman"/>
        </w:rPr>
        <w:t>д___</w:t>
      </w:r>
      <w:proofErr w:type="spellStart"/>
      <w:r w:rsidRPr="00A45C06">
        <w:rPr>
          <w:rFonts w:cs="Times New Roman"/>
        </w:rPr>
        <w:t>роги</w:t>
      </w:r>
      <w:proofErr w:type="spellEnd"/>
      <w:proofErr w:type="gramEnd"/>
      <w:r w:rsidRPr="00A45C06">
        <w:rPr>
          <w:rFonts w:cs="Times New Roman"/>
        </w:rPr>
        <w:t xml:space="preserve"> не убрали.</w:t>
      </w:r>
    </w:p>
    <w:p w:rsidR="00A45C06" w:rsidRPr="00A45C06" w:rsidRDefault="00A45C06" w:rsidP="00A45C06">
      <w:pPr>
        <w:pStyle w:val="Standard"/>
        <w:ind w:firstLine="708"/>
        <w:jc w:val="both"/>
        <w:rPr>
          <w:rFonts w:cs="Times New Roman"/>
        </w:rPr>
      </w:pPr>
      <w:r w:rsidRPr="00A45C06">
        <w:rPr>
          <w:rFonts w:cs="Times New Roman"/>
        </w:rPr>
        <w:t xml:space="preserve">Бежал </w:t>
      </w:r>
      <w:proofErr w:type="spellStart"/>
      <w:r w:rsidRPr="00A45C06">
        <w:rPr>
          <w:rFonts w:cs="Times New Roman"/>
        </w:rPr>
        <w:t>за___ц</w:t>
      </w:r>
      <w:proofErr w:type="spellEnd"/>
      <w:r w:rsidRPr="00A45C06">
        <w:rPr>
          <w:rFonts w:cs="Times New Roman"/>
        </w:rPr>
        <w:t xml:space="preserve"> с</w:t>
      </w:r>
      <w:proofErr w:type="gramStart"/>
      <w:r w:rsidRPr="00A45C06">
        <w:rPr>
          <w:rFonts w:cs="Times New Roman"/>
        </w:rPr>
        <w:t xml:space="preserve"> .</w:t>
      </w:r>
      <w:proofErr w:type="gramEnd"/>
      <w:r w:rsidRPr="00A45C06">
        <w:rPr>
          <w:rFonts w:cs="Times New Roman"/>
        </w:rPr>
        <w:t>города, забыл про камень на д___р___</w:t>
      </w:r>
      <w:proofErr w:type="spellStart"/>
      <w:r w:rsidRPr="00A45C06">
        <w:rPr>
          <w:rFonts w:cs="Times New Roman"/>
        </w:rPr>
        <w:t>ге</w:t>
      </w:r>
      <w:proofErr w:type="spellEnd"/>
      <w:r w:rsidRPr="00A45C06">
        <w:rPr>
          <w:rFonts w:cs="Times New Roman"/>
        </w:rPr>
        <w:t xml:space="preserve">. Упал косой, </w:t>
      </w:r>
      <w:proofErr w:type="spellStart"/>
      <w:r w:rsidRPr="00A45C06">
        <w:rPr>
          <w:rFonts w:cs="Times New Roman"/>
        </w:rPr>
        <w:t>ра</w:t>
      </w:r>
      <w:proofErr w:type="spellEnd"/>
      <w:r w:rsidRPr="00A45C06">
        <w:rPr>
          <w:rFonts w:cs="Times New Roman"/>
        </w:rPr>
        <w:t>___бил нос. Потом зайчиха н___</w:t>
      </w:r>
      <w:proofErr w:type="spellStart"/>
      <w:r w:rsidRPr="00A45C06">
        <w:rPr>
          <w:rFonts w:cs="Times New Roman"/>
        </w:rPr>
        <w:t>сла</w:t>
      </w:r>
      <w:proofErr w:type="spellEnd"/>
      <w:r w:rsidRPr="00A45C06">
        <w:rPr>
          <w:rFonts w:cs="Times New Roman"/>
        </w:rPr>
        <w:t xml:space="preserve"> кастрюлю с горячими </w:t>
      </w:r>
      <w:proofErr w:type="spellStart"/>
      <w:r w:rsidRPr="00A45C06">
        <w:rPr>
          <w:rFonts w:cs="Times New Roman"/>
        </w:rPr>
        <w:t>щ___ми</w:t>
      </w:r>
      <w:proofErr w:type="spellEnd"/>
      <w:r w:rsidRPr="00A45C06">
        <w:rPr>
          <w:rFonts w:cs="Times New Roman"/>
        </w:rPr>
        <w:t xml:space="preserve">. </w:t>
      </w:r>
      <w:proofErr w:type="spellStart"/>
      <w:r w:rsidRPr="00A45C06">
        <w:rPr>
          <w:rFonts w:cs="Times New Roman"/>
        </w:rPr>
        <w:t>Нал___тела</w:t>
      </w:r>
      <w:proofErr w:type="spellEnd"/>
      <w:r w:rsidRPr="00A45C06">
        <w:rPr>
          <w:rFonts w:cs="Times New Roman"/>
        </w:rPr>
        <w:t xml:space="preserve"> на камень, </w:t>
      </w:r>
      <w:proofErr w:type="spellStart"/>
      <w:proofErr w:type="gramStart"/>
      <w:r w:rsidRPr="00A45C06">
        <w:rPr>
          <w:rFonts w:cs="Times New Roman"/>
        </w:rPr>
        <w:t>пр</w:t>
      </w:r>
      <w:proofErr w:type="spellEnd"/>
      <w:proofErr w:type="gramEnd"/>
      <w:r w:rsidRPr="00A45C06">
        <w:rPr>
          <w:rFonts w:cs="Times New Roman"/>
        </w:rPr>
        <w:t>___лила щи.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  <w:r w:rsidRPr="00A45C06">
        <w:rPr>
          <w:rFonts w:cs="Times New Roman"/>
        </w:rPr>
        <w:lastRenderedPageBreak/>
        <w:t xml:space="preserve"> </w:t>
      </w:r>
      <w:r w:rsidRPr="00A45C06">
        <w:rPr>
          <w:rFonts w:cs="Times New Roman"/>
        </w:rPr>
        <w:tab/>
        <w:t xml:space="preserve">Упрямый </w:t>
      </w:r>
      <w:proofErr w:type="spellStart"/>
      <w:r w:rsidRPr="00A45C06">
        <w:rPr>
          <w:rFonts w:cs="Times New Roman"/>
        </w:rPr>
        <w:t>за___ц</w:t>
      </w:r>
      <w:proofErr w:type="spellEnd"/>
      <w:r w:rsidRPr="00A45C06">
        <w:rPr>
          <w:rFonts w:cs="Times New Roman"/>
        </w:rPr>
        <w:t xml:space="preserve"> не хотел убрать камень.</w:t>
      </w:r>
    </w:p>
    <w:p w:rsidR="00A45C06" w:rsidRPr="00A45C06" w:rsidRDefault="00A45C06" w:rsidP="00A45C06">
      <w:pPr>
        <w:pStyle w:val="Standard"/>
        <w:ind w:firstLine="708"/>
        <w:jc w:val="both"/>
        <w:rPr>
          <w:rFonts w:cs="Times New Roman"/>
        </w:rPr>
      </w:pPr>
      <w:r w:rsidRPr="00A45C06">
        <w:rPr>
          <w:rFonts w:cs="Times New Roman"/>
        </w:rPr>
        <w:t xml:space="preserve">Однажды к ним </w:t>
      </w:r>
      <w:proofErr w:type="spellStart"/>
      <w:proofErr w:type="gramStart"/>
      <w:r w:rsidRPr="00A45C06">
        <w:rPr>
          <w:rFonts w:cs="Times New Roman"/>
        </w:rPr>
        <w:t>п</w:t>
      </w:r>
      <w:proofErr w:type="gramEnd"/>
      <w:r w:rsidRPr="00A45C06">
        <w:rPr>
          <w:rFonts w:cs="Times New Roman"/>
        </w:rPr>
        <w:t>___жаловал</w:t>
      </w:r>
      <w:proofErr w:type="spellEnd"/>
      <w:r w:rsidRPr="00A45C06">
        <w:rPr>
          <w:rFonts w:cs="Times New Roman"/>
        </w:rPr>
        <w:t xml:space="preserve"> Михайло Иванович с б___</w:t>
      </w:r>
      <w:proofErr w:type="spellStart"/>
      <w:r w:rsidRPr="00A45C06">
        <w:rPr>
          <w:rFonts w:cs="Times New Roman"/>
        </w:rPr>
        <w:t>льшой</w:t>
      </w:r>
      <w:proofErr w:type="spellEnd"/>
      <w:r w:rsidRPr="00A45C06">
        <w:rPr>
          <w:rFonts w:cs="Times New Roman"/>
        </w:rPr>
        <w:t xml:space="preserve"> кадкой меда. </w:t>
      </w:r>
      <w:proofErr w:type="spellStart"/>
      <w:r w:rsidRPr="00A45C06">
        <w:rPr>
          <w:rFonts w:cs="Times New Roman"/>
        </w:rPr>
        <w:t>Встреч___ли</w:t>
      </w:r>
      <w:proofErr w:type="spellEnd"/>
      <w:r w:rsidRPr="00A45C06">
        <w:rPr>
          <w:rFonts w:cs="Times New Roman"/>
        </w:rPr>
        <w:t xml:space="preserve"> зайцы д___</w:t>
      </w:r>
      <w:proofErr w:type="gramStart"/>
      <w:r w:rsidRPr="00A45C06">
        <w:rPr>
          <w:rFonts w:cs="Times New Roman"/>
        </w:rPr>
        <w:t>р</w:t>
      </w:r>
      <w:proofErr w:type="gramEnd"/>
      <w:r w:rsidRPr="00A45C06">
        <w:rPr>
          <w:rFonts w:cs="Times New Roman"/>
        </w:rPr>
        <w:t>___</w:t>
      </w:r>
      <w:proofErr w:type="spellStart"/>
      <w:r w:rsidRPr="00A45C06">
        <w:rPr>
          <w:rFonts w:cs="Times New Roman"/>
        </w:rPr>
        <w:t>гого</w:t>
      </w:r>
      <w:proofErr w:type="spellEnd"/>
      <w:r w:rsidRPr="00A45C06">
        <w:rPr>
          <w:rFonts w:cs="Times New Roman"/>
        </w:rPr>
        <w:t xml:space="preserve"> гостя на крылечке. </w:t>
      </w:r>
      <w:proofErr w:type="spellStart"/>
      <w:r w:rsidRPr="00A45C06">
        <w:rPr>
          <w:rFonts w:cs="Times New Roman"/>
        </w:rPr>
        <w:t>Нал___тел</w:t>
      </w:r>
      <w:proofErr w:type="spellEnd"/>
      <w:r w:rsidRPr="00A45C06">
        <w:rPr>
          <w:rFonts w:cs="Times New Roman"/>
        </w:rPr>
        <w:t xml:space="preserve"> </w:t>
      </w:r>
      <w:proofErr w:type="spellStart"/>
      <w:proofErr w:type="gramStart"/>
      <w:r w:rsidRPr="00A45C06">
        <w:rPr>
          <w:rFonts w:cs="Times New Roman"/>
        </w:rPr>
        <w:t>м</w:t>
      </w:r>
      <w:proofErr w:type="gramEnd"/>
      <w:r w:rsidRPr="00A45C06">
        <w:rPr>
          <w:rFonts w:cs="Times New Roman"/>
        </w:rPr>
        <w:t>___две___ь</w:t>
      </w:r>
      <w:proofErr w:type="spellEnd"/>
      <w:r w:rsidRPr="00A45C06">
        <w:rPr>
          <w:rFonts w:cs="Times New Roman"/>
        </w:rPr>
        <w:t xml:space="preserve"> на камень, </w:t>
      </w:r>
      <w:proofErr w:type="spellStart"/>
      <w:r w:rsidRPr="00A45C06">
        <w:rPr>
          <w:rFonts w:cs="Times New Roman"/>
        </w:rPr>
        <w:t>перек</w:t>
      </w:r>
      <w:proofErr w:type="spellEnd"/>
      <w:r w:rsidRPr="00A45C06">
        <w:rPr>
          <w:rFonts w:cs="Times New Roman"/>
        </w:rPr>
        <w:t>___</w:t>
      </w:r>
      <w:proofErr w:type="spellStart"/>
      <w:r w:rsidRPr="00A45C06">
        <w:rPr>
          <w:rFonts w:cs="Times New Roman"/>
        </w:rPr>
        <w:t>тился</w:t>
      </w:r>
      <w:proofErr w:type="spellEnd"/>
      <w:r w:rsidRPr="00A45C06">
        <w:rPr>
          <w:rFonts w:cs="Times New Roman"/>
        </w:rPr>
        <w:t xml:space="preserve"> Топтыгин через гол___</w:t>
      </w:r>
      <w:proofErr w:type="spellStart"/>
      <w:r w:rsidRPr="00A45C06">
        <w:rPr>
          <w:rFonts w:cs="Times New Roman"/>
        </w:rPr>
        <w:t>ву</w:t>
      </w:r>
      <w:proofErr w:type="spellEnd"/>
      <w:r w:rsidRPr="00A45C06">
        <w:rPr>
          <w:rFonts w:cs="Times New Roman"/>
        </w:rPr>
        <w:t xml:space="preserve">, </w:t>
      </w:r>
      <w:proofErr w:type="spellStart"/>
      <w:r w:rsidRPr="00A45C06">
        <w:rPr>
          <w:rFonts w:cs="Times New Roman"/>
        </w:rPr>
        <w:t>сл</w:t>
      </w:r>
      <w:proofErr w:type="spellEnd"/>
      <w:r w:rsidRPr="00A45C06">
        <w:rPr>
          <w:rFonts w:cs="Times New Roman"/>
        </w:rPr>
        <w:t xml:space="preserve">___мал заячий домик. </w:t>
      </w:r>
    </w:p>
    <w:p w:rsidR="00A45C06" w:rsidRDefault="00A45C06" w:rsidP="00A45C06">
      <w:pPr>
        <w:pStyle w:val="Standard"/>
        <w:ind w:firstLine="435"/>
        <w:jc w:val="both"/>
        <w:rPr>
          <w:rFonts w:cs="Times New Roman"/>
        </w:rPr>
      </w:pPr>
      <w:r w:rsidRPr="00A45C06">
        <w:rPr>
          <w:rFonts w:cs="Times New Roman"/>
        </w:rPr>
        <w:t>Вот вам, зайцы, наука!</w:t>
      </w:r>
    </w:p>
    <w:p w:rsidR="00706E9E" w:rsidRDefault="00706E9E" w:rsidP="00A45C06">
      <w:pPr>
        <w:pStyle w:val="Standard"/>
        <w:ind w:firstLine="435"/>
        <w:jc w:val="both"/>
        <w:rPr>
          <w:rFonts w:cs="Times New Roman"/>
        </w:rPr>
      </w:pPr>
    </w:p>
    <w:p w:rsidR="00706E9E" w:rsidRPr="00706E9E" w:rsidRDefault="00706E9E" w:rsidP="00706E9E">
      <w:pPr>
        <w:ind w:right="-365"/>
        <w:jc w:val="center"/>
        <w:rPr>
          <w:rFonts w:cs="Times New Roman"/>
          <w:b/>
        </w:rPr>
      </w:pPr>
      <w:r w:rsidRPr="00706E9E">
        <w:rPr>
          <w:rFonts w:cs="Times New Roman"/>
          <w:b/>
        </w:rPr>
        <w:t>Особенности контроля и оценки  учебных достижений по русскому языку</w:t>
      </w:r>
    </w:p>
    <w:p w:rsidR="00706E9E" w:rsidRPr="00706E9E" w:rsidRDefault="00706E9E" w:rsidP="00706E9E">
      <w:pPr>
        <w:jc w:val="both"/>
        <w:rPr>
          <w:rFonts w:cs="Times New Roman"/>
        </w:rPr>
      </w:pPr>
      <w:r w:rsidRPr="00706E9E">
        <w:rPr>
          <w:rFonts w:cs="Times New Roman"/>
        </w:rPr>
        <w:tab/>
      </w:r>
      <w:r w:rsidRPr="00706E9E">
        <w:rPr>
          <w:rFonts w:cs="Times New Roman"/>
          <w:b/>
          <w:i/>
          <w:u w:val="single"/>
        </w:rPr>
        <w:t>Диктант</w:t>
      </w:r>
      <w:r w:rsidRPr="00706E9E">
        <w:rPr>
          <w:rFonts w:cs="Times New Roman"/>
        </w:rPr>
        <w:t xml:space="preserve"> служит средством проверки орфографических и пунктуационных умений и навыков. Тексты диктантов подбираются средней сложности,  рассчитаны на выполнение всеми учащимися и содержат примерно 60 %  изученных орфограмм от общего количества слов  в диктанте. Текст не должен иметь слова на неизученные  к данному моменту правила  или такие слова заранее выписываются на доске. </w:t>
      </w:r>
    </w:p>
    <w:p w:rsidR="00706E9E" w:rsidRPr="00706E9E" w:rsidRDefault="00706E9E" w:rsidP="00706E9E">
      <w:pPr>
        <w:ind w:firstLine="708"/>
        <w:jc w:val="both"/>
        <w:rPr>
          <w:rFonts w:cs="Times New Roman"/>
        </w:rPr>
      </w:pPr>
      <w:r w:rsidRPr="00706E9E">
        <w:rPr>
          <w:rFonts w:cs="Times New Roman"/>
          <w:b/>
          <w:i/>
          <w:u w:val="single"/>
        </w:rPr>
        <w:t>Грамматический разбор</w:t>
      </w:r>
      <w:r w:rsidRPr="00706E9E">
        <w:rPr>
          <w:rFonts w:cs="Times New Roman"/>
        </w:rPr>
        <w:t xml:space="preserve"> служит средством  проверки степени понимания учащимся изучаемых грамматических явлений, умения производить простейший языковой анализ слов и предложений. Для проверки выполнения грамматических разборов используются контрольные работы, в содержание которых вводится  не более 2 –х  видов грамматического разбора. </w:t>
      </w:r>
    </w:p>
    <w:p w:rsidR="00706E9E" w:rsidRPr="00706E9E" w:rsidRDefault="00706E9E" w:rsidP="00706E9E">
      <w:pPr>
        <w:jc w:val="both"/>
        <w:rPr>
          <w:rFonts w:cs="Times New Roman"/>
        </w:rPr>
      </w:pPr>
      <w:r w:rsidRPr="00706E9E">
        <w:rPr>
          <w:rFonts w:cs="Times New Roman"/>
        </w:rPr>
        <w:tab/>
      </w:r>
      <w:r w:rsidRPr="00706E9E">
        <w:rPr>
          <w:rFonts w:cs="Times New Roman"/>
          <w:b/>
          <w:i/>
          <w:u w:val="single"/>
        </w:rPr>
        <w:t>Контрольное списывание</w:t>
      </w:r>
      <w:r w:rsidRPr="00706E9E">
        <w:rPr>
          <w:rFonts w:cs="Times New Roman"/>
          <w:i/>
        </w:rPr>
        <w:t xml:space="preserve">, </w:t>
      </w:r>
      <w:r w:rsidRPr="00706E9E">
        <w:rPr>
          <w:rFonts w:cs="Times New Roman"/>
        </w:rPr>
        <w:t xml:space="preserve">как и диктант, служит способом проверки усвоенных орфографических и пунктуационных правил, </w:t>
      </w:r>
      <w:proofErr w:type="spellStart"/>
      <w:r w:rsidRPr="00706E9E">
        <w:rPr>
          <w:rFonts w:cs="Times New Roman"/>
        </w:rPr>
        <w:t>сформированности</w:t>
      </w:r>
      <w:proofErr w:type="spellEnd"/>
      <w:r w:rsidRPr="00706E9E">
        <w:rPr>
          <w:rFonts w:cs="Times New Roman"/>
        </w:rPr>
        <w:t xml:space="preserve"> умений и навыков. Проверяется также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Для списываний предлагаются связные тексты с пропущенными знаками препинания.</w:t>
      </w:r>
    </w:p>
    <w:p w:rsidR="00706E9E" w:rsidRPr="00706E9E" w:rsidRDefault="00706E9E" w:rsidP="00706E9E">
      <w:pPr>
        <w:jc w:val="both"/>
        <w:rPr>
          <w:rFonts w:cs="Times New Roman"/>
        </w:rPr>
      </w:pPr>
      <w:r w:rsidRPr="00706E9E">
        <w:rPr>
          <w:rFonts w:cs="Times New Roman"/>
        </w:rPr>
        <w:tab/>
      </w:r>
      <w:r w:rsidRPr="00706E9E">
        <w:rPr>
          <w:rFonts w:cs="Times New Roman"/>
          <w:b/>
          <w:i/>
          <w:u w:val="single"/>
        </w:rPr>
        <w:t>Изложение</w:t>
      </w:r>
      <w:r w:rsidRPr="00706E9E">
        <w:rPr>
          <w:rFonts w:cs="Times New Roman"/>
        </w:rPr>
        <w:t xml:space="preserve"> (обучающее) проверяет, как идет формирование навыка письменной речи, умение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Для изложений предлагаются тексты повествовательного характера с четкой сюжетной линией. Постепенно можно использовать тексты с несложными описаниями – пейзажа, портрета и т.п.</w:t>
      </w:r>
    </w:p>
    <w:p w:rsidR="00706E9E" w:rsidRPr="00706E9E" w:rsidRDefault="00706E9E" w:rsidP="00706E9E">
      <w:pPr>
        <w:jc w:val="both"/>
        <w:rPr>
          <w:rFonts w:cs="Times New Roman"/>
        </w:rPr>
      </w:pPr>
      <w:r w:rsidRPr="00706E9E">
        <w:rPr>
          <w:rFonts w:cs="Times New Roman"/>
        </w:rPr>
        <w:tab/>
      </w:r>
      <w:r w:rsidRPr="00706E9E">
        <w:rPr>
          <w:rFonts w:cs="Times New Roman"/>
          <w:b/>
          <w:i/>
          <w:u w:val="single"/>
        </w:rPr>
        <w:t>Тестовые задания</w:t>
      </w:r>
      <w:r w:rsidRPr="00706E9E">
        <w:rPr>
          <w:rFonts w:cs="Times New Roman"/>
        </w:rPr>
        <w:t xml:space="preserve"> – динамичная форма проверки, направленная на установление уровня </w:t>
      </w:r>
      <w:proofErr w:type="spellStart"/>
      <w:r w:rsidRPr="00706E9E">
        <w:rPr>
          <w:rFonts w:cs="Times New Roman"/>
        </w:rPr>
        <w:t>сформированности</w:t>
      </w:r>
      <w:proofErr w:type="spellEnd"/>
      <w:r w:rsidRPr="00706E9E">
        <w:rPr>
          <w:rFonts w:cs="Times New Roman"/>
        </w:rPr>
        <w:t xml:space="preserve"> умения использовать свои знания в нестандартных учебных ситуациях. </w:t>
      </w:r>
    </w:p>
    <w:p w:rsidR="00706E9E" w:rsidRPr="00706E9E" w:rsidRDefault="00706E9E" w:rsidP="00706E9E">
      <w:pPr>
        <w:ind w:left="708"/>
        <w:jc w:val="center"/>
        <w:rPr>
          <w:rFonts w:cs="Times New Roman"/>
          <w:b/>
        </w:rPr>
      </w:pPr>
      <w:r w:rsidRPr="00706E9E">
        <w:rPr>
          <w:rFonts w:cs="Times New Roman"/>
          <w:b/>
        </w:rPr>
        <w:t xml:space="preserve">Классификация ошибок и недочетов, </w:t>
      </w:r>
    </w:p>
    <w:p w:rsidR="00706E9E" w:rsidRPr="00706E9E" w:rsidRDefault="00706E9E" w:rsidP="00706E9E">
      <w:pPr>
        <w:ind w:left="708"/>
        <w:jc w:val="center"/>
        <w:rPr>
          <w:rFonts w:cs="Times New Roman"/>
          <w:b/>
        </w:rPr>
      </w:pPr>
      <w:proofErr w:type="gramStart"/>
      <w:r w:rsidRPr="00706E9E">
        <w:rPr>
          <w:rFonts w:cs="Times New Roman"/>
          <w:b/>
        </w:rPr>
        <w:t>влияющих</w:t>
      </w:r>
      <w:proofErr w:type="gramEnd"/>
      <w:r w:rsidRPr="00706E9E">
        <w:rPr>
          <w:rFonts w:cs="Times New Roman"/>
          <w:b/>
        </w:rPr>
        <w:t xml:space="preserve"> на снижение отметки</w:t>
      </w:r>
    </w:p>
    <w:p w:rsidR="00706E9E" w:rsidRPr="00706E9E" w:rsidRDefault="00706E9E" w:rsidP="00706E9E">
      <w:pPr>
        <w:ind w:left="708"/>
        <w:jc w:val="both"/>
        <w:rPr>
          <w:rFonts w:cs="Times New Roman"/>
          <w:b/>
          <w:i/>
          <w:u w:val="single"/>
        </w:rPr>
      </w:pPr>
      <w:r w:rsidRPr="00706E9E">
        <w:rPr>
          <w:rFonts w:cs="Times New Roman"/>
          <w:b/>
          <w:i/>
          <w:u w:val="single"/>
        </w:rPr>
        <w:t>Ошибки:</w:t>
      </w:r>
    </w:p>
    <w:p w:rsidR="00706E9E" w:rsidRPr="00706E9E" w:rsidRDefault="00706E9E" w:rsidP="00706E9E">
      <w:pPr>
        <w:widowControl/>
        <w:numPr>
          <w:ilvl w:val="0"/>
          <w:numId w:val="44"/>
        </w:numPr>
        <w:tabs>
          <w:tab w:val="clear" w:pos="1428"/>
          <w:tab w:val="num" w:pos="709"/>
        </w:tabs>
        <w:suppressAutoHyphens w:val="0"/>
        <w:autoSpaceDN/>
        <w:ind w:left="426"/>
        <w:jc w:val="both"/>
        <w:rPr>
          <w:rFonts w:cs="Times New Roman"/>
        </w:rPr>
      </w:pPr>
      <w:r w:rsidRPr="00706E9E">
        <w:rPr>
          <w:rFonts w:cs="Times New Roman"/>
        </w:rPr>
        <w:t>нарушения правил написания слов, включая грубые случаи пропуска, перестановки, замены и вставки лишних бу</w:t>
      </w:r>
      <w:proofErr w:type="gramStart"/>
      <w:r w:rsidRPr="00706E9E">
        <w:rPr>
          <w:rFonts w:cs="Times New Roman"/>
        </w:rPr>
        <w:t>кв  в сл</w:t>
      </w:r>
      <w:proofErr w:type="gramEnd"/>
      <w:r w:rsidRPr="00706E9E">
        <w:rPr>
          <w:rFonts w:cs="Times New Roman"/>
        </w:rPr>
        <w:t>овах;</w:t>
      </w:r>
    </w:p>
    <w:p w:rsidR="00706E9E" w:rsidRPr="00706E9E" w:rsidRDefault="00706E9E" w:rsidP="00706E9E">
      <w:pPr>
        <w:widowControl/>
        <w:numPr>
          <w:ilvl w:val="0"/>
          <w:numId w:val="44"/>
        </w:numPr>
        <w:tabs>
          <w:tab w:val="clear" w:pos="1428"/>
          <w:tab w:val="num" w:pos="709"/>
        </w:tabs>
        <w:suppressAutoHyphens w:val="0"/>
        <w:autoSpaceDN/>
        <w:ind w:left="426"/>
        <w:jc w:val="both"/>
        <w:rPr>
          <w:rFonts w:cs="Times New Roman"/>
        </w:rPr>
      </w:pPr>
      <w:r w:rsidRPr="00706E9E">
        <w:rPr>
          <w:rFonts w:cs="Times New Roman"/>
        </w:rPr>
        <w:t>неправильное написание слов, не регулируемых правилами, круг которых очерчен программой каждого класса (слова  с непроверяемыми написаниями);</w:t>
      </w:r>
    </w:p>
    <w:p w:rsidR="00706E9E" w:rsidRPr="00706E9E" w:rsidRDefault="00706E9E" w:rsidP="00706E9E">
      <w:pPr>
        <w:widowControl/>
        <w:numPr>
          <w:ilvl w:val="0"/>
          <w:numId w:val="44"/>
        </w:numPr>
        <w:tabs>
          <w:tab w:val="clear" w:pos="1428"/>
          <w:tab w:val="num" w:pos="709"/>
        </w:tabs>
        <w:suppressAutoHyphens w:val="0"/>
        <w:autoSpaceDN/>
        <w:ind w:left="426"/>
        <w:jc w:val="both"/>
        <w:rPr>
          <w:rFonts w:cs="Times New Roman"/>
        </w:rPr>
      </w:pPr>
      <w:r w:rsidRPr="00706E9E">
        <w:rPr>
          <w:rFonts w:cs="Times New Roman"/>
        </w:rPr>
        <w:t>отсутствие изученных знаков препинания в тексте (в конце предложения) и заглавной буквы в начале предложения;</w:t>
      </w:r>
    </w:p>
    <w:p w:rsidR="00706E9E" w:rsidRPr="00706E9E" w:rsidRDefault="00706E9E" w:rsidP="00706E9E">
      <w:pPr>
        <w:widowControl/>
        <w:numPr>
          <w:ilvl w:val="0"/>
          <w:numId w:val="44"/>
        </w:numPr>
        <w:tabs>
          <w:tab w:val="clear" w:pos="1428"/>
          <w:tab w:val="num" w:pos="709"/>
        </w:tabs>
        <w:suppressAutoHyphens w:val="0"/>
        <w:autoSpaceDN/>
        <w:ind w:left="426"/>
        <w:jc w:val="both"/>
        <w:rPr>
          <w:rFonts w:cs="Times New Roman"/>
        </w:rPr>
      </w:pPr>
      <w:r w:rsidRPr="00706E9E">
        <w:rPr>
          <w:rFonts w:cs="Times New Roman"/>
        </w:rPr>
        <w:t>наличие ошибок на изученные правила по орфографии;</w:t>
      </w:r>
    </w:p>
    <w:p w:rsidR="00706E9E" w:rsidRPr="00706E9E" w:rsidRDefault="00706E9E" w:rsidP="00706E9E">
      <w:pPr>
        <w:widowControl/>
        <w:numPr>
          <w:ilvl w:val="0"/>
          <w:numId w:val="44"/>
        </w:numPr>
        <w:tabs>
          <w:tab w:val="clear" w:pos="1428"/>
          <w:tab w:val="num" w:pos="709"/>
        </w:tabs>
        <w:suppressAutoHyphens w:val="0"/>
        <w:autoSpaceDN/>
        <w:ind w:left="426"/>
        <w:jc w:val="both"/>
        <w:rPr>
          <w:rFonts w:cs="Times New Roman"/>
        </w:rPr>
      </w:pPr>
      <w:r w:rsidRPr="00706E9E">
        <w:rPr>
          <w:rFonts w:cs="Times New Roman"/>
        </w:rPr>
        <w:t>существенные отступления от авторского текста при написании изложения, искажающие смысл произведения;</w:t>
      </w:r>
    </w:p>
    <w:p w:rsidR="00706E9E" w:rsidRPr="00706E9E" w:rsidRDefault="00706E9E" w:rsidP="00706E9E">
      <w:pPr>
        <w:widowControl/>
        <w:numPr>
          <w:ilvl w:val="0"/>
          <w:numId w:val="44"/>
        </w:numPr>
        <w:tabs>
          <w:tab w:val="clear" w:pos="1428"/>
          <w:tab w:val="num" w:pos="709"/>
        </w:tabs>
        <w:suppressAutoHyphens w:val="0"/>
        <w:autoSpaceDN/>
        <w:ind w:left="426"/>
        <w:jc w:val="both"/>
        <w:rPr>
          <w:rFonts w:cs="Times New Roman"/>
        </w:rPr>
      </w:pPr>
      <w:r w:rsidRPr="00706E9E">
        <w:rPr>
          <w:rFonts w:cs="Times New Roman"/>
        </w:rPr>
        <w:t>отсутствие главной части изложения, пропуск важных событий, отраженных в авторском тексте;</w:t>
      </w:r>
    </w:p>
    <w:p w:rsidR="00706E9E" w:rsidRPr="00706E9E" w:rsidRDefault="00706E9E" w:rsidP="00706E9E">
      <w:pPr>
        <w:widowControl/>
        <w:numPr>
          <w:ilvl w:val="0"/>
          <w:numId w:val="44"/>
        </w:numPr>
        <w:tabs>
          <w:tab w:val="clear" w:pos="1428"/>
          <w:tab w:val="num" w:pos="709"/>
        </w:tabs>
        <w:suppressAutoHyphens w:val="0"/>
        <w:autoSpaceDN/>
        <w:ind w:left="426"/>
        <w:jc w:val="both"/>
        <w:rPr>
          <w:rFonts w:cs="Times New Roman"/>
        </w:rPr>
      </w:pPr>
      <w:r w:rsidRPr="00706E9E">
        <w:rPr>
          <w:rFonts w:cs="Times New Roman"/>
        </w:rPr>
        <w:t>употребление слов в несвойственном им значении (в изложении).</w:t>
      </w:r>
    </w:p>
    <w:p w:rsidR="00706E9E" w:rsidRPr="00706E9E" w:rsidRDefault="00706E9E" w:rsidP="00706E9E">
      <w:pPr>
        <w:jc w:val="both"/>
        <w:rPr>
          <w:rFonts w:cs="Times New Roman"/>
          <w:b/>
          <w:i/>
          <w:u w:val="single"/>
        </w:rPr>
      </w:pPr>
      <w:r w:rsidRPr="00706E9E">
        <w:rPr>
          <w:rFonts w:cs="Times New Roman"/>
          <w:b/>
          <w:i/>
          <w:u w:val="single"/>
        </w:rPr>
        <w:t>Недочеты:</w:t>
      </w:r>
    </w:p>
    <w:p w:rsidR="00706E9E" w:rsidRPr="00706E9E" w:rsidRDefault="00706E9E" w:rsidP="00706E9E">
      <w:pPr>
        <w:widowControl/>
        <w:numPr>
          <w:ilvl w:val="0"/>
          <w:numId w:val="45"/>
        </w:numPr>
        <w:suppressAutoHyphens w:val="0"/>
        <w:autoSpaceDN/>
        <w:jc w:val="both"/>
        <w:rPr>
          <w:rFonts w:cs="Times New Roman"/>
        </w:rPr>
      </w:pPr>
      <w:r w:rsidRPr="00706E9E">
        <w:rPr>
          <w:rFonts w:cs="Times New Roman"/>
        </w:rPr>
        <w:t>отсутствие знака препинания в конце предложения, если следующее написано с большой буквы;</w:t>
      </w:r>
    </w:p>
    <w:p w:rsidR="00706E9E" w:rsidRPr="00706E9E" w:rsidRDefault="00706E9E" w:rsidP="00706E9E">
      <w:pPr>
        <w:widowControl/>
        <w:numPr>
          <w:ilvl w:val="0"/>
          <w:numId w:val="45"/>
        </w:numPr>
        <w:suppressAutoHyphens w:val="0"/>
        <w:autoSpaceDN/>
        <w:jc w:val="both"/>
        <w:rPr>
          <w:rFonts w:cs="Times New Roman"/>
        </w:rPr>
      </w:pPr>
      <w:r w:rsidRPr="00706E9E">
        <w:rPr>
          <w:rFonts w:cs="Times New Roman"/>
        </w:rPr>
        <w:t>отсутствие «красной строки»;</w:t>
      </w:r>
    </w:p>
    <w:p w:rsidR="00706E9E" w:rsidRPr="00706E9E" w:rsidRDefault="00706E9E" w:rsidP="00706E9E">
      <w:pPr>
        <w:widowControl/>
        <w:numPr>
          <w:ilvl w:val="0"/>
          <w:numId w:val="45"/>
        </w:numPr>
        <w:suppressAutoHyphens w:val="0"/>
        <w:autoSpaceDN/>
        <w:jc w:val="both"/>
        <w:rPr>
          <w:rFonts w:cs="Times New Roman"/>
        </w:rPr>
      </w:pPr>
      <w:r w:rsidRPr="00706E9E">
        <w:rPr>
          <w:rFonts w:cs="Times New Roman"/>
        </w:rPr>
        <w:t>неправильное написание одного слова (при наличии в работе нескольких таких слов) на одно и то же правило;</w:t>
      </w:r>
    </w:p>
    <w:p w:rsidR="00706E9E" w:rsidRPr="00706E9E" w:rsidRDefault="00706E9E" w:rsidP="00706E9E">
      <w:pPr>
        <w:widowControl/>
        <w:numPr>
          <w:ilvl w:val="0"/>
          <w:numId w:val="45"/>
        </w:numPr>
        <w:suppressAutoHyphens w:val="0"/>
        <w:autoSpaceDN/>
        <w:jc w:val="both"/>
        <w:rPr>
          <w:rFonts w:cs="Times New Roman"/>
        </w:rPr>
      </w:pPr>
      <w:r w:rsidRPr="00706E9E">
        <w:rPr>
          <w:rFonts w:cs="Times New Roman"/>
        </w:rPr>
        <w:t>незначительные нарушения логики событий авторского  текста при написании изложения</w:t>
      </w:r>
    </w:p>
    <w:p w:rsidR="00706E9E" w:rsidRPr="00706E9E" w:rsidRDefault="00706E9E" w:rsidP="00706E9E">
      <w:pPr>
        <w:jc w:val="center"/>
        <w:rPr>
          <w:rFonts w:cs="Times New Roman"/>
          <w:b/>
          <w:i/>
        </w:rPr>
      </w:pPr>
      <w:r w:rsidRPr="00706E9E">
        <w:rPr>
          <w:rFonts w:cs="Times New Roman"/>
          <w:b/>
          <w:i/>
        </w:rPr>
        <w:t>Нормы оценок за диктант</w:t>
      </w:r>
    </w:p>
    <w:p w:rsidR="00706E9E" w:rsidRPr="00706E9E" w:rsidRDefault="00706E9E" w:rsidP="00706E9E">
      <w:pPr>
        <w:jc w:val="both"/>
        <w:rPr>
          <w:rFonts w:cs="Times New Roman"/>
          <w:b/>
          <w:i/>
          <w:u w:val="single"/>
        </w:rPr>
      </w:pPr>
      <w:r w:rsidRPr="00706E9E">
        <w:rPr>
          <w:rFonts w:cs="Times New Roman"/>
          <w:b/>
          <w:i/>
        </w:rPr>
        <w:t xml:space="preserve"> </w:t>
      </w:r>
      <w:r w:rsidRPr="00706E9E">
        <w:rPr>
          <w:rFonts w:cs="Times New Roman"/>
          <w:b/>
          <w:i/>
          <w:u w:val="single"/>
        </w:rPr>
        <w:t>Оценки за контрольный  диктант</w:t>
      </w:r>
    </w:p>
    <w:p w:rsidR="00706E9E" w:rsidRPr="00706E9E" w:rsidRDefault="00706E9E" w:rsidP="00706E9E">
      <w:pPr>
        <w:jc w:val="both"/>
        <w:rPr>
          <w:rFonts w:cs="Times New Roman"/>
        </w:rPr>
      </w:pPr>
      <w:r w:rsidRPr="00706E9E">
        <w:rPr>
          <w:rFonts w:cs="Times New Roman"/>
          <w:b/>
        </w:rPr>
        <w:tab/>
        <w:t xml:space="preserve">«5» - </w:t>
      </w:r>
      <w:r w:rsidRPr="00706E9E">
        <w:rPr>
          <w:rFonts w:cs="Times New Roman"/>
        </w:rPr>
        <w:t>без ошибок, не  более одного недочета;</w:t>
      </w:r>
    </w:p>
    <w:p w:rsidR="00706E9E" w:rsidRPr="00706E9E" w:rsidRDefault="00706E9E" w:rsidP="00706E9E">
      <w:pPr>
        <w:jc w:val="both"/>
        <w:rPr>
          <w:rFonts w:cs="Times New Roman"/>
        </w:rPr>
      </w:pPr>
      <w:r w:rsidRPr="00706E9E">
        <w:rPr>
          <w:rFonts w:cs="Times New Roman"/>
        </w:rPr>
        <w:lastRenderedPageBreak/>
        <w:tab/>
      </w:r>
      <w:r w:rsidRPr="00706E9E">
        <w:rPr>
          <w:rFonts w:cs="Times New Roman"/>
          <w:b/>
        </w:rPr>
        <w:t>«4»</w:t>
      </w:r>
      <w:r w:rsidRPr="00706E9E">
        <w:rPr>
          <w:rFonts w:cs="Times New Roman"/>
        </w:rPr>
        <w:t xml:space="preserve"> - 1-2 орфографических ошибки;</w:t>
      </w:r>
    </w:p>
    <w:p w:rsidR="00706E9E" w:rsidRPr="00706E9E" w:rsidRDefault="00706E9E" w:rsidP="00706E9E">
      <w:pPr>
        <w:jc w:val="both"/>
        <w:rPr>
          <w:rFonts w:cs="Times New Roman"/>
        </w:rPr>
      </w:pPr>
      <w:r w:rsidRPr="00706E9E">
        <w:rPr>
          <w:rFonts w:cs="Times New Roman"/>
        </w:rPr>
        <w:tab/>
      </w:r>
      <w:r w:rsidRPr="00706E9E">
        <w:rPr>
          <w:rFonts w:cs="Times New Roman"/>
          <w:b/>
        </w:rPr>
        <w:t>«3»</w:t>
      </w:r>
      <w:r w:rsidRPr="00706E9E">
        <w:rPr>
          <w:rFonts w:cs="Times New Roman"/>
        </w:rPr>
        <w:t xml:space="preserve"> - 3-5 орфографических ошибок + 1 </w:t>
      </w:r>
      <w:proofErr w:type="gramStart"/>
      <w:r w:rsidRPr="00706E9E">
        <w:rPr>
          <w:rFonts w:cs="Times New Roman"/>
        </w:rPr>
        <w:t>пунктуационная</w:t>
      </w:r>
      <w:proofErr w:type="gramEnd"/>
      <w:r w:rsidRPr="00706E9E">
        <w:rPr>
          <w:rFonts w:cs="Times New Roman"/>
        </w:rPr>
        <w:t>;</w:t>
      </w:r>
    </w:p>
    <w:p w:rsidR="00706E9E" w:rsidRPr="00706E9E" w:rsidRDefault="00706E9E" w:rsidP="00706E9E">
      <w:pPr>
        <w:jc w:val="both"/>
        <w:rPr>
          <w:rFonts w:cs="Times New Roman"/>
        </w:rPr>
      </w:pPr>
      <w:r w:rsidRPr="00706E9E">
        <w:rPr>
          <w:rFonts w:cs="Times New Roman"/>
        </w:rPr>
        <w:tab/>
      </w:r>
      <w:r w:rsidRPr="00706E9E">
        <w:rPr>
          <w:rFonts w:cs="Times New Roman"/>
          <w:b/>
        </w:rPr>
        <w:t>«2»</w:t>
      </w:r>
      <w:r w:rsidRPr="00706E9E">
        <w:rPr>
          <w:rFonts w:cs="Times New Roman"/>
        </w:rPr>
        <w:t xml:space="preserve"> - более 5 ошибок.</w:t>
      </w:r>
    </w:p>
    <w:p w:rsidR="00706E9E" w:rsidRPr="00706E9E" w:rsidRDefault="00706E9E" w:rsidP="00706E9E">
      <w:pPr>
        <w:jc w:val="both"/>
        <w:rPr>
          <w:rFonts w:cs="Times New Roman"/>
          <w:i/>
        </w:rPr>
      </w:pPr>
      <w:r w:rsidRPr="00706E9E">
        <w:rPr>
          <w:rFonts w:cs="Times New Roman"/>
        </w:rPr>
        <w:tab/>
      </w:r>
      <w:r w:rsidRPr="00706E9E">
        <w:rPr>
          <w:rFonts w:cs="Times New Roman"/>
          <w:i/>
        </w:rPr>
        <w:t>Ошибкой в диктанте следует считать:</w:t>
      </w:r>
    </w:p>
    <w:p w:rsidR="00706E9E" w:rsidRPr="00706E9E" w:rsidRDefault="00706E9E" w:rsidP="00706E9E">
      <w:pPr>
        <w:widowControl/>
        <w:numPr>
          <w:ilvl w:val="0"/>
          <w:numId w:val="47"/>
        </w:numPr>
        <w:suppressAutoHyphens w:val="0"/>
        <w:autoSpaceDN/>
        <w:jc w:val="both"/>
        <w:rPr>
          <w:rFonts w:cs="Times New Roman"/>
        </w:rPr>
      </w:pPr>
      <w:r w:rsidRPr="00706E9E">
        <w:rPr>
          <w:rFonts w:cs="Times New Roman"/>
        </w:rPr>
        <w:t>нарушение 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706E9E">
        <w:rPr>
          <w:rFonts w:cs="Times New Roman"/>
        </w:rPr>
        <w:t>кв  в сл</w:t>
      </w:r>
      <w:proofErr w:type="gramEnd"/>
      <w:r w:rsidRPr="00706E9E">
        <w:rPr>
          <w:rFonts w:cs="Times New Roman"/>
        </w:rPr>
        <w:t>овах;</w:t>
      </w:r>
    </w:p>
    <w:p w:rsidR="00706E9E" w:rsidRPr="00706E9E" w:rsidRDefault="00706E9E" w:rsidP="00706E9E">
      <w:pPr>
        <w:widowControl/>
        <w:numPr>
          <w:ilvl w:val="0"/>
          <w:numId w:val="47"/>
        </w:numPr>
        <w:suppressAutoHyphens w:val="0"/>
        <w:autoSpaceDN/>
        <w:jc w:val="both"/>
        <w:rPr>
          <w:rFonts w:cs="Times New Roman"/>
        </w:rPr>
      </w:pPr>
      <w:r w:rsidRPr="00706E9E">
        <w:rPr>
          <w:rFonts w:cs="Times New Roman"/>
        </w:rPr>
        <w:t>неправильное написание слов, не регулируемых правилами, круг которых очерчен программой каждого класса (слова с непроверяемыми написаниями,  т.е. словарные слова);</w:t>
      </w:r>
    </w:p>
    <w:p w:rsidR="00706E9E" w:rsidRPr="00706E9E" w:rsidRDefault="00706E9E" w:rsidP="00706E9E">
      <w:pPr>
        <w:widowControl/>
        <w:numPr>
          <w:ilvl w:val="0"/>
          <w:numId w:val="47"/>
        </w:numPr>
        <w:suppressAutoHyphens w:val="0"/>
        <w:autoSpaceDN/>
        <w:jc w:val="both"/>
        <w:rPr>
          <w:rFonts w:cs="Times New Roman"/>
        </w:rPr>
      </w:pPr>
      <w:r w:rsidRPr="00706E9E">
        <w:rPr>
          <w:rFonts w:cs="Times New Roman"/>
        </w:rPr>
        <w:t>отсутствие знаков препинания, изученных на данный момент в соответствии с программой;</w:t>
      </w:r>
    </w:p>
    <w:p w:rsidR="00706E9E" w:rsidRPr="00706E9E" w:rsidRDefault="00706E9E" w:rsidP="00706E9E">
      <w:pPr>
        <w:widowControl/>
        <w:numPr>
          <w:ilvl w:val="0"/>
          <w:numId w:val="47"/>
        </w:numPr>
        <w:suppressAutoHyphens w:val="0"/>
        <w:autoSpaceDN/>
        <w:jc w:val="both"/>
        <w:rPr>
          <w:rFonts w:cs="Times New Roman"/>
        </w:rPr>
      </w:pPr>
      <w:r w:rsidRPr="00706E9E">
        <w:rPr>
          <w:rFonts w:cs="Times New Roman"/>
        </w:rPr>
        <w:t xml:space="preserve">повторная ошибка в одном и том же слове считается за одну ошибку (например, ученик дважды написал в слове </w:t>
      </w:r>
      <w:r w:rsidRPr="00706E9E">
        <w:rPr>
          <w:rFonts w:cs="Times New Roman"/>
          <w:i/>
        </w:rPr>
        <w:t>звезда</w:t>
      </w:r>
      <w:r w:rsidRPr="00706E9E">
        <w:rPr>
          <w:rFonts w:cs="Times New Roman"/>
        </w:rPr>
        <w:t xml:space="preserve"> вместо буквы </w:t>
      </w:r>
      <w:r w:rsidRPr="00706E9E">
        <w:rPr>
          <w:rFonts w:cs="Times New Roman"/>
          <w:b/>
        </w:rPr>
        <w:t xml:space="preserve">е </w:t>
      </w:r>
      <w:r w:rsidRPr="00706E9E">
        <w:rPr>
          <w:rFonts w:cs="Times New Roman"/>
        </w:rPr>
        <w:t xml:space="preserve">букву </w:t>
      </w:r>
      <w:r w:rsidRPr="00706E9E">
        <w:rPr>
          <w:rFonts w:cs="Times New Roman"/>
          <w:b/>
        </w:rPr>
        <w:t>и</w:t>
      </w:r>
      <w:r w:rsidRPr="00706E9E">
        <w:rPr>
          <w:rFonts w:cs="Times New Roman"/>
        </w:rPr>
        <w:t>);</w:t>
      </w:r>
    </w:p>
    <w:p w:rsidR="00706E9E" w:rsidRPr="00706E9E" w:rsidRDefault="00706E9E" w:rsidP="00706E9E">
      <w:pPr>
        <w:widowControl/>
        <w:numPr>
          <w:ilvl w:val="0"/>
          <w:numId w:val="47"/>
        </w:numPr>
        <w:suppressAutoHyphens w:val="0"/>
        <w:autoSpaceDN/>
        <w:jc w:val="both"/>
        <w:rPr>
          <w:rFonts w:cs="Times New Roman"/>
        </w:rPr>
      </w:pPr>
      <w:proofErr w:type="gramStart"/>
      <w:r w:rsidRPr="00706E9E">
        <w:rPr>
          <w:rFonts w:cs="Times New Roman"/>
        </w:rPr>
        <w:t xml:space="preserve">две-три ошибки, допущенные  в одном слове (например,   </w:t>
      </w:r>
      <w:r w:rsidRPr="00706E9E">
        <w:rPr>
          <w:rFonts w:cs="Times New Roman"/>
          <w:i/>
        </w:rPr>
        <w:t>лицо-«</w:t>
      </w:r>
      <w:proofErr w:type="gramEnd"/>
    </w:p>
    <w:p w:rsidR="00706E9E" w:rsidRPr="00706E9E" w:rsidRDefault="00706E9E" w:rsidP="00706E9E">
      <w:pPr>
        <w:ind w:left="510"/>
        <w:jc w:val="both"/>
        <w:rPr>
          <w:rFonts w:cs="Times New Roman"/>
        </w:rPr>
      </w:pPr>
      <w:r w:rsidRPr="00706E9E">
        <w:rPr>
          <w:rFonts w:cs="Times New Roman"/>
          <w:i/>
        </w:rPr>
        <w:t xml:space="preserve"> </w:t>
      </w:r>
      <w:proofErr w:type="spellStart"/>
      <w:proofErr w:type="gramStart"/>
      <w:r w:rsidRPr="00706E9E">
        <w:rPr>
          <w:rFonts w:cs="Times New Roman"/>
          <w:i/>
        </w:rPr>
        <w:t>летцо</w:t>
      </w:r>
      <w:proofErr w:type="spellEnd"/>
      <w:r w:rsidRPr="00706E9E">
        <w:rPr>
          <w:rFonts w:cs="Times New Roman"/>
          <w:i/>
        </w:rPr>
        <w:t>»</w:t>
      </w:r>
      <w:r w:rsidRPr="00706E9E">
        <w:rPr>
          <w:rFonts w:cs="Times New Roman"/>
        </w:rPr>
        <w:t>) считаются за одну ошибку;</w:t>
      </w:r>
      <w:proofErr w:type="gramEnd"/>
    </w:p>
    <w:p w:rsidR="00706E9E" w:rsidRPr="00706E9E" w:rsidRDefault="00706E9E" w:rsidP="00706E9E">
      <w:pPr>
        <w:widowControl/>
        <w:numPr>
          <w:ilvl w:val="0"/>
          <w:numId w:val="46"/>
        </w:numPr>
        <w:suppressAutoHyphens w:val="0"/>
        <w:autoSpaceDN/>
        <w:jc w:val="both"/>
        <w:rPr>
          <w:rFonts w:cs="Times New Roman"/>
        </w:rPr>
      </w:pPr>
      <w:r w:rsidRPr="00706E9E">
        <w:rPr>
          <w:rFonts w:cs="Times New Roman"/>
        </w:rPr>
        <w:t xml:space="preserve">ошибки на одно и то же правило, допущенные в разных словах, считаются как две ошибки (например, ученик написал букву </w:t>
      </w:r>
      <w:r w:rsidRPr="00706E9E">
        <w:rPr>
          <w:rFonts w:cs="Times New Roman"/>
          <w:b/>
        </w:rPr>
        <w:t>т</w:t>
      </w:r>
      <w:r w:rsidRPr="00706E9E">
        <w:rPr>
          <w:rFonts w:cs="Times New Roman"/>
        </w:rPr>
        <w:t xml:space="preserve"> вместо </w:t>
      </w:r>
      <w:r w:rsidRPr="00706E9E">
        <w:rPr>
          <w:rFonts w:cs="Times New Roman"/>
          <w:b/>
        </w:rPr>
        <w:t xml:space="preserve">д </w:t>
      </w:r>
      <w:r w:rsidRPr="00706E9E">
        <w:rPr>
          <w:rFonts w:cs="Times New Roman"/>
        </w:rPr>
        <w:t xml:space="preserve">в слове </w:t>
      </w:r>
      <w:r w:rsidRPr="00706E9E">
        <w:rPr>
          <w:rFonts w:cs="Times New Roman"/>
          <w:i/>
        </w:rPr>
        <w:t>лошадка</w:t>
      </w:r>
      <w:r w:rsidRPr="00706E9E">
        <w:rPr>
          <w:rFonts w:cs="Times New Roman"/>
        </w:rPr>
        <w:t xml:space="preserve"> и букву </w:t>
      </w:r>
      <w:proofErr w:type="gramStart"/>
      <w:r w:rsidRPr="00706E9E">
        <w:rPr>
          <w:rFonts w:cs="Times New Roman"/>
          <w:b/>
        </w:rPr>
        <w:t>с</w:t>
      </w:r>
      <w:proofErr w:type="gramEnd"/>
      <w:r w:rsidRPr="00706E9E">
        <w:rPr>
          <w:rFonts w:cs="Times New Roman"/>
          <w:b/>
        </w:rPr>
        <w:t xml:space="preserve"> </w:t>
      </w:r>
      <w:r w:rsidRPr="00706E9E">
        <w:rPr>
          <w:rFonts w:cs="Times New Roman"/>
        </w:rPr>
        <w:t xml:space="preserve">вместо </w:t>
      </w:r>
      <w:r w:rsidRPr="00706E9E">
        <w:rPr>
          <w:rFonts w:cs="Times New Roman"/>
          <w:b/>
        </w:rPr>
        <w:t>з</w:t>
      </w:r>
      <w:r w:rsidRPr="00706E9E">
        <w:rPr>
          <w:rFonts w:cs="Times New Roman"/>
        </w:rPr>
        <w:t xml:space="preserve"> в слове </w:t>
      </w:r>
      <w:r w:rsidRPr="00706E9E">
        <w:rPr>
          <w:rFonts w:cs="Times New Roman"/>
          <w:i/>
        </w:rPr>
        <w:t>повозка</w:t>
      </w:r>
      <w:r w:rsidRPr="00706E9E">
        <w:rPr>
          <w:rFonts w:cs="Times New Roman"/>
        </w:rPr>
        <w:t>).</w:t>
      </w:r>
    </w:p>
    <w:p w:rsidR="00706E9E" w:rsidRPr="00706E9E" w:rsidRDefault="00706E9E" w:rsidP="00706E9E">
      <w:pPr>
        <w:ind w:firstLine="708"/>
        <w:jc w:val="both"/>
        <w:rPr>
          <w:rFonts w:cs="Times New Roman"/>
          <w:i/>
        </w:rPr>
      </w:pPr>
      <w:r w:rsidRPr="00706E9E">
        <w:rPr>
          <w:rFonts w:cs="Times New Roman"/>
          <w:i/>
        </w:rPr>
        <w:t>За ошибку в диктанте не считаются:</w:t>
      </w:r>
    </w:p>
    <w:p w:rsidR="00706E9E" w:rsidRPr="00706E9E" w:rsidRDefault="00706E9E" w:rsidP="00706E9E">
      <w:pPr>
        <w:widowControl/>
        <w:numPr>
          <w:ilvl w:val="0"/>
          <w:numId w:val="46"/>
        </w:numPr>
        <w:suppressAutoHyphens w:val="0"/>
        <w:autoSpaceDN/>
        <w:jc w:val="both"/>
        <w:rPr>
          <w:rFonts w:cs="Times New Roman"/>
        </w:rPr>
      </w:pPr>
      <w:r w:rsidRPr="00706E9E">
        <w:rPr>
          <w:rFonts w:cs="Times New Roman"/>
        </w:rPr>
        <w:t xml:space="preserve">ошибки </w:t>
      </w:r>
      <w:proofErr w:type="gramStart"/>
      <w:r w:rsidRPr="00706E9E">
        <w:rPr>
          <w:rFonts w:cs="Times New Roman"/>
        </w:rPr>
        <w:t>на те</w:t>
      </w:r>
      <w:proofErr w:type="gramEnd"/>
      <w:r w:rsidRPr="00706E9E">
        <w:rPr>
          <w:rFonts w:cs="Times New Roman"/>
        </w:rPr>
        <w:t xml:space="preserve"> разделы орфографии и пунктуации, которые ни в данном классе, ни в предшествующих классах не изучались (такие орфограммы учителю следует оговорить с учащимися перед письменной работой, выписать трудное для них по написанию слово на доске);</w:t>
      </w:r>
    </w:p>
    <w:p w:rsidR="00706E9E" w:rsidRPr="00706E9E" w:rsidRDefault="00706E9E" w:rsidP="00706E9E">
      <w:pPr>
        <w:widowControl/>
        <w:numPr>
          <w:ilvl w:val="0"/>
          <w:numId w:val="46"/>
        </w:numPr>
        <w:suppressAutoHyphens w:val="0"/>
        <w:autoSpaceDN/>
        <w:jc w:val="both"/>
        <w:rPr>
          <w:rFonts w:cs="Times New Roman"/>
        </w:rPr>
      </w:pPr>
      <w:r w:rsidRPr="00706E9E">
        <w:rPr>
          <w:rFonts w:cs="Times New Roman"/>
        </w:rPr>
        <w:t>единичный  случай  замены  одного слова без искажения смысла.</w:t>
      </w:r>
    </w:p>
    <w:p w:rsidR="00706E9E" w:rsidRPr="00706E9E" w:rsidRDefault="00706E9E" w:rsidP="00706E9E">
      <w:pPr>
        <w:jc w:val="both"/>
        <w:rPr>
          <w:rFonts w:cs="Times New Roman"/>
          <w:i/>
        </w:rPr>
      </w:pPr>
      <w:r w:rsidRPr="00706E9E">
        <w:rPr>
          <w:rFonts w:cs="Times New Roman"/>
        </w:rPr>
        <w:tab/>
      </w:r>
      <w:r w:rsidRPr="00706E9E">
        <w:rPr>
          <w:rFonts w:cs="Times New Roman"/>
        </w:rPr>
        <w:tab/>
      </w:r>
      <w:r w:rsidRPr="00706E9E">
        <w:rPr>
          <w:rFonts w:cs="Times New Roman"/>
          <w:i/>
        </w:rPr>
        <w:t>Недочетами в диктанте  считаются:</w:t>
      </w:r>
    </w:p>
    <w:p w:rsidR="00706E9E" w:rsidRPr="00706E9E" w:rsidRDefault="00706E9E" w:rsidP="00706E9E">
      <w:pPr>
        <w:widowControl/>
        <w:numPr>
          <w:ilvl w:val="0"/>
          <w:numId w:val="45"/>
        </w:numPr>
        <w:suppressAutoHyphens w:val="0"/>
        <w:autoSpaceDN/>
        <w:jc w:val="both"/>
        <w:rPr>
          <w:rFonts w:cs="Times New Roman"/>
        </w:rPr>
      </w:pPr>
      <w:r w:rsidRPr="00706E9E">
        <w:rPr>
          <w:rFonts w:cs="Times New Roman"/>
        </w:rPr>
        <w:t>отсутствие знака препинания в конце предложения, если следующее написано с большой буквы;</w:t>
      </w:r>
    </w:p>
    <w:p w:rsidR="00706E9E" w:rsidRPr="00706E9E" w:rsidRDefault="00706E9E" w:rsidP="00706E9E">
      <w:pPr>
        <w:widowControl/>
        <w:numPr>
          <w:ilvl w:val="0"/>
          <w:numId w:val="45"/>
        </w:numPr>
        <w:suppressAutoHyphens w:val="0"/>
        <w:autoSpaceDN/>
        <w:jc w:val="both"/>
        <w:rPr>
          <w:rFonts w:cs="Times New Roman"/>
        </w:rPr>
      </w:pPr>
      <w:r w:rsidRPr="00706E9E">
        <w:rPr>
          <w:rFonts w:cs="Times New Roman"/>
        </w:rPr>
        <w:t>отсутствие «красной строки»;</w:t>
      </w:r>
    </w:p>
    <w:p w:rsidR="00706E9E" w:rsidRPr="00706E9E" w:rsidRDefault="00706E9E" w:rsidP="00706E9E">
      <w:pPr>
        <w:widowControl/>
        <w:numPr>
          <w:ilvl w:val="0"/>
          <w:numId w:val="45"/>
        </w:numPr>
        <w:suppressAutoHyphens w:val="0"/>
        <w:autoSpaceDN/>
        <w:jc w:val="both"/>
        <w:rPr>
          <w:rFonts w:cs="Times New Roman"/>
        </w:rPr>
      </w:pPr>
      <w:r w:rsidRPr="00706E9E">
        <w:rPr>
          <w:rFonts w:cs="Times New Roman"/>
        </w:rPr>
        <w:t>неправильное написание одного слова (при наличии в работе нескольких таких слов) на одно и то же правило;</w:t>
      </w:r>
    </w:p>
    <w:p w:rsidR="00706E9E" w:rsidRPr="00706E9E" w:rsidRDefault="00706E9E" w:rsidP="00706E9E">
      <w:pPr>
        <w:widowControl/>
        <w:numPr>
          <w:ilvl w:val="0"/>
          <w:numId w:val="45"/>
        </w:numPr>
        <w:suppressAutoHyphens w:val="0"/>
        <w:autoSpaceDN/>
        <w:jc w:val="both"/>
        <w:rPr>
          <w:rFonts w:cs="Times New Roman"/>
        </w:rPr>
      </w:pPr>
      <w:r w:rsidRPr="00706E9E">
        <w:rPr>
          <w:rFonts w:cs="Times New Roman"/>
        </w:rPr>
        <w:t>повторение одной и той же буквы в слове;</w:t>
      </w:r>
    </w:p>
    <w:p w:rsidR="00706E9E" w:rsidRPr="00706E9E" w:rsidRDefault="00706E9E" w:rsidP="00706E9E">
      <w:pPr>
        <w:widowControl/>
        <w:numPr>
          <w:ilvl w:val="0"/>
          <w:numId w:val="45"/>
        </w:numPr>
        <w:suppressAutoHyphens w:val="0"/>
        <w:autoSpaceDN/>
        <w:jc w:val="both"/>
        <w:rPr>
          <w:rFonts w:cs="Times New Roman"/>
        </w:rPr>
      </w:pPr>
      <w:r w:rsidRPr="00706E9E">
        <w:rPr>
          <w:rFonts w:cs="Times New Roman"/>
        </w:rPr>
        <w:t>недописанное слово;</w:t>
      </w:r>
    </w:p>
    <w:p w:rsidR="00706E9E" w:rsidRPr="00706E9E" w:rsidRDefault="00706E9E" w:rsidP="00706E9E">
      <w:pPr>
        <w:widowControl/>
        <w:numPr>
          <w:ilvl w:val="0"/>
          <w:numId w:val="45"/>
        </w:numPr>
        <w:suppressAutoHyphens w:val="0"/>
        <w:autoSpaceDN/>
        <w:jc w:val="both"/>
        <w:rPr>
          <w:rFonts w:cs="Times New Roman"/>
        </w:rPr>
      </w:pPr>
      <w:r w:rsidRPr="00706E9E">
        <w:rPr>
          <w:rFonts w:cs="Times New Roman"/>
        </w:rPr>
        <w:t>перенос слова, одна часть которого написана на одной строке, а вторая опущена;</w:t>
      </w:r>
    </w:p>
    <w:p w:rsidR="00706E9E" w:rsidRPr="00706E9E" w:rsidRDefault="00706E9E" w:rsidP="00706E9E">
      <w:pPr>
        <w:widowControl/>
        <w:numPr>
          <w:ilvl w:val="0"/>
          <w:numId w:val="45"/>
        </w:numPr>
        <w:suppressAutoHyphens w:val="0"/>
        <w:autoSpaceDN/>
        <w:jc w:val="both"/>
        <w:rPr>
          <w:rFonts w:cs="Times New Roman"/>
        </w:rPr>
      </w:pPr>
      <w:r w:rsidRPr="00706E9E">
        <w:rPr>
          <w:rFonts w:cs="Times New Roman"/>
        </w:rPr>
        <w:t>дважды записанное одно и то же слово в предложении.</w:t>
      </w:r>
    </w:p>
    <w:p w:rsidR="00706E9E" w:rsidRPr="00706E9E" w:rsidRDefault="00706E9E" w:rsidP="00706E9E">
      <w:pPr>
        <w:ind w:firstLine="708"/>
        <w:jc w:val="both"/>
        <w:rPr>
          <w:rFonts w:cs="Times New Roman"/>
          <w:b/>
          <w:i/>
          <w:u w:val="single"/>
        </w:rPr>
      </w:pPr>
      <w:r w:rsidRPr="00706E9E">
        <w:rPr>
          <w:rFonts w:cs="Times New Roman"/>
          <w:b/>
          <w:i/>
          <w:u w:val="single"/>
        </w:rPr>
        <w:t>Нормы оценок  за грамматическое задание</w:t>
      </w:r>
    </w:p>
    <w:p w:rsidR="00706E9E" w:rsidRPr="00706E9E" w:rsidRDefault="00706E9E" w:rsidP="00706E9E">
      <w:pPr>
        <w:ind w:firstLine="708"/>
        <w:jc w:val="both"/>
        <w:rPr>
          <w:rFonts w:cs="Times New Roman"/>
        </w:rPr>
      </w:pPr>
      <w:r w:rsidRPr="00706E9E">
        <w:rPr>
          <w:rFonts w:cs="Times New Roman"/>
        </w:rPr>
        <w:t xml:space="preserve"> «5» - безошибочное  выполнение  всех  заданий;</w:t>
      </w:r>
    </w:p>
    <w:p w:rsidR="00706E9E" w:rsidRPr="00706E9E" w:rsidRDefault="00706E9E" w:rsidP="00706E9E">
      <w:pPr>
        <w:ind w:firstLine="708"/>
        <w:jc w:val="both"/>
        <w:rPr>
          <w:rFonts w:cs="Times New Roman"/>
        </w:rPr>
      </w:pPr>
      <w:r w:rsidRPr="00706E9E">
        <w:rPr>
          <w:rFonts w:cs="Times New Roman"/>
        </w:rPr>
        <w:t>«4» - если  учеником  выполнено не менее ¾ заданий;</w:t>
      </w:r>
    </w:p>
    <w:p w:rsidR="00706E9E" w:rsidRPr="00706E9E" w:rsidRDefault="00706E9E" w:rsidP="00706E9E">
      <w:pPr>
        <w:ind w:firstLine="708"/>
        <w:jc w:val="both"/>
        <w:rPr>
          <w:rFonts w:cs="Times New Roman"/>
        </w:rPr>
      </w:pPr>
      <w:r w:rsidRPr="00706E9E">
        <w:rPr>
          <w:rFonts w:cs="Times New Roman"/>
        </w:rPr>
        <w:t>«3» - правильно выполнил не менее ½ заданий;</w:t>
      </w:r>
    </w:p>
    <w:p w:rsidR="00706E9E" w:rsidRPr="00706E9E" w:rsidRDefault="00706E9E" w:rsidP="00706E9E">
      <w:pPr>
        <w:ind w:firstLine="708"/>
        <w:jc w:val="both"/>
        <w:rPr>
          <w:rFonts w:cs="Times New Roman"/>
        </w:rPr>
      </w:pPr>
      <w:r w:rsidRPr="00706E9E">
        <w:rPr>
          <w:rFonts w:cs="Times New Roman"/>
        </w:rPr>
        <w:t>«2» - если ученик не справляется с большинством грамматических заданий.</w:t>
      </w:r>
    </w:p>
    <w:p w:rsidR="00706E9E" w:rsidRPr="00706E9E" w:rsidRDefault="00706E9E" w:rsidP="00706E9E">
      <w:pPr>
        <w:ind w:firstLine="708"/>
        <w:jc w:val="both"/>
        <w:rPr>
          <w:rFonts w:cs="Times New Roman"/>
        </w:rPr>
      </w:pPr>
      <w:r w:rsidRPr="00706E9E">
        <w:rPr>
          <w:rFonts w:cs="Times New Roman"/>
        </w:rPr>
        <w:t xml:space="preserve"> Грамматическое задание  может предлагаться для выполнения вместе с диктантом. За успешное выполнение грамматического задания  выставляется </w:t>
      </w:r>
      <w:r w:rsidRPr="00706E9E">
        <w:rPr>
          <w:rFonts w:cs="Times New Roman"/>
          <w:i/>
        </w:rPr>
        <w:t>отдельная отметка.</w:t>
      </w:r>
      <w:r w:rsidRPr="00706E9E">
        <w:rPr>
          <w:rFonts w:cs="Times New Roman"/>
        </w:rPr>
        <w:t xml:space="preserve">  Допущенные при выполнении грамматического задания </w:t>
      </w:r>
      <w:r w:rsidRPr="00706E9E">
        <w:rPr>
          <w:rFonts w:cs="Times New Roman"/>
          <w:i/>
        </w:rPr>
        <w:t>орфографические ошибки не влияют</w:t>
      </w:r>
      <w:r w:rsidRPr="00706E9E">
        <w:rPr>
          <w:rFonts w:cs="Times New Roman"/>
        </w:rPr>
        <w:t xml:space="preserve"> на отметку за диктант, а отметка за задание не зависит от  допущенных орфографических ошибок</w:t>
      </w:r>
      <w:proofErr w:type="gramStart"/>
      <w:r w:rsidRPr="00706E9E">
        <w:rPr>
          <w:rFonts w:cs="Times New Roman"/>
        </w:rPr>
        <w:t>..</w:t>
      </w:r>
      <w:proofErr w:type="gramEnd"/>
    </w:p>
    <w:p w:rsidR="00706E9E" w:rsidRPr="00706E9E" w:rsidRDefault="00706E9E" w:rsidP="00706E9E">
      <w:pPr>
        <w:ind w:firstLine="708"/>
        <w:jc w:val="both"/>
        <w:rPr>
          <w:rFonts w:cs="Times New Roman"/>
        </w:rPr>
      </w:pPr>
      <w:r w:rsidRPr="00706E9E">
        <w:rPr>
          <w:rFonts w:cs="Times New Roman"/>
        </w:rPr>
        <w:t>Хорошо успевающим ученикам целесообразно предложить дополнительное задание повышенной трудности, требующее языкового развития, смекалки и эрудиции.</w:t>
      </w:r>
    </w:p>
    <w:p w:rsidR="00706E9E" w:rsidRPr="00706E9E" w:rsidRDefault="00706E9E" w:rsidP="00706E9E">
      <w:pPr>
        <w:ind w:firstLine="708"/>
        <w:jc w:val="both"/>
        <w:rPr>
          <w:rFonts w:cs="Times New Roman"/>
        </w:rPr>
      </w:pPr>
      <w:r w:rsidRPr="00706E9E">
        <w:rPr>
          <w:rFonts w:cs="Times New Roman"/>
        </w:rPr>
        <w:t xml:space="preserve">Оценка за контрольные работы не снижается, если ученик не стал делать дополнительное задание или выполнил его с ошибкой. </w:t>
      </w:r>
    </w:p>
    <w:p w:rsidR="00706E9E" w:rsidRPr="00706E9E" w:rsidRDefault="00706E9E" w:rsidP="00706E9E">
      <w:pPr>
        <w:ind w:firstLine="708"/>
        <w:jc w:val="both"/>
        <w:rPr>
          <w:rFonts w:cs="Times New Roman"/>
        </w:rPr>
      </w:pPr>
      <w:r w:rsidRPr="00706E9E">
        <w:rPr>
          <w:rFonts w:cs="Times New Roman"/>
          <w:b/>
          <w:i/>
        </w:rPr>
        <w:t xml:space="preserve">За исправление ошибок отметка за диктант и за задание не снижается. </w:t>
      </w:r>
      <w:r w:rsidRPr="00706E9E">
        <w:rPr>
          <w:rFonts w:cs="Times New Roman"/>
        </w:rPr>
        <w:t xml:space="preserve">Аккуратность выполнения, каллиграфический навык оцениваются </w:t>
      </w:r>
      <w:r w:rsidRPr="00706E9E">
        <w:rPr>
          <w:rFonts w:cs="Times New Roman"/>
          <w:i/>
        </w:rPr>
        <w:t>отдельной отметкой – за общее впечатление от работы,</w:t>
      </w:r>
      <w:r w:rsidRPr="00706E9E">
        <w:rPr>
          <w:rFonts w:cs="Times New Roman"/>
        </w:rPr>
        <w:t xml:space="preserve"> которая выставляется как за диктант, так и за грамматическое задание.</w:t>
      </w:r>
    </w:p>
    <w:p w:rsidR="00706E9E" w:rsidRPr="00A45C06" w:rsidRDefault="00706E9E" w:rsidP="00A45C06">
      <w:pPr>
        <w:pStyle w:val="Standard"/>
        <w:ind w:firstLine="435"/>
        <w:jc w:val="both"/>
        <w:rPr>
          <w:rFonts w:cs="Times New Roman"/>
        </w:rPr>
      </w:pPr>
    </w:p>
    <w:p w:rsidR="00706E9E" w:rsidRDefault="00706E9E" w:rsidP="00A45C06">
      <w:pPr>
        <w:pStyle w:val="Standard"/>
        <w:ind w:firstLine="435"/>
        <w:jc w:val="center"/>
        <w:rPr>
          <w:rFonts w:cs="Times New Roman"/>
          <w:b/>
        </w:rPr>
      </w:pPr>
      <w:r>
        <w:rPr>
          <w:rFonts w:cs="Times New Roman"/>
          <w:b/>
          <w:lang w:val="en-US"/>
        </w:rPr>
        <w:t>VI</w:t>
      </w:r>
      <w:r w:rsidRPr="00706E9E">
        <w:rPr>
          <w:rFonts w:cs="Times New Roman"/>
          <w:b/>
        </w:rPr>
        <w:t>.</w:t>
      </w:r>
      <w:r>
        <w:rPr>
          <w:rFonts w:cs="Times New Roman"/>
          <w:b/>
        </w:rPr>
        <w:t xml:space="preserve"> </w:t>
      </w:r>
      <w:r w:rsidR="0001386D" w:rsidRPr="00A45C06">
        <w:rPr>
          <w:rFonts w:cs="Times New Roman"/>
          <w:b/>
        </w:rPr>
        <w:t>Учебно-методические средства обучения</w:t>
      </w:r>
      <w:r w:rsidR="00A45C06">
        <w:rPr>
          <w:rFonts w:cs="Times New Roman"/>
          <w:b/>
        </w:rPr>
        <w:t xml:space="preserve"> </w:t>
      </w:r>
    </w:p>
    <w:p w:rsidR="0001386D" w:rsidRPr="00A45C06" w:rsidRDefault="00A45C06" w:rsidP="00A45C06">
      <w:pPr>
        <w:pStyle w:val="Standard"/>
        <w:ind w:firstLine="435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для </w:t>
      </w:r>
      <w:r w:rsidR="00F51B99">
        <w:rPr>
          <w:rFonts w:cs="Times New Roman"/>
          <w:b/>
        </w:rPr>
        <w:t>об</w:t>
      </w:r>
      <w:r>
        <w:rPr>
          <w:rFonts w:cs="Times New Roman"/>
          <w:b/>
        </w:rPr>
        <w:t>уча</w:t>
      </w:r>
      <w:r w:rsidR="00F51B99">
        <w:rPr>
          <w:rFonts w:cs="Times New Roman"/>
          <w:b/>
        </w:rPr>
        <w:t>ю</w:t>
      </w:r>
      <w:r>
        <w:rPr>
          <w:rFonts w:cs="Times New Roman"/>
          <w:b/>
        </w:rPr>
        <w:t>щихся</w:t>
      </w:r>
    </w:p>
    <w:p w:rsidR="0001386D" w:rsidRPr="00A45C06" w:rsidRDefault="0001386D" w:rsidP="00A45C06">
      <w:pPr>
        <w:pStyle w:val="Standard"/>
        <w:numPr>
          <w:ilvl w:val="0"/>
          <w:numId w:val="34"/>
        </w:numPr>
        <w:jc w:val="both"/>
        <w:rPr>
          <w:rFonts w:cs="Times New Roman"/>
        </w:rPr>
      </w:pPr>
      <w:r w:rsidRPr="00A45C06">
        <w:rPr>
          <w:rFonts w:cs="Times New Roman"/>
        </w:rPr>
        <w:lastRenderedPageBreak/>
        <w:t xml:space="preserve">Иванов С.В., Евдокимова А. О. Русский язык: 3 класс. Учебник для учащихся общеобразовательных учреждений: в 2 ч. – 2-е  изд., </w:t>
      </w:r>
      <w:proofErr w:type="spellStart"/>
      <w:r w:rsidRPr="00A45C06">
        <w:rPr>
          <w:rFonts w:cs="Times New Roman"/>
        </w:rPr>
        <w:t>перераб</w:t>
      </w:r>
      <w:proofErr w:type="spellEnd"/>
      <w:r w:rsidRPr="00A45C06">
        <w:rPr>
          <w:rFonts w:cs="Times New Roman"/>
        </w:rPr>
        <w:t xml:space="preserve">.- М.: </w:t>
      </w:r>
      <w:proofErr w:type="spellStart"/>
      <w:r w:rsidRPr="00A45C06">
        <w:rPr>
          <w:rFonts w:cs="Times New Roman"/>
        </w:rPr>
        <w:t>Вентана</w:t>
      </w:r>
      <w:proofErr w:type="spellEnd"/>
      <w:r w:rsidRPr="00A45C06">
        <w:rPr>
          <w:rFonts w:cs="Times New Roman"/>
        </w:rPr>
        <w:t>-Граф, 2011г.</w:t>
      </w:r>
    </w:p>
    <w:p w:rsidR="0001386D" w:rsidRDefault="0001386D" w:rsidP="00A45C06">
      <w:pPr>
        <w:pStyle w:val="Standard"/>
        <w:numPr>
          <w:ilvl w:val="0"/>
          <w:numId w:val="34"/>
        </w:numPr>
        <w:jc w:val="both"/>
        <w:rPr>
          <w:rFonts w:cs="Times New Roman"/>
        </w:rPr>
      </w:pPr>
      <w:r w:rsidRPr="00A45C06">
        <w:rPr>
          <w:rFonts w:cs="Times New Roman"/>
        </w:rPr>
        <w:t>Кузнецова М.И. Пишем грамотно Рабочая тетрадь №№ 1, 2 для учащихся общеобразовательных учреждений, 3 класс.</w:t>
      </w:r>
      <w:proofErr w:type="gramStart"/>
      <w:r w:rsidRPr="00A45C06">
        <w:rPr>
          <w:rFonts w:cs="Times New Roman"/>
        </w:rPr>
        <w:t xml:space="preserve"> .</w:t>
      </w:r>
      <w:proofErr w:type="gramEnd"/>
      <w:r w:rsidRPr="00A45C06">
        <w:rPr>
          <w:rFonts w:cs="Times New Roman"/>
        </w:rPr>
        <w:t xml:space="preserve">- М.: </w:t>
      </w:r>
      <w:proofErr w:type="spellStart"/>
      <w:r w:rsidRPr="00A45C06">
        <w:rPr>
          <w:rFonts w:cs="Times New Roman"/>
        </w:rPr>
        <w:t>Вентана</w:t>
      </w:r>
      <w:proofErr w:type="spellEnd"/>
      <w:r w:rsidRPr="00A45C06">
        <w:rPr>
          <w:rFonts w:cs="Times New Roman"/>
        </w:rPr>
        <w:t>-Граф, 2011г.</w:t>
      </w:r>
    </w:p>
    <w:p w:rsidR="00A45C06" w:rsidRPr="00A45C06" w:rsidRDefault="00A45C06" w:rsidP="00A45C0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для учителя</w:t>
      </w:r>
    </w:p>
    <w:p w:rsidR="00A45C06" w:rsidRPr="00A45C06" w:rsidRDefault="00A45C06" w:rsidP="00A45C06">
      <w:pPr>
        <w:pStyle w:val="Standard"/>
        <w:jc w:val="both"/>
        <w:rPr>
          <w:rFonts w:cs="Times New Roman"/>
        </w:rPr>
      </w:pPr>
    </w:p>
    <w:p w:rsidR="0001386D" w:rsidRPr="00A45C06" w:rsidRDefault="0001386D" w:rsidP="00A45C06">
      <w:pPr>
        <w:pStyle w:val="Standard"/>
        <w:numPr>
          <w:ilvl w:val="0"/>
          <w:numId w:val="35"/>
        </w:numPr>
        <w:jc w:val="both"/>
        <w:rPr>
          <w:rFonts w:cs="Times New Roman"/>
        </w:rPr>
      </w:pPr>
      <w:r w:rsidRPr="00A45C06">
        <w:rPr>
          <w:rFonts w:cs="Times New Roman"/>
        </w:rPr>
        <w:t xml:space="preserve">Романова В.Ю., </w:t>
      </w:r>
      <w:proofErr w:type="spellStart"/>
      <w:r w:rsidRPr="00A45C06">
        <w:rPr>
          <w:rFonts w:cs="Times New Roman"/>
        </w:rPr>
        <w:t>Петленко</w:t>
      </w:r>
      <w:proofErr w:type="spellEnd"/>
      <w:r w:rsidRPr="00A45C06">
        <w:rPr>
          <w:rFonts w:cs="Times New Roman"/>
        </w:rPr>
        <w:t xml:space="preserve"> Л.В. Русский язык в начальной школе: оценка  знаний: 2-4 клас</w:t>
      </w:r>
      <w:proofErr w:type="gramStart"/>
      <w:r w:rsidRPr="00A45C06">
        <w:rPr>
          <w:rFonts w:cs="Times New Roman"/>
        </w:rPr>
        <w:t>с–</w:t>
      </w:r>
      <w:proofErr w:type="gramEnd"/>
      <w:r w:rsidRPr="00A45C06">
        <w:rPr>
          <w:rFonts w:cs="Times New Roman"/>
        </w:rPr>
        <w:t xml:space="preserve"> М.: </w:t>
      </w:r>
      <w:proofErr w:type="spellStart"/>
      <w:r w:rsidRPr="00A45C06">
        <w:rPr>
          <w:rFonts w:cs="Times New Roman"/>
        </w:rPr>
        <w:t>Вентана</w:t>
      </w:r>
      <w:proofErr w:type="spellEnd"/>
      <w:r w:rsidRPr="00A45C06">
        <w:rPr>
          <w:rFonts w:cs="Times New Roman"/>
        </w:rPr>
        <w:t>-Граф, 2008.</w:t>
      </w:r>
    </w:p>
    <w:p w:rsidR="0001386D" w:rsidRDefault="0001386D" w:rsidP="00A45C06">
      <w:pPr>
        <w:pStyle w:val="Standard"/>
        <w:numPr>
          <w:ilvl w:val="0"/>
          <w:numId w:val="35"/>
        </w:numPr>
        <w:rPr>
          <w:rFonts w:cs="Times New Roman"/>
        </w:rPr>
      </w:pPr>
      <w:r w:rsidRPr="00A45C06">
        <w:rPr>
          <w:rFonts w:cs="Times New Roman"/>
        </w:rPr>
        <w:t xml:space="preserve">Сборник программ к комплекту учебников «Начальная школа </w:t>
      </w:r>
      <w:r w:rsidRPr="00A45C06">
        <w:rPr>
          <w:rFonts w:cs="Times New Roman"/>
          <w:lang w:val="en-US"/>
        </w:rPr>
        <w:t>XXI</w:t>
      </w:r>
      <w:r w:rsidRPr="00A45C06">
        <w:rPr>
          <w:rFonts w:cs="Times New Roman"/>
        </w:rPr>
        <w:t xml:space="preserve"> века». – 3-е изд., </w:t>
      </w:r>
      <w:proofErr w:type="spellStart"/>
      <w:r w:rsidRPr="00A45C06">
        <w:rPr>
          <w:rFonts w:cs="Times New Roman"/>
        </w:rPr>
        <w:t>дораб</w:t>
      </w:r>
      <w:proofErr w:type="spellEnd"/>
      <w:r w:rsidRPr="00A45C06">
        <w:rPr>
          <w:rFonts w:cs="Times New Roman"/>
        </w:rPr>
        <w:t xml:space="preserve">. и доп. – М.: </w:t>
      </w:r>
      <w:proofErr w:type="spellStart"/>
      <w:r w:rsidRPr="00A45C06">
        <w:rPr>
          <w:rFonts w:cs="Times New Roman"/>
        </w:rPr>
        <w:t>Вентана</w:t>
      </w:r>
      <w:proofErr w:type="spellEnd"/>
      <w:r w:rsidRPr="00A45C06">
        <w:rPr>
          <w:rFonts w:cs="Times New Roman"/>
        </w:rPr>
        <w:t>-Граф, 2010. – 176с.</w:t>
      </w:r>
    </w:p>
    <w:p w:rsidR="00A45C06" w:rsidRPr="00706E9E" w:rsidRDefault="00A45C06" w:rsidP="00706E9E">
      <w:pPr>
        <w:pStyle w:val="Standard"/>
        <w:numPr>
          <w:ilvl w:val="0"/>
          <w:numId w:val="35"/>
        </w:numPr>
        <w:jc w:val="both"/>
        <w:rPr>
          <w:rFonts w:cs="Times New Roman"/>
        </w:rPr>
      </w:pPr>
      <w:r w:rsidRPr="00A45C06">
        <w:rPr>
          <w:rFonts w:cs="Times New Roman"/>
        </w:rPr>
        <w:t xml:space="preserve">Иванов С.В., Кузнецова М.И. Русский язык: Комментарии к урокам: 3 класс. – М.: </w:t>
      </w:r>
      <w:proofErr w:type="spellStart"/>
      <w:r w:rsidRPr="00A45C06">
        <w:rPr>
          <w:rFonts w:cs="Times New Roman"/>
        </w:rPr>
        <w:t>Вентана</w:t>
      </w:r>
      <w:proofErr w:type="spellEnd"/>
      <w:r w:rsidRPr="00A45C06">
        <w:rPr>
          <w:rFonts w:cs="Times New Roman"/>
        </w:rPr>
        <w:t>-Граф, 20</w:t>
      </w:r>
      <w:r w:rsidR="002D5999">
        <w:rPr>
          <w:rFonts w:cs="Times New Roman"/>
        </w:rPr>
        <w:t>11</w:t>
      </w:r>
      <w:r w:rsidRPr="00A45C06">
        <w:rPr>
          <w:rFonts w:cs="Times New Roman"/>
        </w:rPr>
        <w:t>.</w:t>
      </w:r>
      <w:r w:rsidR="002D5999">
        <w:rPr>
          <w:rFonts w:cs="Times New Roman"/>
        </w:rPr>
        <w:t>-464 с.</w:t>
      </w:r>
    </w:p>
    <w:p w:rsidR="0001386D" w:rsidRPr="00706E9E" w:rsidRDefault="0001386D" w:rsidP="00A45C06">
      <w:pPr>
        <w:pStyle w:val="Standard"/>
        <w:ind w:left="435"/>
        <w:rPr>
          <w:rFonts w:cs="Times New Roman"/>
          <w:b/>
        </w:rPr>
      </w:pPr>
    </w:p>
    <w:p w:rsidR="0001386D" w:rsidRPr="00706E9E" w:rsidRDefault="0001386D" w:rsidP="00A45C06">
      <w:pPr>
        <w:pStyle w:val="Standard"/>
        <w:ind w:left="435"/>
        <w:jc w:val="center"/>
        <w:rPr>
          <w:rFonts w:cs="Times New Roman"/>
          <w:b/>
        </w:rPr>
      </w:pPr>
      <w:r w:rsidRPr="00706E9E">
        <w:rPr>
          <w:rFonts w:cs="Times New Roman"/>
          <w:b/>
        </w:rPr>
        <w:t>Дополнительная литература</w:t>
      </w:r>
    </w:p>
    <w:p w:rsidR="00706E9E" w:rsidRPr="00A45C06" w:rsidRDefault="00706E9E" w:rsidP="00F51B99">
      <w:pPr>
        <w:pStyle w:val="Standard"/>
        <w:numPr>
          <w:ilvl w:val="0"/>
          <w:numId w:val="48"/>
        </w:numPr>
        <w:ind w:left="426"/>
        <w:jc w:val="both"/>
        <w:rPr>
          <w:rFonts w:cs="Times New Roman"/>
        </w:rPr>
      </w:pPr>
      <w:r w:rsidRPr="00A45C06">
        <w:rPr>
          <w:rFonts w:cs="Times New Roman"/>
        </w:rPr>
        <w:t xml:space="preserve">Л. Е. </w:t>
      </w:r>
      <w:proofErr w:type="spellStart"/>
      <w:r w:rsidRPr="00A45C06">
        <w:rPr>
          <w:rFonts w:cs="Times New Roman"/>
        </w:rPr>
        <w:t>Журова</w:t>
      </w:r>
      <w:proofErr w:type="spellEnd"/>
      <w:r w:rsidRPr="00A45C06">
        <w:rPr>
          <w:rFonts w:cs="Times New Roman"/>
        </w:rPr>
        <w:t xml:space="preserve">, А. О. Евдокимова, Е. Э. </w:t>
      </w:r>
      <w:proofErr w:type="spellStart"/>
      <w:r w:rsidRPr="00A45C06">
        <w:rPr>
          <w:rFonts w:cs="Times New Roman"/>
        </w:rPr>
        <w:t>Кочурова</w:t>
      </w:r>
      <w:proofErr w:type="spellEnd"/>
      <w:r w:rsidRPr="00A45C06">
        <w:rPr>
          <w:rFonts w:cs="Times New Roman"/>
        </w:rPr>
        <w:t xml:space="preserve">, М. И. Кузнецова, О. А. </w:t>
      </w:r>
      <w:proofErr w:type="spellStart"/>
      <w:r w:rsidRPr="00A45C06">
        <w:rPr>
          <w:rFonts w:cs="Times New Roman"/>
        </w:rPr>
        <w:t>Рыдзе</w:t>
      </w:r>
      <w:proofErr w:type="spellEnd"/>
      <w:r w:rsidRPr="00A45C06">
        <w:rPr>
          <w:rFonts w:cs="Times New Roman"/>
        </w:rPr>
        <w:t>: Проверочные тестовые работы 3 класс (русский язык, математика, чтение).</w:t>
      </w:r>
    </w:p>
    <w:p w:rsidR="00706E9E" w:rsidRDefault="00706E9E" w:rsidP="00F51B99">
      <w:pPr>
        <w:pStyle w:val="Standard"/>
        <w:numPr>
          <w:ilvl w:val="0"/>
          <w:numId w:val="48"/>
        </w:numPr>
        <w:ind w:left="426"/>
        <w:jc w:val="both"/>
        <w:rPr>
          <w:rFonts w:cs="Times New Roman"/>
        </w:rPr>
      </w:pPr>
      <w:r w:rsidRPr="00A45C06">
        <w:rPr>
          <w:rFonts w:cs="Times New Roman"/>
        </w:rPr>
        <w:t xml:space="preserve">Т. В. Игнатьева, Л. И. </w:t>
      </w:r>
      <w:proofErr w:type="spellStart"/>
      <w:r w:rsidRPr="00A45C06">
        <w:rPr>
          <w:rFonts w:cs="Times New Roman"/>
        </w:rPr>
        <w:t>Тикунова</w:t>
      </w:r>
      <w:proofErr w:type="spellEnd"/>
      <w:r w:rsidRPr="00A45C06">
        <w:rPr>
          <w:rFonts w:cs="Times New Roman"/>
        </w:rPr>
        <w:t>. Контрольные, проверочные и творческие работы по русскому языку. 3 класс.- Изд. «Экзамен», М., 2009</w:t>
      </w:r>
    </w:p>
    <w:p w:rsidR="0001386D" w:rsidRPr="00706E9E" w:rsidRDefault="0001386D" w:rsidP="00F51B99">
      <w:pPr>
        <w:pStyle w:val="Standard"/>
        <w:numPr>
          <w:ilvl w:val="0"/>
          <w:numId w:val="48"/>
        </w:numPr>
        <w:ind w:left="426"/>
        <w:jc w:val="both"/>
        <w:rPr>
          <w:rFonts w:cs="Times New Roman"/>
        </w:rPr>
      </w:pPr>
      <w:r w:rsidRPr="00A45C06">
        <w:rPr>
          <w:rFonts w:cs="Times New Roman"/>
        </w:rPr>
        <w:t>О. Н. Крылова: Русский язык. Итоговая аттестация. Типовые тестовые задания. 3 класс.- Изд. «Экзамен», М., 2011.</w:t>
      </w:r>
    </w:p>
    <w:p w:rsidR="0001386D" w:rsidRPr="00A45C06" w:rsidRDefault="0001386D" w:rsidP="00F51B99">
      <w:pPr>
        <w:pStyle w:val="Standard"/>
        <w:numPr>
          <w:ilvl w:val="0"/>
          <w:numId w:val="48"/>
        </w:numPr>
        <w:ind w:left="426"/>
        <w:jc w:val="both"/>
        <w:rPr>
          <w:rFonts w:cs="Times New Roman"/>
        </w:rPr>
      </w:pPr>
      <w:r w:rsidRPr="00A45C06">
        <w:rPr>
          <w:rFonts w:cs="Times New Roman"/>
        </w:rPr>
        <w:t xml:space="preserve">В. А. </w:t>
      </w:r>
      <w:proofErr w:type="spellStart"/>
      <w:r w:rsidRPr="00A45C06">
        <w:rPr>
          <w:rFonts w:cs="Times New Roman"/>
        </w:rPr>
        <w:t>Шукейло</w:t>
      </w:r>
      <w:proofErr w:type="spellEnd"/>
      <w:r w:rsidRPr="00A45C06">
        <w:rPr>
          <w:rFonts w:cs="Times New Roman"/>
        </w:rPr>
        <w:t xml:space="preserve">. Русский язык. 1-4 классы. Сборник проверочных и контрольных работ.- М.: </w:t>
      </w:r>
      <w:proofErr w:type="spellStart"/>
      <w:r w:rsidRPr="00A45C06">
        <w:rPr>
          <w:rFonts w:cs="Times New Roman"/>
        </w:rPr>
        <w:t>Вентана</w:t>
      </w:r>
      <w:proofErr w:type="spellEnd"/>
      <w:r w:rsidRPr="00A45C06">
        <w:rPr>
          <w:rFonts w:cs="Times New Roman"/>
        </w:rPr>
        <w:t>-Граф, 2010.</w:t>
      </w:r>
    </w:p>
    <w:p w:rsidR="0001386D" w:rsidRPr="00A45C06" w:rsidRDefault="0001386D" w:rsidP="00A45C06">
      <w:pPr>
        <w:pStyle w:val="Standard"/>
        <w:jc w:val="center"/>
        <w:rPr>
          <w:rFonts w:cs="Times New Roman"/>
          <w:b/>
          <w:i/>
        </w:rPr>
      </w:pPr>
    </w:p>
    <w:p w:rsidR="00706E9E" w:rsidRDefault="00706E9E" w:rsidP="00706E9E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Средства обучения</w:t>
      </w:r>
    </w:p>
    <w:p w:rsidR="0001386D" w:rsidRPr="00A45C06" w:rsidRDefault="0001386D" w:rsidP="00A45C06">
      <w:pPr>
        <w:pStyle w:val="Standard"/>
        <w:numPr>
          <w:ilvl w:val="0"/>
          <w:numId w:val="39"/>
        </w:numPr>
        <w:rPr>
          <w:rFonts w:cs="Times New Roman"/>
        </w:rPr>
      </w:pPr>
      <w:r w:rsidRPr="00A45C06">
        <w:rPr>
          <w:rFonts w:cs="Times New Roman"/>
        </w:rPr>
        <w:t xml:space="preserve">материалы курса «Русский язык — 3 класс», </w:t>
      </w:r>
      <w:proofErr w:type="gramStart"/>
      <w:r w:rsidRPr="00A45C06">
        <w:rPr>
          <w:rFonts w:cs="Times New Roman"/>
        </w:rPr>
        <w:t>расположенного</w:t>
      </w:r>
      <w:proofErr w:type="gramEnd"/>
      <w:r w:rsidRPr="00A45C06">
        <w:rPr>
          <w:rFonts w:cs="Times New Roman"/>
        </w:rPr>
        <w:t xml:space="preserve"> а сайте школы: </w:t>
      </w:r>
      <w:hyperlink r:id="rId12" w:history="1">
        <w:r w:rsidR="00706E9E" w:rsidRPr="00222F6F">
          <w:rPr>
            <w:rStyle w:val="aa"/>
            <w:rFonts w:cs="Times New Roman"/>
            <w:lang w:eastAsia="ar-SA"/>
          </w:rPr>
          <w:t>http://bel-shkola.ru</w:t>
        </w:r>
      </w:hyperlink>
      <w:r w:rsidRPr="00A45C06">
        <w:rPr>
          <w:rFonts w:cs="Times New Roman"/>
        </w:rPr>
        <w:t>;</w:t>
      </w:r>
    </w:p>
    <w:p w:rsidR="0001386D" w:rsidRPr="00A45C06" w:rsidRDefault="0001386D" w:rsidP="00A45C06">
      <w:pPr>
        <w:pStyle w:val="Standard"/>
        <w:numPr>
          <w:ilvl w:val="0"/>
          <w:numId w:val="39"/>
        </w:numPr>
        <w:rPr>
          <w:rFonts w:cs="Times New Roman"/>
        </w:rPr>
      </w:pPr>
      <w:r w:rsidRPr="00A45C06">
        <w:rPr>
          <w:rFonts w:cs="Times New Roman"/>
        </w:rPr>
        <w:t>наглядный материал (схемы, таблицы, презентации);</w:t>
      </w:r>
    </w:p>
    <w:p w:rsidR="0001386D" w:rsidRPr="00A45C06" w:rsidRDefault="0001386D" w:rsidP="00A45C06">
      <w:pPr>
        <w:pStyle w:val="Standard"/>
        <w:numPr>
          <w:ilvl w:val="0"/>
          <w:numId w:val="39"/>
        </w:numPr>
        <w:rPr>
          <w:rFonts w:cs="Times New Roman"/>
        </w:rPr>
      </w:pPr>
      <w:r w:rsidRPr="00A45C06">
        <w:rPr>
          <w:rFonts w:cs="Times New Roman"/>
        </w:rPr>
        <w:t>книги школьной, домашней и электронной библиотек;</w:t>
      </w:r>
    </w:p>
    <w:p w:rsidR="0001386D" w:rsidRPr="00A45C06" w:rsidRDefault="0001386D" w:rsidP="00A45C06">
      <w:pPr>
        <w:pStyle w:val="Standard"/>
        <w:numPr>
          <w:ilvl w:val="0"/>
          <w:numId w:val="39"/>
        </w:numPr>
        <w:rPr>
          <w:rFonts w:cs="Times New Roman"/>
        </w:rPr>
      </w:pPr>
      <w:r w:rsidRPr="00A45C06">
        <w:rPr>
          <w:rFonts w:cs="Times New Roman"/>
        </w:rPr>
        <w:t>материалы внешних Интернет-ресурсов</w:t>
      </w:r>
      <w:r w:rsidR="00F51B99">
        <w:rPr>
          <w:rFonts w:cs="Times New Roman"/>
        </w:rPr>
        <w:t xml:space="preserve"> </w:t>
      </w:r>
      <w:r w:rsidR="00F51B99">
        <w:rPr>
          <w:lang w:eastAsia="ar-SA"/>
        </w:rPr>
        <w:t>(</w:t>
      </w:r>
      <w:hyperlink r:id="rId13" w:history="1">
        <w:r w:rsidR="00F51B99" w:rsidRPr="00EE7058">
          <w:rPr>
            <w:rStyle w:val="aa"/>
            <w:lang w:eastAsia="ar-SA"/>
          </w:rPr>
          <w:t>http://nachalka.info/</w:t>
        </w:r>
      </w:hyperlink>
      <w:r w:rsidR="00F51B99">
        <w:rPr>
          <w:lang w:eastAsia="ar-SA"/>
        </w:rPr>
        <w:t xml:space="preserve"> , </w:t>
      </w:r>
      <w:hyperlink r:id="rId14" w:history="1">
        <w:r w:rsidR="00F51B99" w:rsidRPr="00EE7058">
          <w:rPr>
            <w:rStyle w:val="aa"/>
            <w:lang w:eastAsia="ar-SA"/>
          </w:rPr>
          <w:t>http://school-collection.edu.ru/</w:t>
        </w:r>
      </w:hyperlink>
      <w:r w:rsidR="00F51B99">
        <w:rPr>
          <w:lang w:eastAsia="ar-SA"/>
        </w:rPr>
        <w:t xml:space="preserve"> , </w:t>
      </w:r>
      <w:hyperlink r:id="rId15" w:history="1">
        <w:r w:rsidR="00F51B99" w:rsidRPr="00EE7058">
          <w:rPr>
            <w:rStyle w:val="aa"/>
            <w:lang w:eastAsia="ar-SA"/>
          </w:rPr>
          <w:t>http://www.vneuroka.ru/</w:t>
        </w:r>
      </w:hyperlink>
      <w:r w:rsidR="00F51B99">
        <w:rPr>
          <w:lang w:eastAsia="ar-SA"/>
        </w:rPr>
        <w:t xml:space="preserve"> , </w:t>
      </w:r>
      <w:hyperlink r:id="rId16" w:history="1">
        <w:r w:rsidR="00F51B99" w:rsidRPr="000B2890">
          <w:rPr>
            <w:rStyle w:val="aa"/>
            <w:lang w:eastAsia="ar-SA"/>
          </w:rPr>
          <w:t>http://uchit.rastu.ru/</w:t>
        </w:r>
      </w:hyperlink>
      <w:r w:rsidR="00F51B99">
        <w:rPr>
          <w:lang w:eastAsia="ar-SA"/>
        </w:rPr>
        <w:t xml:space="preserve"> , </w:t>
      </w:r>
      <w:hyperlink r:id="rId17" w:history="1">
        <w:r w:rsidR="00F51B99" w:rsidRPr="000B2890">
          <w:rPr>
            <w:rStyle w:val="aa"/>
            <w:lang w:eastAsia="ar-SA"/>
          </w:rPr>
          <w:t>http://samouchka.com.ua/</w:t>
        </w:r>
      </w:hyperlink>
      <w:proofErr w:type="gramStart"/>
      <w:r w:rsidR="00F51B99">
        <w:rPr>
          <w:lang w:eastAsia="ar-SA"/>
        </w:rPr>
        <w:t xml:space="preserve"> )</w:t>
      </w:r>
      <w:proofErr w:type="gramEnd"/>
      <w:r w:rsidR="00F51B99">
        <w:rPr>
          <w:lang w:eastAsia="ar-SA"/>
        </w:rPr>
        <w:t>.</w:t>
      </w:r>
    </w:p>
    <w:p w:rsidR="00AC5214" w:rsidRPr="002D5999" w:rsidRDefault="00AC5214" w:rsidP="00F51B99">
      <w:pPr>
        <w:pStyle w:val="Standard"/>
        <w:jc w:val="both"/>
        <w:rPr>
          <w:rFonts w:cs="Times New Roman"/>
        </w:rPr>
      </w:pPr>
      <w:bookmarkStart w:id="0" w:name="_GoBack"/>
      <w:bookmarkEnd w:id="0"/>
    </w:p>
    <w:sectPr w:rsidR="00AC5214" w:rsidRPr="002D5999" w:rsidSect="00A80359">
      <w:headerReference w:type="default" r:id="rId18"/>
      <w:pgSz w:w="11906" w:h="16838"/>
      <w:pgMar w:top="851" w:right="567" w:bottom="851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01" w:rsidRDefault="00100001" w:rsidP="00B13B28">
      <w:r>
        <w:separator/>
      </w:r>
    </w:p>
  </w:endnote>
  <w:endnote w:type="continuationSeparator" w:id="0">
    <w:p w:rsidR="00100001" w:rsidRDefault="00100001" w:rsidP="00B1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01" w:rsidRDefault="00100001" w:rsidP="00B13B28">
      <w:r>
        <w:separator/>
      </w:r>
    </w:p>
  </w:footnote>
  <w:footnote w:type="continuationSeparator" w:id="0">
    <w:p w:rsidR="00100001" w:rsidRDefault="00100001" w:rsidP="00B13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60009"/>
      <w:docPartObj>
        <w:docPartGallery w:val="Page Numbers (Top of Page)"/>
        <w:docPartUnique/>
      </w:docPartObj>
    </w:sdtPr>
    <w:sdtContent>
      <w:p w:rsidR="00A80359" w:rsidRDefault="00A8035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B99">
          <w:rPr>
            <w:noProof/>
          </w:rPr>
          <w:t>2</w:t>
        </w:r>
        <w:r>
          <w:fldChar w:fldCharType="end"/>
        </w:r>
      </w:p>
    </w:sdtContent>
  </w:sdt>
  <w:p w:rsidR="00A80359" w:rsidRDefault="00A803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6B7"/>
    <w:multiLevelType w:val="multilevel"/>
    <w:tmpl w:val="7AA45332"/>
    <w:styleLink w:val="WW8Num13"/>
    <w:lvl w:ilvl="0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1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2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3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4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5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6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7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8">
      <w:numFmt w:val="bullet"/>
      <w:lvlText w:val="•"/>
      <w:lvlJc w:val="left"/>
      <w:pPr>
        <w:ind w:left="0" w:firstLine="0"/>
      </w:pPr>
      <w:rPr>
        <w:rFonts w:ascii="Georgia" w:hAnsi="Georgia"/>
      </w:rPr>
    </w:lvl>
  </w:abstractNum>
  <w:abstractNum w:abstractNumId="1">
    <w:nsid w:val="03883981"/>
    <w:multiLevelType w:val="multilevel"/>
    <w:tmpl w:val="787EFC1A"/>
    <w:styleLink w:val="WW8Num1"/>
    <w:lvl w:ilvl="0">
      <w:start w:val="1"/>
      <w:numFmt w:val="decimal"/>
      <w:lvlText w:val="%1."/>
      <w:lvlJc w:val="left"/>
      <w:pPr>
        <w:ind w:left="0" w:firstLine="0"/>
      </w:pPr>
      <w:rPr>
        <w:i w:val="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i w:val="0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15366B99"/>
    <w:multiLevelType w:val="multilevel"/>
    <w:tmpl w:val="14181BD0"/>
    <w:styleLink w:val="WW8Num1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19075B5D"/>
    <w:multiLevelType w:val="hybridMultilevel"/>
    <w:tmpl w:val="9DF06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35AD6"/>
    <w:multiLevelType w:val="multilevel"/>
    <w:tmpl w:val="3CC821B4"/>
    <w:styleLink w:val="WW8Num8"/>
    <w:lvl w:ilvl="0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1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2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3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4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5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6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7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8">
      <w:numFmt w:val="bullet"/>
      <w:lvlText w:val="•"/>
      <w:lvlJc w:val="left"/>
      <w:pPr>
        <w:ind w:left="0" w:firstLine="0"/>
      </w:pPr>
      <w:rPr>
        <w:rFonts w:ascii="Georgia" w:hAnsi="Georgia"/>
      </w:rPr>
    </w:lvl>
  </w:abstractNum>
  <w:abstractNum w:abstractNumId="5">
    <w:nsid w:val="241E5DF3"/>
    <w:multiLevelType w:val="hybridMultilevel"/>
    <w:tmpl w:val="103AF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62CC0"/>
    <w:multiLevelType w:val="hybridMultilevel"/>
    <w:tmpl w:val="612C521E"/>
    <w:lvl w:ilvl="0" w:tplc="B1604C3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C3EC7"/>
    <w:multiLevelType w:val="multilevel"/>
    <w:tmpl w:val="351CF8D0"/>
    <w:styleLink w:val="WW8Num19"/>
    <w:lvl w:ilvl="0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1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2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3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4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5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6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7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8">
      <w:numFmt w:val="bullet"/>
      <w:lvlText w:val="•"/>
      <w:lvlJc w:val="left"/>
      <w:pPr>
        <w:ind w:left="0" w:firstLine="0"/>
      </w:pPr>
      <w:rPr>
        <w:rFonts w:ascii="Georgia" w:hAnsi="Georgia"/>
      </w:rPr>
    </w:lvl>
  </w:abstractNum>
  <w:abstractNum w:abstractNumId="8">
    <w:nsid w:val="2E0B0E45"/>
    <w:multiLevelType w:val="hybridMultilevel"/>
    <w:tmpl w:val="FBFE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B58B4"/>
    <w:multiLevelType w:val="multilevel"/>
    <w:tmpl w:val="78ACEEC2"/>
    <w:styleLink w:val="WW8Num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">
    <w:nsid w:val="33EF1943"/>
    <w:multiLevelType w:val="multilevel"/>
    <w:tmpl w:val="9112E200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1">
    <w:nsid w:val="3439277D"/>
    <w:multiLevelType w:val="multilevel"/>
    <w:tmpl w:val="55121D38"/>
    <w:styleLink w:val="WW8Num1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2">
    <w:nsid w:val="37A27488"/>
    <w:multiLevelType w:val="multilevel"/>
    <w:tmpl w:val="935473EA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3">
    <w:nsid w:val="56205AD7"/>
    <w:multiLevelType w:val="hybridMultilevel"/>
    <w:tmpl w:val="773CA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937DD3"/>
    <w:multiLevelType w:val="hybridMultilevel"/>
    <w:tmpl w:val="C944D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1E1A56"/>
    <w:multiLevelType w:val="multilevel"/>
    <w:tmpl w:val="F2B23D96"/>
    <w:styleLink w:val="WW8Num7"/>
    <w:lvl w:ilvl="0">
      <w:start w:val="1"/>
      <w:numFmt w:val="decimal"/>
      <w:lvlText w:val="%1."/>
      <w:lvlJc w:val="left"/>
      <w:pPr>
        <w:ind w:left="0" w:firstLine="0"/>
      </w:pPr>
      <w:rPr>
        <w:i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">
    <w:nsid w:val="65B81374"/>
    <w:multiLevelType w:val="hybridMultilevel"/>
    <w:tmpl w:val="016C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12527"/>
    <w:multiLevelType w:val="multilevel"/>
    <w:tmpl w:val="EAB241B6"/>
    <w:styleLink w:val="WW8Num1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  <w:rPr>
        <w:i w:val="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>
    <w:nsid w:val="70EB2DF5"/>
    <w:multiLevelType w:val="hybridMultilevel"/>
    <w:tmpl w:val="9EE2AAC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40C3152"/>
    <w:multiLevelType w:val="multilevel"/>
    <w:tmpl w:val="878A5A60"/>
    <w:styleLink w:val="WW8Num20"/>
    <w:lvl w:ilvl="0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1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2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3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4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5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6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7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8">
      <w:numFmt w:val="bullet"/>
      <w:lvlText w:val="•"/>
      <w:lvlJc w:val="left"/>
      <w:pPr>
        <w:ind w:left="0" w:firstLine="0"/>
      </w:pPr>
      <w:rPr>
        <w:rFonts w:ascii="Georgia" w:hAnsi="Georgia"/>
      </w:rPr>
    </w:lvl>
  </w:abstractNum>
  <w:abstractNum w:abstractNumId="20">
    <w:nsid w:val="779D160B"/>
    <w:multiLevelType w:val="multilevel"/>
    <w:tmpl w:val="930A621A"/>
    <w:styleLink w:val="WW8Num21"/>
    <w:lvl w:ilvl="0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1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2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3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4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5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6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7">
      <w:numFmt w:val="bullet"/>
      <w:lvlText w:val="•"/>
      <w:lvlJc w:val="left"/>
      <w:pPr>
        <w:ind w:left="0" w:firstLine="0"/>
      </w:pPr>
      <w:rPr>
        <w:rFonts w:ascii="Georgia" w:hAnsi="Georgia"/>
      </w:rPr>
    </w:lvl>
    <w:lvl w:ilvl="8">
      <w:numFmt w:val="bullet"/>
      <w:lvlText w:val="•"/>
      <w:lvlJc w:val="left"/>
      <w:pPr>
        <w:ind w:left="0" w:firstLine="0"/>
      </w:pPr>
      <w:rPr>
        <w:rFonts w:ascii="Georgia" w:hAnsi="Georgia"/>
      </w:rPr>
    </w:lvl>
  </w:abstractNum>
  <w:abstractNum w:abstractNumId="21">
    <w:nsid w:val="77C811A3"/>
    <w:multiLevelType w:val="hybridMultilevel"/>
    <w:tmpl w:val="FEA0DB1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2">
    <w:nsid w:val="785E6E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9"/>
  </w:num>
  <w:num w:numId="6">
    <w:abstractNumId w:val="9"/>
  </w:num>
  <w:num w:numId="7">
    <w:abstractNumId w:val="9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4"/>
  </w:num>
  <w:num w:numId="13">
    <w:abstractNumId w:val="4"/>
  </w:num>
  <w:num w:numId="14">
    <w:abstractNumId w:val="7"/>
  </w:num>
  <w:num w:numId="15">
    <w:abstractNumId w:val="7"/>
  </w:num>
  <w:num w:numId="16">
    <w:abstractNumId w:val="7"/>
  </w:num>
  <w:num w:numId="17">
    <w:abstractNumId w:val="20"/>
  </w:num>
  <w:num w:numId="18">
    <w:abstractNumId w:val="20"/>
  </w:num>
  <w:num w:numId="19">
    <w:abstractNumId w:val="20"/>
  </w:num>
  <w:num w:numId="20">
    <w:abstractNumId w:val="19"/>
  </w:num>
  <w:num w:numId="21">
    <w:abstractNumId w:val="19"/>
  </w:num>
  <w:num w:numId="22">
    <w:abstractNumId w:val="19"/>
  </w:num>
  <w:num w:numId="23">
    <w:abstractNumId w:val="8"/>
  </w:num>
  <w:num w:numId="24">
    <w:abstractNumId w:val="2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</w:num>
  <w:num w:numId="29">
    <w:abstractNumId w:val="11"/>
  </w:num>
  <w:num w:numId="30">
    <w:abstractNumId w:val="10"/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8"/>
  </w:num>
  <w:num w:numId="41">
    <w:abstractNumId w:val="6"/>
  </w:num>
  <w:num w:numId="42">
    <w:abstractNumId w:val="3"/>
  </w:num>
  <w:num w:numId="43">
    <w:abstractNumId w:val="16"/>
  </w:num>
  <w:num w:numId="44">
    <w:abstractNumId w:val="18"/>
  </w:num>
  <w:num w:numId="45">
    <w:abstractNumId w:val="13"/>
  </w:num>
  <w:num w:numId="46">
    <w:abstractNumId w:val="14"/>
  </w:num>
  <w:num w:numId="47">
    <w:abstractNumId w:val="21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6D"/>
    <w:rsid w:val="0001386D"/>
    <w:rsid w:val="00100001"/>
    <w:rsid w:val="001602A4"/>
    <w:rsid w:val="00276478"/>
    <w:rsid w:val="002C41ED"/>
    <w:rsid w:val="002D5999"/>
    <w:rsid w:val="002F69D3"/>
    <w:rsid w:val="00521109"/>
    <w:rsid w:val="00706E9E"/>
    <w:rsid w:val="00800ED8"/>
    <w:rsid w:val="008634DC"/>
    <w:rsid w:val="008D2432"/>
    <w:rsid w:val="0099405B"/>
    <w:rsid w:val="009D2E08"/>
    <w:rsid w:val="009F224E"/>
    <w:rsid w:val="00A45C06"/>
    <w:rsid w:val="00A515F1"/>
    <w:rsid w:val="00A80359"/>
    <w:rsid w:val="00AC5214"/>
    <w:rsid w:val="00B13B28"/>
    <w:rsid w:val="00CB3524"/>
    <w:rsid w:val="00D92A6C"/>
    <w:rsid w:val="00DE7568"/>
    <w:rsid w:val="00E433BA"/>
    <w:rsid w:val="00E44E0E"/>
    <w:rsid w:val="00F51B99"/>
    <w:rsid w:val="00F6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6D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386D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01386D"/>
    <w:pPr>
      <w:suppressLineNumbers/>
    </w:pPr>
  </w:style>
  <w:style w:type="character" w:customStyle="1" w:styleId="FontStyle15">
    <w:name w:val="Font Style15"/>
    <w:basedOn w:val="a0"/>
    <w:rsid w:val="0001386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rsid w:val="0001386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rsid w:val="0001386D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rsid w:val="0001386D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01386D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basedOn w:val="a0"/>
    <w:rsid w:val="0001386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numbering" w:customStyle="1" w:styleId="WW8Num11">
    <w:name w:val="WW8Num11"/>
    <w:rsid w:val="0001386D"/>
    <w:pPr>
      <w:numPr>
        <w:numId w:val="1"/>
      </w:numPr>
    </w:pPr>
  </w:style>
  <w:style w:type="numbering" w:customStyle="1" w:styleId="WW8Num3">
    <w:name w:val="WW8Num3"/>
    <w:rsid w:val="0001386D"/>
    <w:pPr>
      <w:numPr>
        <w:numId w:val="5"/>
      </w:numPr>
    </w:pPr>
  </w:style>
  <w:style w:type="numbering" w:customStyle="1" w:styleId="WW8Num13">
    <w:name w:val="WW8Num13"/>
    <w:rsid w:val="0001386D"/>
    <w:pPr>
      <w:numPr>
        <w:numId w:val="8"/>
      </w:numPr>
    </w:pPr>
  </w:style>
  <w:style w:type="numbering" w:customStyle="1" w:styleId="WW8Num8">
    <w:name w:val="WW8Num8"/>
    <w:rsid w:val="0001386D"/>
    <w:pPr>
      <w:numPr>
        <w:numId w:val="11"/>
      </w:numPr>
    </w:pPr>
  </w:style>
  <w:style w:type="numbering" w:customStyle="1" w:styleId="WW8Num19">
    <w:name w:val="WW8Num19"/>
    <w:rsid w:val="0001386D"/>
    <w:pPr>
      <w:numPr>
        <w:numId w:val="14"/>
      </w:numPr>
    </w:pPr>
  </w:style>
  <w:style w:type="numbering" w:customStyle="1" w:styleId="WW8Num21">
    <w:name w:val="WW8Num21"/>
    <w:rsid w:val="0001386D"/>
    <w:pPr>
      <w:numPr>
        <w:numId w:val="17"/>
      </w:numPr>
    </w:pPr>
  </w:style>
  <w:style w:type="numbering" w:customStyle="1" w:styleId="WW8Num20">
    <w:name w:val="WW8Num20"/>
    <w:rsid w:val="0001386D"/>
    <w:pPr>
      <w:numPr>
        <w:numId w:val="20"/>
      </w:numPr>
    </w:pPr>
  </w:style>
  <w:style w:type="numbering" w:customStyle="1" w:styleId="WW8Num17">
    <w:name w:val="WW8Num17"/>
    <w:rsid w:val="0001386D"/>
    <w:pPr>
      <w:numPr>
        <w:numId w:val="24"/>
      </w:numPr>
    </w:pPr>
  </w:style>
  <w:style w:type="numbering" w:customStyle="1" w:styleId="WW8Num18">
    <w:name w:val="WW8Num18"/>
    <w:rsid w:val="0001386D"/>
    <w:pPr>
      <w:numPr>
        <w:numId w:val="27"/>
      </w:numPr>
    </w:pPr>
  </w:style>
  <w:style w:type="numbering" w:customStyle="1" w:styleId="WW8Num10">
    <w:name w:val="WW8Num10"/>
    <w:rsid w:val="0001386D"/>
    <w:pPr>
      <w:numPr>
        <w:numId w:val="30"/>
      </w:numPr>
    </w:pPr>
  </w:style>
  <w:style w:type="numbering" w:customStyle="1" w:styleId="WW8Num7">
    <w:name w:val="WW8Num7"/>
    <w:rsid w:val="0001386D"/>
    <w:pPr>
      <w:numPr>
        <w:numId w:val="33"/>
      </w:numPr>
    </w:pPr>
  </w:style>
  <w:style w:type="numbering" w:customStyle="1" w:styleId="WW8Num1">
    <w:name w:val="WW8Num1"/>
    <w:rsid w:val="0001386D"/>
    <w:pPr>
      <w:numPr>
        <w:numId w:val="36"/>
      </w:numPr>
    </w:pPr>
  </w:style>
  <w:style w:type="paragraph" w:styleId="a3">
    <w:name w:val="List Paragraph"/>
    <w:basedOn w:val="a"/>
    <w:uiPriority w:val="34"/>
    <w:qFormat/>
    <w:rsid w:val="00A51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47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478"/>
    <w:rPr>
      <w:rFonts w:ascii="Tahoma" w:eastAsia="Arial" w:hAnsi="Tahoma" w:cs="Tahoma"/>
      <w:kern w:val="3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13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3B28"/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3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3B28"/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styleId="aa">
    <w:name w:val="Hyperlink"/>
    <w:basedOn w:val="a0"/>
    <w:rsid w:val="00E433BA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6D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386D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01386D"/>
    <w:pPr>
      <w:suppressLineNumbers/>
    </w:pPr>
  </w:style>
  <w:style w:type="character" w:customStyle="1" w:styleId="FontStyle15">
    <w:name w:val="Font Style15"/>
    <w:basedOn w:val="a0"/>
    <w:rsid w:val="0001386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rsid w:val="0001386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rsid w:val="0001386D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rsid w:val="0001386D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01386D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basedOn w:val="a0"/>
    <w:rsid w:val="0001386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numbering" w:customStyle="1" w:styleId="WW8Num11">
    <w:name w:val="WW8Num11"/>
    <w:rsid w:val="0001386D"/>
    <w:pPr>
      <w:numPr>
        <w:numId w:val="1"/>
      </w:numPr>
    </w:pPr>
  </w:style>
  <w:style w:type="numbering" w:customStyle="1" w:styleId="WW8Num3">
    <w:name w:val="WW8Num3"/>
    <w:rsid w:val="0001386D"/>
    <w:pPr>
      <w:numPr>
        <w:numId w:val="5"/>
      </w:numPr>
    </w:pPr>
  </w:style>
  <w:style w:type="numbering" w:customStyle="1" w:styleId="WW8Num13">
    <w:name w:val="WW8Num13"/>
    <w:rsid w:val="0001386D"/>
    <w:pPr>
      <w:numPr>
        <w:numId w:val="8"/>
      </w:numPr>
    </w:pPr>
  </w:style>
  <w:style w:type="numbering" w:customStyle="1" w:styleId="WW8Num8">
    <w:name w:val="WW8Num8"/>
    <w:rsid w:val="0001386D"/>
    <w:pPr>
      <w:numPr>
        <w:numId w:val="11"/>
      </w:numPr>
    </w:pPr>
  </w:style>
  <w:style w:type="numbering" w:customStyle="1" w:styleId="WW8Num19">
    <w:name w:val="WW8Num19"/>
    <w:rsid w:val="0001386D"/>
    <w:pPr>
      <w:numPr>
        <w:numId w:val="14"/>
      </w:numPr>
    </w:pPr>
  </w:style>
  <w:style w:type="numbering" w:customStyle="1" w:styleId="WW8Num21">
    <w:name w:val="WW8Num21"/>
    <w:rsid w:val="0001386D"/>
    <w:pPr>
      <w:numPr>
        <w:numId w:val="17"/>
      </w:numPr>
    </w:pPr>
  </w:style>
  <w:style w:type="numbering" w:customStyle="1" w:styleId="WW8Num20">
    <w:name w:val="WW8Num20"/>
    <w:rsid w:val="0001386D"/>
    <w:pPr>
      <w:numPr>
        <w:numId w:val="20"/>
      </w:numPr>
    </w:pPr>
  </w:style>
  <w:style w:type="numbering" w:customStyle="1" w:styleId="WW8Num17">
    <w:name w:val="WW8Num17"/>
    <w:rsid w:val="0001386D"/>
    <w:pPr>
      <w:numPr>
        <w:numId w:val="24"/>
      </w:numPr>
    </w:pPr>
  </w:style>
  <w:style w:type="numbering" w:customStyle="1" w:styleId="WW8Num18">
    <w:name w:val="WW8Num18"/>
    <w:rsid w:val="0001386D"/>
    <w:pPr>
      <w:numPr>
        <w:numId w:val="27"/>
      </w:numPr>
    </w:pPr>
  </w:style>
  <w:style w:type="numbering" w:customStyle="1" w:styleId="WW8Num10">
    <w:name w:val="WW8Num10"/>
    <w:rsid w:val="0001386D"/>
    <w:pPr>
      <w:numPr>
        <w:numId w:val="30"/>
      </w:numPr>
    </w:pPr>
  </w:style>
  <w:style w:type="numbering" w:customStyle="1" w:styleId="WW8Num7">
    <w:name w:val="WW8Num7"/>
    <w:rsid w:val="0001386D"/>
    <w:pPr>
      <w:numPr>
        <w:numId w:val="33"/>
      </w:numPr>
    </w:pPr>
  </w:style>
  <w:style w:type="numbering" w:customStyle="1" w:styleId="WW8Num1">
    <w:name w:val="WW8Num1"/>
    <w:rsid w:val="0001386D"/>
    <w:pPr>
      <w:numPr>
        <w:numId w:val="36"/>
      </w:numPr>
    </w:pPr>
  </w:style>
  <w:style w:type="paragraph" w:styleId="a3">
    <w:name w:val="List Paragraph"/>
    <w:basedOn w:val="a"/>
    <w:uiPriority w:val="34"/>
    <w:qFormat/>
    <w:rsid w:val="00A51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47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478"/>
    <w:rPr>
      <w:rFonts w:ascii="Tahoma" w:eastAsia="Arial" w:hAnsi="Tahoma" w:cs="Tahoma"/>
      <w:kern w:val="3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13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3B28"/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3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3B28"/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styleId="aa">
    <w:name w:val="Hyperlink"/>
    <w:basedOn w:val="a0"/>
    <w:rsid w:val="00E433B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achalka.info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el-shkola.ru" TargetMode="External"/><Relationship Id="rId17" Type="http://schemas.openxmlformats.org/officeDocument/2006/relationships/hyperlink" Target="http://samouchka.com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chit.rast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vneuroka.ru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el-shkola.ru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64BD-7163-4C1D-8AAC-36255388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3784</Words>
  <Characters>21569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2012-08-30T17:21:00Z</cp:lastPrinted>
  <dcterms:created xsi:type="dcterms:W3CDTF">2012-08-22T14:22:00Z</dcterms:created>
  <dcterms:modified xsi:type="dcterms:W3CDTF">2012-09-08T04:43:00Z</dcterms:modified>
</cp:coreProperties>
</file>