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B877C2" w:rsidRDefault="00232A93" w:rsidP="00B87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="00B877C2">
        <w:rPr>
          <w:rFonts w:ascii="Times New Roman" w:hAnsi="Times New Roman" w:cs="Times New Roman"/>
          <w:b/>
          <w:sz w:val="24"/>
          <w:szCs w:val="24"/>
        </w:rPr>
        <w:t xml:space="preserve">           Муниципальное бюджетное общеобразовательное учреждение</w:t>
      </w:r>
    </w:p>
    <w:p w:rsidR="00B877C2" w:rsidRDefault="00B877C2" w:rsidP="00B877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«Мужевская средняя общеобразовательная школа имени Н.В. Архангельского»</w:t>
      </w:r>
    </w:p>
    <w:p w:rsidR="00B877C2" w:rsidRDefault="00B877C2" w:rsidP="00B877C2">
      <w:pPr>
        <w:jc w:val="both"/>
      </w:pPr>
    </w:p>
    <w:p w:rsidR="00B877C2" w:rsidRDefault="00B877C2" w:rsidP="00B877C2">
      <w:pPr>
        <w:jc w:val="both"/>
      </w:pPr>
    </w:p>
    <w:p w:rsidR="00B877C2" w:rsidRDefault="00B877C2" w:rsidP="00B877C2">
      <w:pPr>
        <w:jc w:val="both"/>
      </w:pPr>
    </w:p>
    <w:p w:rsidR="00B877C2" w:rsidRDefault="00B877C2" w:rsidP="00B877C2">
      <w:pPr>
        <w:jc w:val="both"/>
      </w:pPr>
    </w:p>
    <w:p w:rsidR="00232A93" w:rsidRPr="00B877C2" w:rsidRDefault="00232A93" w:rsidP="00232A93">
      <w:pPr>
        <w:rPr>
          <w:rFonts w:ascii="Times New Roman" w:hAnsi="Times New Roman" w:cs="Times New Roman"/>
          <w:b/>
          <w:sz w:val="28"/>
          <w:szCs w:val="28"/>
        </w:rPr>
      </w:pPr>
      <w:r w:rsidRPr="00B877C2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B877C2" w:rsidRPr="00B877C2">
        <w:rPr>
          <w:rFonts w:ascii="Times New Roman" w:hAnsi="Times New Roman" w:cs="Times New Roman"/>
          <w:sz w:val="32"/>
          <w:szCs w:val="32"/>
        </w:rPr>
        <w:t xml:space="preserve">     </w:t>
      </w:r>
      <w:r w:rsidRPr="00B877C2">
        <w:rPr>
          <w:rFonts w:ascii="Times New Roman" w:hAnsi="Times New Roman" w:cs="Times New Roman"/>
          <w:b/>
          <w:sz w:val="28"/>
          <w:szCs w:val="28"/>
        </w:rPr>
        <w:t>Урок обобщающего повторения</w:t>
      </w:r>
    </w:p>
    <w:p w:rsidR="00232A93" w:rsidRPr="00B877C2" w:rsidRDefault="00232A93" w:rsidP="00232A93">
      <w:pPr>
        <w:rPr>
          <w:rFonts w:ascii="Times New Roman" w:hAnsi="Times New Roman" w:cs="Times New Roman"/>
          <w:b/>
          <w:sz w:val="28"/>
          <w:szCs w:val="28"/>
        </w:rPr>
      </w:pPr>
      <w:r w:rsidRPr="00B877C2">
        <w:rPr>
          <w:rFonts w:ascii="Times New Roman" w:hAnsi="Times New Roman" w:cs="Times New Roman"/>
          <w:b/>
          <w:sz w:val="28"/>
          <w:szCs w:val="28"/>
        </w:rPr>
        <w:t xml:space="preserve">                      по теме «Имя существительное» в 5 классе</w:t>
      </w:r>
    </w:p>
    <w:p w:rsidR="00B877C2" w:rsidRPr="00B877C2" w:rsidRDefault="00B877C2" w:rsidP="00232A93">
      <w:pPr>
        <w:rPr>
          <w:rFonts w:ascii="Times New Roman" w:hAnsi="Times New Roman" w:cs="Times New Roman"/>
          <w:sz w:val="72"/>
          <w:szCs w:val="72"/>
        </w:rPr>
      </w:pPr>
      <w:r w:rsidRPr="00B877C2">
        <w:rPr>
          <w:rFonts w:ascii="Times New Roman" w:hAnsi="Times New Roman" w:cs="Times New Roman"/>
          <w:b/>
          <w:sz w:val="72"/>
          <w:szCs w:val="72"/>
        </w:rPr>
        <w:t>«Давно живу я в мире этом, даю названия предметам.»</w:t>
      </w:r>
    </w:p>
    <w:p w:rsidR="00B877C2" w:rsidRPr="00B877C2" w:rsidRDefault="00B877C2" w:rsidP="00232A93"/>
    <w:p w:rsidR="00B877C2" w:rsidRPr="00B877C2" w:rsidRDefault="00B877C2" w:rsidP="00232A93"/>
    <w:p w:rsidR="00B877C2" w:rsidRPr="00B877C2" w:rsidRDefault="00B877C2" w:rsidP="00232A93"/>
    <w:p w:rsidR="00B877C2" w:rsidRPr="00B877C2" w:rsidRDefault="00B877C2" w:rsidP="00232A93"/>
    <w:p w:rsidR="00B877C2" w:rsidRPr="00B877C2" w:rsidRDefault="00B877C2" w:rsidP="00232A93"/>
    <w:p w:rsidR="00B877C2" w:rsidRPr="00B877C2" w:rsidRDefault="00B877C2" w:rsidP="00232A93"/>
    <w:p w:rsidR="00B877C2" w:rsidRPr="00C823BF" w:rsidRDefault="00B877C2" w:rsidP="00B877C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Pr="00C823BF">
        <w:rPr>
          <w:rFonts w:ascii="Times New Roman" w:hAnsi="Times New Roman" w:cs="Times New Roman"/>
          <w:b/>
          <w:sz w:val="28"/>
          <w:szCs w:val="28"/>
        </w:rPr>
        <w:t>Автор работы: Рафальская Людмила Геннадьевна,       учитель русского языка и литературы.</w:t>
      </w:r>
    </w:p>
    <w:p w:rsidR="00B877C2" w:rsidRDefault="00B877C2" w:rsidP="00B877C2">
      <w:pPr>
        <w:jc w:val="both"/>
        <w:rPr>
          <w:rFonts w:ascii="Times New Roman" w:hAnsi="Times New Roman" w:cs="Times New Roman"/>
          <w:b/>
          <w:i/>
          <w:sz w:val="56"/>
          <w:szCs w:val="56"/>
        </w:rPr>
      </w:pPr>
    </w:p>
    <w:p w:rsidR="00232A93" w:rsidRPr="00B877C2" w:rsidRDefault="00232A93" w:rsidP="00232A93">
      <w:pPr>
        <w:rPr>
          <w:b/>
          <w:sz w:val="28"/>
          <w:szCs w:val="28"/>
        </w:rPr>
      </w:pPr>
    </w:p>
    <w:p w:rsidR="00232A93" w:rsidRDefault="00232A93" w:rsidP="00232A93">
      <w:pPr>
        <w:rPr>
          <w:b/>
          <w:sz w:val="28"/>
          <w:szCs w:val="28"/>
        </w:rPr>
      </w:pPr>
    </w:p>
    <w:p w:rsidR="00232A93" w:rsidRDefault="00232A93" w:rsidP="00232A93">
      <w:pPr>
        <w:rPr>
          <w:b/>
          <w:sz w:val="28"/>
          <w:szCs w:val="28"/>
        </w:rPr>
      </w:pPr>
    </w:p>
    <w:p w:rsidR="00232A93" w:rsidRDefault="00232A93" w:rsidP="00232A93">
      <w:pPr>
        <w:rPr>
          <w:sz w:val="24"/>
          <w:szCs w:val="24"/>
        </w:rPr>
      </w:pPr>
    </w:p>
    <w:p w:rsidR="00232A93" w:rsidRDefault="00232A93" w:rsidP="00232A93"/>
    <w:p w:rsidR="00232A93" w:rsidRDefault="00232A93" w:rsidP="00232A93"/>
    <w:p w:rsidR="00232A93" w:rsidRPr="00B877C2" w:rsidRDefault="00232A93" w:rsidP="00232A93">
      <w:pPr>
        <w:rPr>
          <w:rFonts w:ascii="Times New Roman" w:hAnsi="Times New Roman" w:cs="Times New Roman"/>
          <w:b/>
        </w:rPr>
      </w:pPr>
      <w:r w:rsidRPr="00B877C2">
        <w:rPr>
          <w:rFonts w:ascii="Times New Roman" w:hAnsi="Times New Roman" w:cs="Times New Roman"/>
        </w:rPr>
        <w:lastRenderedPageBreak/>
        <w:t xml:space="preserve">Тема:  </w:t>
      </w:r>
      <w:r w:rsidRPr="00B877C2">
        <w:rPr>
          <w:rFonts w:ascii="Times New Roman" w:hAnsi="Times New Roman" w:cs="Times New Roman"/>
          <w:b/>
        </w:rPr>
        <w:t>Имя существительное. «Давно живу я в мире этом, даю названия предметам.»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 Цель  обучающая: повторение и систематизация полученных знаний об имени существительном,  углубление представлений учащихся  о части речи, пополнение словарного запаса.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            развивающая: развитие устной монологической речи, орфоэпических, орфографических навыков, навыков  лингвистического  анализа слова. </w:t>
      </w:r>
    </w:p>
    <w:p w:rsidR="00AE5880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            воспитательная:   привитие интереса к урокам русского языка, внимательного отношения к слову. </w:t>
      </w:r>
    </w:p>
    <w:p w:rsidR="00AE5880" w:rsidRPr="00AE5880" w:rsidRDefault="00AE5880" w:rsidP="00232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проведения: научно-практическая лаборатория.</w:t>
      </w:r>
    </w:p>
    <w:p w:rsidR="00232A93" w:rsidRPr="00B877C2" w:rsidRDefault="00232A93" w:rsidP="00232A93">
      <w:pPr>
        <w:rPr>
          <w:rFonts w:ascii="Times New Roman" w:hAnsi="Times New Roman" w:cs="Times New Roman"/>
          <w:b/>
        </w:rPr>
      </w:pPr>
      <w:r w:rsidRPr="00B877C2">
        <w:rPr>
          <w:rFonts w:ascii="Times New Roman" w:hAnsi="Times New Roman" w:cs="Times New Roman"/>
        </w:rPr>
        <w:t xml:space="preserve"> Эпиграф: </w:t>
      </w:r>
      <w:r w:rsidRPr="00B877C2">
        <w:rPr>
          <w:rFonts w:ascii="Times New Roman" w:hAnsi="Times New Roman" w:cs="Times New Roman"/>
          <w:b/>
        </w:rPr>
        <w:t xml:space="preserve">Если не знаешь имен, пропадает и знание вещей. </w:t>
      </w:r>
      <w:r w:rsidRPr="00B877C2">
        <w:rPr>
          <w:rFonts w:ascii="Times New Roman" w:hAnsi="Times New Roman" w:cs="Times New Roman"/>
        </w:rPr>
        <w:t>( с левой стороны доски)</w:t>
      </w:r>
    </w:p>
    <w:p w:rsidR="00232A93" w:rsidRPr="00B877C2" w:rsidRDefault="00232A93" w:rsidP="00232A93">
      <w:pPr>
        <w:rPr>
          <w:rFonts w:ascii="Times New Roman" w:hAnsi="Times New Roman" w:cs="Times New Roman"/>
          <w:b/>
        </w:rPr>
      </w:pPr>
      <w:r w:rsidRPr="00B877C2">
        <w:rPr>
          <w:rFonts w:ascii="Times New Roman" w:hAnsi="Times New Roman" w:cs="Times New Roman"/>
          <w:b/>
        </w:rPr>
        <w:t xml:space="preserve">                                                                                        Язык есть исповедь народа,</w:t>
      </w:r>
    </w:p>
    <w:p w:rsidR="00232A93" w:rsidRPr="00B877C2" w:rsidRDefault="00232A93" w:rsidP="00232A93">
      <w:pPr>
        <w:rPr>
          <w:rFonts w:ascii="Times New Roman" w:hAnsi="Times New Roman" w:cs="Times New Roman"/>
          <w:b/>
        </w:rPr>
      </w:pPr>
      <w:r w:rsidRPr="00B877C2">
        <w:rPr>
          <w:rFonts w:ascii="Times New Roman" w:hAnsi="Times New Roman" w:cs="Times New Roman"/>
          <w:b/>
        </w:rPr>
        <w:t xml:space="preserve">                                                                                         В нем слышится его  природа,</w:t>
      </w:r>
    </w:p>
    <w:p w:rsidR="00232A93" w:rsidRPr="00B877C2" w:rsidRDefault="00232A93" w:rsidP="00232A93">
      <w:pPr>
        <w:rPr>
          <w:rFonts w:ascii="Times New Roman" w:hAnsi="Times New Roman" w:cs="Times New Roman"/>
          <w:b/>
        </w:rPr>
      </w:pPr>
      <w:r w:rsidRPr="00B877C2">
        <w:rPr>
          <w:rFonts w:ascii="Times New Roman" w:hAnsi="Times New Roman" w:cs="Times New Roman"/>
          <w:b/>
        </w:rPr>
        <w:t xml:space="preserve">                                                                                         Его душа и быт родной.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П. Вяземский</w:t>
      </w:r>
      <w:r w:rsidRPr="00B877C2">
        <w:rPr>
          <w:rFonts w:ascii="Times New Roman" w:hAnsi="Times New Roman" w:cs="Times New Roman"/>
        </w:rPr>
        <w:t>.( с правой)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   Дорогие друзья! Мы с вами находимся в  научно-практической лаборатории «Учимся играя», работающей под девизом: </w:t>
      </w:r>
      <w:r w:rsidRPr="00B877C2">
        <w:rPr>
          <w:rFonts w:ascii="Times New Roman" w:hAnsi="Times New Roman" w:cs="Times New Roman"/>
          <w:b/>
        </w:rPr>
        <w:t xml:space="preserve">« Учиться надо весело, учиться будем весело, чтоб хорошо учиться». </w:t>
      </w:r>
      <w:r w:rsidRPr="00B877C2">
        <w:rPr>
          <w:rFonts w:ascii="Times New Roman" w:hAnsi="Times New Roman" w:cs="Times New Roman"/>
        </w:rPr>
        <w:t>(слайд</w:t>
      </w:r>
      <w:r w:rsidRPr="00B877C2">
        <w:rPr>
          <w:rFonts w:ascii="Times New Roman" w:hAnsi="Times New Roman" w:cs="Times New Roman"/>
          <w:b/>
        </w:rPr>
        <w:t>)</w:t>
      </w:r>
      <w:r w:rsidRPr="00B877C2">
        <w:rPr>
          <w:rFonts w:ascii="Times New Roman" w:hAnsi="Times New Roman" w:cs="Times New Roman"/>
        </w:rPr>
        <w:t xml:space="preserve"> В работе лаборатории принимают участие теоретики, этимологи,  творческая группа.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Темой нашей встречи сегодня будет имя существительное.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    1. </w:t>
      </w:r>
      <w:r w:rsidRPr="00B877C2">
        <w:rPr>
          <w:rFonts w:ascii="Times New Roman" w:hAnsi="Times New Roman" w:cs="Times New Roman"/>
          <w:i/>
        </w:rPr>
        <w:t>Лингвистическая разминка</w:t>
      </w:r>
      <w:r w:rsidRPr="00B877C2">
        <w:rPr>
          <w:rFonts w:ascii="Times New Roman" w:hAnsi="Times New Roman" w:cs="Times New Roman"/>
        </w:rPr>
        <w:t>. Но прежде мы перейдем к разговору о существительном, я хочу предложить вам, уважаемые коллеги, необычное послание. Неизвестный автор о чем-то нас предупреждает. Давайте посмотрим, возможно, нам удастся расшифровать это письмо.( предлагается рисунок с приметами весны). Попытайтесь выразить полученную информацию на английском, ненецком, русском языках. Удивительное средство общения. Такое рисуночное письмо получило название «Пиктография»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Сообщение творческой группы о появлении пиктографии . Дети выполнили рисунок и читают стихотворение. Информация из детской энциклопедии «Я познаю мир», стр.14-18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  <w:b/>
        </w:rPr>
        <w:t>Практическая часть</w:t>
      </w:r>
      <w:r w:rsidRPr="00B877C2">
        <w:rPr>
          <w:rFonts w:ascii="Times New Roman" w:hAnsi="Times New Roman" w:cs="Times New Roman"/>
          <w:i/>
        </w:rPr>
        <w:t xml:space="preserve">.  </w:t>
      </w:r>
      <w:r w:rsidRPr="00B877C2">
        <w:rPr>
          <w:rFonts w:ascii="Times New Roman" w:hAnsi="Times New Roman" w:cs="Times New Roman"/>
          <w:i/>
          <w:color w:val="0000FF"/>
        </w:rPr>
        <w:t>Пиктография - рисуночное письмо</w:t>
      </w:r>
      <w:r w:rsidRPr="00B877C2">
        <w:rPr>
          <w:rFonts w:ascii="Times New Roman" w:hAnsi="Times New Roman" w:cs="Times New Roman"/>
          <w:i/>
        </w:rPr>
        <w:t xml:space="preserve">.   Сами  ставят нужный знак препинания , объясняют. Далее синтаксический разбор предложения у доски. Морфологический разбор слова </w:t>
      </w:r>
      <w:r w:rsidRPr="00B877C2">
        <w:rPr>
          <w:rFonts w:ascii="Times New Roman" w:hAnsi="Times New Roman" w:cs="Times New Roman"/>
          <w:i/>
          <w:color w:val="0000FF"/>
        </w:rPr>
        <w:t>ПИКТОГРАФИЯ</w:t>
      </w:r>
      <w:r w:rsidRPr="00B877C2">
        <w:rPr>
          <w:rFonts w:ascii="Times New Roman" w:hAnsi="Times New Roman" w:cs="Times New Roman"/>
          <w:i/>
        </w:rPr>
        <w:t xml:space="preserve"> , фонетический анализ слова </w:t>
      </w:r>
      <w:r w:rsidRPr="00B877C2">
        <w:rPr>
          <w:rFonts w:ascii="Times New Roman" w:hAnsi="Times New Roman" w:cs="Times New Roman"/>
          <w:i/>
          <w:color w:val="0000FF"/>
        </w:rPr>
        <w:t>ПИСЬМО</w:t>
      </w:r>
      <w:r w:rsidRPr="00B877C2">
        <w:rPr>
          <w:rFonts w:ascii="Times New Roman" w:hAnsi="Times New Roman" w:cs="Times New Roman"/>
        </w:rPr>
        <w:t>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 2.  </w:t>
      </w:r>
      <w:r w:rsidRPr="00B877C2">
        <w:rPr>
          <w:rFonts w:ascii="Times New Roman" w:hAnsi="Times New Roman" w:cs="Times New Roman"/>
          <w:i/>
        </w:rPr>
        <w:t>Проверка домашнего задания.</w:t>
      </w:r>
      <w:r w:rsidRPr="00B877C2">
        <w:rPr>
          <w:rFonts w:ascii="Times New Roman" w:hAnsi="Times New Roman" w:cs="Times New Roman"/>
        </w:rPr>
        <w:t xml:space="preserve">  В течение некоторого времени мы занимались изысканиями в области имени существительного. Сейчас нам предстоит поделиться своими наработками в этой  области.    Эпиграфом к этому этапу урока у нас будут слова: «Давно живу я в мире этом, даю названия предметам.» С общими положениями об имени существительном выступает…(ученик готовит полный развернутый рассказ о существительном )</w:t>
      </w:r>
    </w:p>
    <w:p w:rsidR="00232A93" w:rsidRPr="00B877C2" w:rsidRDefault="00232A93" w:rsidP="00232A93">
      <w:pPr>
        <w:rPr>
          <w:rFonts w:ascii="Times New Roman" w:hAnsi="Times New Roman" w:cs="Times New Roman"/>
          <w:i/>
          <w:color w:val="339966"/>
        </w:rPr>
      </w:pPr>
      <w:r w:rsidRPr="00B877C2">
        <w:rPr>
          <w:rFonts w:ascii="Times New Roman" w:hAnsi="Times New Roman" w:cs="Times New Roman"/>
        </w:rPr>
        <w:t>О происхождении слова расскажут этимологи</w:t>
      </w:r>
      <w:r w:rsidRPr="00B877C2">
        <w:rPr>
          <w:rFonts w:ascii="Times New Roman" w:hAnsi="Times New Roman" w:cs="Times New Roman"/>
          <w:color w:val="339966"/>
        </w:rPr>
        <w:t xml:space="preserve">. </w:t>
      </w:r>
      <w:r w:rsidRPr="00B877C2">
        <w:rPr>
          <w:rFonts w:ascii="Times New Roman" w:hAnsi="Times New Roman" w:cs="Times New Roman"/>
          <w:i/>
          <w:color w:val="339966"/>
        </w:rPr>
        <w:t xml:space="preserve">Во многих грамматиках имя существительное обозначается словом, происходящим от латинского «субстантивум», которое было в прямом родстве с существительным (субстанция), означающим: сущность, существо. Языковеды </w:t>
      </w:r>
      <w:r w:rsidRPr="00B877C2">
        <w:rPr>
          <w:rFonts w:ascii="Times New Roman" w:hAnsi="Times New Roman" w:cs="Times New Roman"/>
          <w:i/>
          <w:color w:val="339966"/>
        </w:rPr>
        <w:lastRenderedPageBreak/>
        <w:t xml:space="preserve">древнего мира полагали не без основания, что слова, называющие предметы, вещи, живые существа, имеют дело как раз с самой сущностью мира. Многие народы Европы сочли более подходящим для себя  перевести слово (субстантивум) на свой язык. У русских получилось </w:t>
      </w:r>
      <w:r w:rsidRPr="00B877C2">
        <w:rPr>
          <w:rFonts w:ascii="Times New Roman" w:hAnsi="Times New Roman" w:cs="Times New Roman"/>
          <w:b/>
          <w:color w:val="003300"/>
        </w:rPr>
        <w:t xml:space="preserve">существительное. </w:t>
      </w:r>
      <w:r w:rsidRPr="00B877C2">
        <w:rPr>
          <w:rFonts w:ascii="Times New Roman" w:hAnsi="Times New Roman" w:cs="Times New Roman"/>
          <w:i/>
          <w:color w:val="339966"/>
        </w:rPr>
        <w:t>Родственное, как у римлян, словам, означающим «сущность» и «существо»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А теперь, коллеги, я предлагаю вам сыграть в интеллектуальный теннис. Кто будет отбивать подачи? (ученику задают вопросы по теме сами  дети. 5 вопросов.)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  <w:b/>
        </w:rPr>
        <w:t xml:space="preserve">3 </w:t>
      </w:r>
      <w:r w:rsidRPr="00B877C2">
        <w:rPr>
          <w:rFonts w:ascii="Times New Roman" w:hAnsi="Times New Roman" w:cs="Times New Roman"/>
          <w:i/>
        </w:rPr>
        <w:t xml:space="preserve">Повторение.   А. объяснительный диктант. </w:t>
      </w:r>
      <w:r w:rsidRPr="00B877C2">
        <w:rPr>
          <w:rFonts w:ascii="Times New Roman" w:hAnsi="Times New Roman" w:cs="Times New Roman"/>
          <w:b/>
        </w:rPr>
        <w:t xml:space="preserve"> Практическая часть.</w:t>
      </w:r>
      <w:r w:rsidRPr="00B877C2">
        <w:rPr>
          <w:rFonts w:ascii="Times New Roman" w:hAnsi="Times New Roman" w:cs="Times New Roman"/>
        </w:rPr>
        <w:t xml:space="preserve"> </w:t>
      </w:r>
      <w:r w:rsidRPr="00B877C2">
        <w:rPr>
          <w:rFonts w:ascii="Times New Roman" w:hAnsi="Times New Roman" w:cs="Times New Roman"/>
          <w:i/>
        </w:rPr>
        <w:t xml:space="preserve">     Найти имена собственные,     исправить ошибки в правописании имен собственных.</w:t>
      </w:r>
      <w:r w:rsidRPr="00B877C2">
        <w:rPr>
          <w:rFonts w:ascii="Times New Roman" w:hAnsi="Times New Roman" w:cs="Times New Roman"/>
        </w:rPr>
        <w:t xml:space="preserve">  </w:t>
      </w:r>
      <w:r w:rsidRPr="00B877C2">
        <w:rPr>
          <w:rFonts w:ascii="Times New Roman" w:hAnsi="Times New Roman" w:cs="Times New Roman"/>
          <w:color w:val="3366FF"/>
        </w:rPr>
        <w:t>Река обь- главная река сибири. Мы  выписываем журнал  юный натуралист.  Я сейчас читаю повесть паустовского мещерская сторона.. В оперном театре  состоялась премьера оперы евгений онегин. На даче осталась собака тузик.  Мы купили конфеты тузик. Сестра любит журнал раскрась сам.</w:t>
      </w:r>
      <w:r w:rsidRPr="00B877C2">
        <w:rPr>
          <w:rFonts w:ascii="Times New Roman" w:hAnsi="Times New Roman" w:cs="Times New Roman"/>
        </w:rPr>
        <w:t>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Задумывались ли вы когда-нибудь над тем, почему вокруг нас все названо так, а не иначе? Как рождаются слова? Кем создаются? Поиском  ответов на эти вопросы занимается этимология-наука о происхождении слов. А    нужно ли  знать происхождение слова? Конечно, нужно, потому что «если не знаешь имен, попадает и знание вещей.» По словам К. Паустовского, «узнав слово на ощупь, на вкус, на запах, вы уже никогда не употребите его некстати». А как приятно разговаривать с человеком, речь которого богата, красива, выразительна. Об этом же, только в стихах подготовила информацию   творческая группа. Стихотворение «Первородство». Звучат сообщения этимологов. </w:t>
      </w:r>
      <w:r w:rsidRPr="00B877C2">
        <w:rPr>
          <w:rFonts w:ascii="Times New Roman" w:hAnsi="Times New Roman" w:cs="Times New Roman"/>
          <w:color w:val="0000FF"/>
        </w:rPr>
        <w:t>ХОККЕЙ, ВЕЛОСИПЕД, КЕНГУРУ, КАНИКУЛЫ.</w:t>
      </w:r>
      <w:r w:rsidRPr="00B877C2">
        <w:rPr>
          <w:rFonts w:ascii="Times New Roman" w:hAnsi="Times New Roman" w:cs="Times New Roman"/>
        </w:rPr>
        <w:t xml:space="preserve"> Дети говорят о происхождении слов, объясняют правописание и особенности склонения, рода или числа.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Разыгрывается маленькая сценка.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-А  почему у вас на парте хлеб, конфеты? У вас обед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-Нет, ужин 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- Ужин еще не скоро. Вы не успели позавтракать?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- Нет, у нас ужин.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- Объясните, почему?   Говорится о происхождении слов </w:t>
      </w:r>
      <w:r w:rsidRPr="00B877C2">
        <w:rPr>
          <w:rFonts w:ascii="Times New Roman" w:hAnsi="Times New Roman" w:cs="Times New Roman"/>
          <w:color w:val="0000FF"/>
        </w:rPr>
        <w:t>УЖИН, КОНФЕТЫ, КАЛАЧ</w:t>
      </w:r>
      <w:r w:rsidRPr="00B877C2">
        <w:rPr>
          <w:rFonts w:ascii="Times New Roman" w:hAnsi="Times New Roman" w:cs="Times New Roman"/>
        </w:rPr>
        <w:t>.</w:t>
      </w:r>
    </w:p>
    <w:p w:rsidR="00232A93" w:rsidRPr="00B877C2" w:rsidRDefault="00232A93" w:rsidP="00232A93">
      <w:pPr>
        <w:rPr>
          <w:rFonts w:ascii="Times New Roman" w:hAnsi="Times New Roman" w:cs="Times New Roman"/>
          <w:i/>
        </w:rPr>
      </w:pPr>
      <w:r w:rsidRPr="00B877C2">
        <w:rPr>
          <w:rFonts w:ascii="Times New Roman" w:hAnsi="Times New Roman" w:cs="Times New Roman"/>
        </w:rPr>
        <w:t xml:space="preserve"> </w:t>
      </w:r>
      <w:r w:rsidRPr="00B877C2">
        <w:rPr>
          <w:rFonts w:ascii="Times New Roman" w:hAnsi="Times New Roman" w:cs="Times New Roman"/>
          <w:b/>
        </w:rPr>
        <w:t>Практическая часть</w:t>
      </w:r>
      <w:r w:rsidRPr="00B877C2">
        <w:rPr>
          <w:rFonts w:ascii="Times New Roman" w:hAnsi="Times New Roman" w:cs="Times New Roman"/>
        </w:rPr>
        <w:t xml:space="preserve">. </w:t>
      </w:r>
      <w:r w:rsidRPr="00B877C2">
        <w:rPr>
          <w:rFonts w:ascii="Times New Roman" w:hAnsi="Times New Roman" w:cs="Times New Roman"/>
          <w:i/>
        </w:rPr>
        <w:t>Поставить ударение в словах , прочитать. Сначала вместе, потом по одному.    Устно  составить предложения с каждым словом.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  <w:i/>
          <w:color w:val="0000FF"/>
        </w:rPr>
        <w:t>КАТАЛОГ, ТОРТЫ, КВАРТАЛ, ХВОЯ, КУЛИНАРИЯ, СВЕКЛА</w:t>
      </w:r>
      <w:r w:rsidRPr="00B877C2">
        <w:rPr>
          <w:rFonts w:ascii="Times New Roman" w:hAnsi="Times New Roman" w:cs="Times New Roman"/>
        </w:rPr>
        <w:t>,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О прошлом своей страны мы судим по сохранившимся памятникам истории, культуры. А еще заглянуть в прошлое нам поможет изучение языка народа. Никогда не умирает то, что закрепилось в слове, самом могущественном памятнике истории. Язык каждого народа -живой свидетель прошлого, в нем, по словам П. Вяземского, «исповедь народа, его душа и быт родной».</w:t>
      </w:r>
    </w:p>
    <w:p w:rsidR="00232A93" w:rsidRPr="00B877C2" w:rsidRDefault="00232A93" w:rsidP="00232A93">
      <w:pPr>
        <w:rPr>
          <w:rFonts w:ascii="Times New Roman" w:hAnsi="Times New Roman" w:cs="Times New Roman"/>
          <w:color w:val="0000FF"/>
        </w:rPr>
      </w:pPr>
      <w:r w:rsidRPr="00B877C2">
        <w:rPr>
          <w:rFonts w:ascii="Times New Roman" w:hAnsi="Times New Roman" w:cs="Times New Roman"/>
          <w:b/>
        </w:rPr>
        <w:t>Практическая часть</w:t>
      </w:r>
      <w:r w:rsidRPr="00B877C2">
        <w:rPr>
          <w:rFonts w:ascii="Times New Roman" w:hAnsi="Times New Roman" w:cs="Times New Roman"/>
          <w:color w:val="0000FF"/>
        </w:rPr>
        <w:t>. СЪЕСТЬ ПУД СОЛ- , ТОЛОЧЬ ВОДУ В СТУП- , СЕМЬ ПЯТНИЦ НА НЕДЕЛ -. ИЩИ  ВЕТРА В ПОЛ_.  ЯБЛОКО ОТ ЯБЛОН_ ПАДАЕТ НЕДАЛЕКО.  ДЕЛУ ВРЕМЯ, А ПОТЕХ- ЧАС. НА БЕЗРЫБЬ- И РАК РЫБА. С МИРУ ПО НИТК- -ГОЛОМУ РУБАШКА,</w:t>
      </w:r>
    </w:p>
    <w:p w:rsidR="00232A93" w:rsidRPr="00B877C2" w:rsidRDefault="00232A93" w:rsidP="00232A93">
      <w:pPr>
        <w:rPr>
          <w:rFonts w:ascii="Times New Roman" w:hAnsi="Times New Roman" w:cs="Times New Roman"/>
          <w:i/>
        </w:rPr>
      </w:pPr>
      <w:r w:rsidRPr="00B877C2">
        <w:rPr>
          <w:rFonts w:ascii="Times New Roman" w:hAnsi="Times New Roman" w:cs="Times New Roman"/>
          <w:i/>
        </w:rPr>
        <w:t>Задание: объяснить значение  пословиц  и поговорок ,( о происхождении  3 выражений сообщают  этимологи), вставить пропущенные буквы, объяснить орфограмму.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lastRenderedPageBreak/>
        <w:t>Коллеги, за третьим столом что-то произошло!  Творческая группа разыгрывают сценку «Друзья познаются в беде».  (  Автор. Среди частей речи прошел слух, что заболело Имя Существительное. Его приятели, Прилагательное и Местоимение отправились проведать своего товарища.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-Что с тобой?- спрашивают друзья.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- Все ужасно! Даже род мой, старинный род, путают многие ребята.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- Послушай! -воскликнули Прилагательное и Местоимение.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- Не грусти! Мы можем тебе помочь.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 -Будем с тобой рядом и поможем определять твой род: интересная книга, мое яблоко, твой класс.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- Можем даже вместе помогать ребятам узнавать твой род: мой верный конь, эта большая книга.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-Особенно мы пригодимся ребятам при определении рода таких слов, как тихоня, грязнуля, лакомка.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-Их род можно узнать только тогда, когда мы стоим рядом: большая грязнуля, большой грязнуля, этот задира, эта задира.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Автор. Повеселело Существительное от дружеской поддержки и стало выздоравливать. Не напрасно в народе говорят: «Друзья познаются в беде»</w:t>
      </w:r>
    </w:p>
    <w:p w:rsidR="00232A93" w:rsidRPr="00B877C2" w:rsidRDefault="00232A93" w:rsidP="00232A93">
      <w:pPr>
        <w:rPr>
          <w:rFonts w:ascii="Times New Roman" w:hAnsi="Times New Roman" w:cs="Times New Roman"/>
          <w:color w:val="0000FF"/>
        </w:rPr>
      </w:pPr>
      <w:r w:rsidRPr="00B877C2">
        <w:rPr>
          <w:rFonts w:ascii="Times New Roman" w:hAnsi="Times New Roman" w:cs="Times New Roman"/>
          <w:b/>
        </w:rPr>
        <w:t>Практическая часть</w:t>
      </w:r>
      <w:r w:rsidRPr="00B877C2">
        <w:rPr>
          <w:rFonts w:ascii="Times New Roman" w:hAnsi="Times New Roman" w:cs="Times New Roman"/>
        </w:rPr>
        <w:t xml:space="preserve">. </w:t>
      </w:r>
      <w:r w:rsidRPr="00B877C2">
        <w:rPr>
          <w:rFonts w:ascii="Times New Roman" w:hAnsi="Times New Roman" w:cs="Times New Roman"/>
          <w:i/>
        </w:rPr>
        <w:t xml:space="preserve">Определить род существительных, подбирая к ним местоимения и прилагательные. Придумайте и запишите 3 предложения с любыми из этих слов. </w:t>
      </w:r>
      <w:r w:rsidRPr="00B877C2">
        <w:rPr>
          <w:rFonts w:ascii="Times New Roman" w:hAnsi="Times New Roman" w:cs="Times New Roman"/>
          <w:i/>
          <w:color w:val="0000FF"/>
        </w:rPr>
        <w:t>ТЮЛЬ, ШАМПУНЬ, КОФЕ, КАКАО, БАНДЕРОЛЬ, КЕНГУРУ, МОЗОЛЬ, ЗАСОНЯ</w:t>
      </w:r>
      <w:r w:rsidRPr="00B877C2">
        <w:rPr>
          <w:rFonts w:ascii="Times New Roman" w:hAnsi="Times New Roman" w:cs="Times New Roman"/>
          <w:color w:val="0000FF"/>
        </w:rPr>
        <w:t>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4. </w:t>
      </w:r>
      <w:r w:rsidRPr="00B877C2">
        <w:rPr>
          <w:rFonts w:ascii="Times New Roman" w:hAnsi="Times New Roman" w:cs="Times New Roman"/>
          <w:i/>
        </w:rPr>
        <w:t>Домашнее задание</w:t>
      </w:r>
      <w:r w:rsidRPr="00B877C2">
        <w:rPr>
          <w:rFonts w:ascii="Times New Roman" w:hAnsi="Times New Roman" w:cs="Times New Roman"/>
        </w:rPr>
        <w:t xml:space="preserve">. Уважаемые коллеги!   На столах у вас лежат листы с тестовым заданием  по теме «Имя существительное» .Три варианта с разной степенью трудности.   Дома  выполнить  их .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 xml:space="preserve">5.  </w:t>
      </w:r>
      <w:r w:rsidRPr="00B877C2">
        <w:rPr>
          <w:rFonts w:ascii="Times New Roman" w:hAnsi="Times New Roman" w:cs="Times New Roman"/>
          <w:i/>
        </w:rPr>
        <w:t>Вывод.</w:t>
      </w:r>
      <w:r w:rsidRPr="00B877C2">
        <w:rPr>
          <w:rFonts w:ascii="Times New Roman" w:hAnsi="Times New Roman" w:cs="Times New Roman"/>
        </w:rPr>
        <w:t xml:space="preserve"> Работа нашей лаборатории подошла к концу  Благодарю  за сотрудничество. Желаю вам успехов в дальнейших изысканиях в самых разных областях науки о языке. Любите , цените, изучайте  слово. Это обогатит ваш ум, даст возможность лучше узнать язык, более осознанно им пользоваться. А значит, и вы станете красивыми и интересными людьми. 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В заключение,  выразите, пожалуйста,  свое отношение к нашей с вами работе.  Какой у нас сегодня получился урок? Составляем синквейн.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Урок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Веселый, интересный, познавательный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Рассказывали,  играли,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Век живи -век учись.</w:t>
      </w:r>
    </w:p>
    <w:p w:rsidR="00232A93" w:rsidRPr="00B877C2" w:rsidRDefault="00232A93" w:rsidP="00232A93">
      <w:pPr>
        <w:rPr>
          <w:rFonts w:ascii="Times New Roman" w:hAnsi="Times New Roman" w:cs="Times New Roman"/>
        </w:rPr>
      </w:pPr>
      <w:r w:rsidRPr="00B877C2">
        <w:rPr>
          <w:rFonts w:ascii="Times New Roman" w:hAnsi="Times New Roman" w:cs="Times New Roman"/>
        </w:rPr>
        <w:t>знания</w:t>
      </w:r>
    </w:p>
    <w:p w:rsidR="00232A93" w:rsidRDefault="00232A93" w:rsidP="00232A93">
      <w:r>
        <w:t xml:space="preserve"> </w:t>
      </w:r>
    </w:p>
    <w:p w:rsidR="00232A93" w:rsidRDefault="00232A93" w:rsidP="00232A93"/>
    <w:p w:rsidR="00B67BE7" w:rsidRDefault="00B67BE7"/>
    <w:sectPr w:rsidR="00B67BE7" w:rsidSect="00B6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232A93"/>
    <w:rsid w:val="00232A93"/>
    <w:rsid w:val="00AE5880"/>
    <w:rsid w:val="00B67BE7"/>
    <w:rsid w:val="00B769C2"/>
    <w:rsid w:val="00B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1238</Words>
  <Characters>7061</Characters>
  <Application>Microsoft Office Word</Application>
  <DocSecurity>0</DocSecurity>
  <Lines>58</Lines>
  <Paragraphs>16</Paragraphs>
  <ScaleCrop>false</ScaleCrop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2012-11-05T07:23:00Z</dcterms:created>
  <dcterms:modified xsi:type="dcterms:W3CDTF">2012-11-05T08:27:00Z</dcterms:modified>
</cp:coreProperties>
</file>