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>
            <wp:extent cx="4743450" cy="653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2821B6">
        <w:rPr>
          <w:rFonts w:ascii="Times New Roman" w:hAnsi="Times New Roman"/>
          <w:sz w:val="72"/>
          <w:szCs w:val="72"/>
        </w:rPr>
        <w:t>Никола́й</w:t>
      </w:r>
      <w:proofErr w:type="spellEnd"/>
      <w:proofErr w:type="gramEnd"/>
      <w:r w:rsidRPr="002821B6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2821B6">
        <w:rPr>
          <w:rFonts w:ascii="Times New Roman" w:hAnsi="Times New Roman"/>
          <w:sz w:val="72"/>
          <w:szCs w:val="72"/>
        </w:rPr>
        <w:t>Я́ковлевич</w:t>
      </w:r>
      <w:proofErr w:type="spell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r w:rsidRPr="002821B6">
        <w:rPr>
          <w:rFonts w:ascii="Times New Roman" w:hAnsi="Times New Roman"/>
          <w:sz w:val="72"/>
          <w:szCs w:val="72"/>
        </w:rPr>
        <w:t>Марр</w:t>
      </w:r>
      <w:proofErr w:type="spell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2821B6">
        <w:rPr>
          <w:rFonts w:ascii="Times New Roman" w:hAnsi="Times New Roman"/>
          <w:sz w:val="72"/>
          <w:szCs w:val="72"/>
        </w:rPr>
        <w:t>1865</w:t>
      </w:r>
      <w:r>
        <w:rPr>
          <w:rFonts w:ascii="Times New Roman" w:hAnsi="Times New Roman"/>
          <w:sz w:val="72"/>
          <w:szCs w:val="72"/>
        </w:rPr>
        <w:t xml:space="preserve"> – 1934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>
            <wp:extent cx="448627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r w:rsidRPr="002821B6">
        <w:rPr>
          <w:rFonts w:ascii="Times New Roman" w:hAnsi="Times New Roman"/>
          <w:sz w:val="72"/>
          <w:szCs w:val="72"/>
        </w:rPr>
        <w:t>Рубе́н</w:t>
      </w:r>
      <w:proofErr w:type="spellEnd"/>
      <w:r w:rsidRPr="002821B6">
        <w:rPr>
          <w:rFonts w:ascii="Times New Roman" w:hAnsi="Times New Roman"/>
          <w:sz w:val="72"/>
          <w:szCs w:val="72"/>
        </w:rPr>
        <w:t xml:space="preserve"> </w:t>
      </w:r>
      <w:proofErr w:type="spellStart"/>
      <w:proofErr w:type="gramStart"/>
      <w:r w:rsidRPr="002821B6">
        <w:rPr>
          <w:rFonts w:ascii="Times New Roman" w:hAnsi="Times New Roman"/>
          <w:sz w:val="72"/>
          <w:szCs w:val="72"/>
        </w:rPr>
        <w:t>Ива́нович</w:t>
      </w:r>
      <w:proofErr w:type="spellEnd"/>
      <w:proofErr w:type="gram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2821B6">
        <w:rPr>
          <w:rFonts w:ascii="Times New Roman" w:hAnsi="Times New Roman"/>
          <w:sz w:val="72"/>
          <w:szCs w:val="72"/>
        </w:rPr>
        <w:t>Аване́сов</w:t>
      </w:r>
      <w:proofErr w:type="spellEnd"/>
      <w:proofErr w:type="gram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2821B6">
        <w:rPr>
          <w:rFonts w:ascii="Times New Roman" w:hAnsi="Times New Roman"/>
          <w:sz w:val="72"/>
          <w:szCs w:val="72"/>
        </w:rPr>
        <w:t>1902</w:t>
      </w:r>
      <w:r>
        <w:rPr>
          <w:rFonts w:ascii="Times New Roman" w:hAnsi="Times New Roman"/>
          <w:sz w:val="72"/>
          <w:szCs w:val="72"/>
        </w:rPr>
        <w:t xml:space="preserve"> – 1982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>
            <wp:extent cx="4581525" cy="5734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r w:rsidRPr="00C402CF">
        <w:rPr>
          <w:rFonts w:ascii="Times New Roman" w:hAnsi="Times New Roman"/>
          <w:sz w:val="72"/>
          <w:szCs w:val="72"/>
        </w:rPr>
        <w:t>Михаи́л</w:t>
      </w:r>
      <w:proofErr w:type="spellEnd"/>
      <w:r w:rsidRPr="00C402CF">
        <w:rPr>
          <w:rFonts w:ascii="Times New Roman" w:hAnsi="Times New Roman"/>
          <w:sz w:val="72"/>
          <w:szCs w:val="72"/>
        </w:rPr>
        <w:t xml:space="preserve"> (</w:t>
      </w:r>
      <w:proofErr w:type="spellStart"/>
      <w:proofErr w:type="gramStart"/>
      <w:r w:rsidRPr="00C402CF">
        <w:rPr>
          <w:rFonts w:ascii="Times New Roman" w:hAnsi="Times New Roman"/>
          <w:sz w:val="72"/>
          <w:szCs w:val="72"/>
        </w:rPr>
        <w:t>Миха́йло</w:t>
      </w:r>
      <w:proofErr w:type="spellEnd"/>
      <w:proofErr w:type="gramEnd"/>
      <w:r w:rsidRPr="00C402CF">
        <w:rPr>
          <w:rFonts w:ascii="Times New Roman" w:hAnsi="Times New Roman"/>
          <w:sz w:val="72"/>
          <w:szCs w:val="72"/>
        </w:rPr>
        <w:t xml:space="preserve">) </w:t>
      </w:r>
      <w:proofErr w:type="spellStart"/>
      <w:r w:rsidRPr="00C402CF">
        <w:rPr>
          <w:rFonts w:ascii="Times New Roman" w:hAnsi="Times New Roman"/>
          <w:sz w:val="72"/>
          <w:szCs w:val="72"/>
        </w:rPr>
        <w:t>Васи́льевич</w:t>
      </w:r>
      <w:proofErr w:type="spellEnd"/>
      <w:r w:rsidRPr="00C402CF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C402CF">
        <w:rPr>
          <w:rFonts w:ascii="Times New Roman" w:hAnsi="Times New Roman"/>
          <w:sz w:val="72"/>
          <w:szCs w:val="72"/>
        </w:rPr>
        <w:t>Ломоно́сов</w:t>
      </w:r>
      <w:proofErr w:type="spell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1711-</w:t>
      </w:r>
      <w:r w:rsidRPr="00C402CF">
        <w:rPr>
          <w:rFonts w:ascii="Times New Roman" w:hAnsi="Times New Roman"/>
          <w:sz w:val="72"/>
          <w:szCs w:val="72"/>
        </w:rPr>
        <w:t xml:space="preserve"> 1765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629150" cy="6143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 xml:space="preserve">Олег </w:t>
      </w:r>
      <w:r>
        <w:rPr>
          <w:rFonts w:ascii="Times New Roman" w:hAnsi="Times New Roman"/>
          <w:sz w:val="72"/>
          <w:szCs w:val="72"/>
        </w:rPr>
        <w:t xml:space="preserve"> </w:t>
      </w:r>
      <w:r w:rsidRPr="00C402CF">
        <w:rPr>
          <w:rFonts w:ascii="Times New Roman" w:hAnsi="Times New Roman"/>
          <w:sz w:val="72"/>
          <w:szCs w:val="72"/>
        </w:rPr>
        <w:t>Николаевич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 xml:space="preserve"> Трубачёв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 xml:space="preserve"> 1930</w:t>
      </w:r>
      <w:r>
        <w:rPr>
          <w:rFonts w:ascii="Times New Roman" w:hAnsi="Times New Roman"/>
          <w:sz w:val="72"/>
          <w:szCs w:val="72"/>
        </w:rPr>
        <w:t xml:space="preserve"> –</w:t>
      </w:r>
      <w:r w:rsidRPr="00C402CF">
        <w:rPr>
          <w:rFonts w:ascii="Times New Roman" w:hAnsi="Times New Roman"/>
          <w:sz w:val="72"/>
          <w:szCs w:val="72"/>
        </w:rPr>
        <w:t xml:space="preserve"> 2002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467225" cy="5895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C402CF">
        <w:rPr>
          <w:rFonts w:ascii="Times New Roman" w:hAnsi="Times New Roman"/>
          <w:sz w:val="72"/>
          <w:szCs w:val="72"/>
        </w:rPr>
        <w:t>Измаи́л</w:t>
      </w:r>
      <w:proofErr w:type="spellEnd"/>
      <w:proofErr w:type="gramEnd"/>
      <w:r w:rsidRPr="00C402CF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C402CF">
        <w:rPr>
          <w:rFonts w:ascii="Times New Roman" w:hAnsi="Times New Roman"/>
          <w:sz w:val="72"/>
          <w:szCs w:val="72"/>
        </w:rPr>
        <w:t>Ива́нович</w:t>
      </w:r>
      <w:proofErr w:type="spellEnd"/>
      <w:r w:rsidRPr="00C402CF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C402CF">
        <w:rPr>
          <w:rFonts w:ascii="Times New Roman" w:hAnsi="Times New Roman"/>
          <w:sz w:val="72"/>
          <w:szCs w:val="72"/>
        </w:rPr>
        <w:t>Срезне́вский</w:t>
      </w:r>
      <w:proofErr w:type="spellEnd"/>
      <w:r w:rsidRPr="00C402CF">
        <w:rPr>
          <w:rFonts w:ascii="Times New Roman" w:hAnsi="Times New Roman"/>
          <w:sz w:val="72"/>
          <w:szCs w:val="72"/>
        </w:rPr>
        <w:t xml:space="preserve">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>1812</w:t>
      </w:r>
      <w:r>
        <w:rPr>
          <w:rFonts w:ascii="Times New Roman" w:hAnsi="Times New Roman"/>
          <w:sz w:val="72"/>
          <w:szCs w:val="72"/>
        </w:rPr>
        <w:t xml:space="preserve"> - 1880</w:t>
      </w:r>
      <w:r w:rsidRPr="00C402CF">
        <w:rPr>
          <w:rFonts w:ascii="Times New Roman" w:hAnsi="Times New Roman"/>
          <w:sz w:val="72"/>
          <w:szCs w:val="72"/>
        </w:rPr>
        <w:t xml:space="preserve">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>
            <wp:extent cx="4524375" cy="5305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 xml:space="preserve">Фёдор </w:t>
      </w:r>
      <w:proofErr w:type="spellStart"/>
      <w:proofErr w:type="gramStart"/>
      <w:r w:rsidRPr="00C402CF">
        <w:rPr>
          <w:rFonts w:ascii="Times New Roman" w:hAnsi="Times New Roman"/>
          <w:sz w:val="72"/>
          <w:szCs w:val="72"/>
        </w:rPr>
        <w:t>Ива́нович</w:t>
      </w:r>
      <w:proofErr w:type="spellEnd"/>
      <w:proofErr w:type="gramEnd"/>
      <w:r w:rsidRPr="00C402CF">
        <w:rPr>
          <w:rFonts w:ascii="Times New Roman" w:hAnsi="Times New Roman"/>
          <w:sz w:val="72"/>
          <w:szCs w:val="72"/>
        </w:rPr>
        <w:t xml:space="preserve">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C402CF">
        <w:rPr>
          <w:rFonts w:ascii="Times New Roman" w:hAnsi="Times New Roman"/>
          <w:sz w:val="72"/>
          <w:szCs w:val="72"/>
        </w:rPr>
        <w:t>Бусла́ев</w:t>
      </w:r>
      <w:proofErr w:type="spellEnd"/>
      <w:proofErr w:type="gramEnd"/>
      <w:r w:rsidRPr="00C402CF">
        <w:rPr>
          <w:rFonts w:ascii="Times New Roman" w:hAnsi="Times New Roman"/>
          <w:sz w:val="72"/>
          <w:szCs w:val="72"/>
        </w:rPr>
        <w:t xml:space="preserve">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C402CF">
        <w:rPr>
          <w:rFonts w:ascii="Times New Roman" w:hAnsi="Times New Roman"/>
          <w:sz w:val="72"/>
          <w:szCs w:val="72"/>
        </w:rPr>
        <w:t>1818</w:t>
      </w:r>
      <w:r>
        <w:rPr>
          <w:rFonts w:ascii="Times New Roman" w:hAnsi="Times New Roman"/>
          <w:sz w:val="72"/>
          <w:szCs w:val="72"/>
        </w:rPr>
        <w:t xml:space="preserve"> -</w:t>
      </w:r>
      <w:r w:rsidRPr="00C402CF">
        <w:rPr>
          <w:rFonts w:ascii="Times New Roman" w:hAnsi="Times New Roman"/>
          <w:sz w:val="72"/>
          <w:szCs w:val="72"/>
        </w:rPr>
        <w:t>1897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59105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A55B7F">
        <w:rPr>
          <w:rFonts w:ascii="Times New Roman" w:hAnsi="Times New Roman"/>
          <w:sz w:val="72"/>
          <w:szCs w:val="72"/>
        </w:rPr>
        <w:t>Кири́лл</w:t>
      </w:r>
      <w:proofErr w:type="spellEnd"/>
      <w:proofErr w:type="gramEnd"/>
      <w:r w:rsidRPr="00A55B7F">
        <w:rPr>
          <w:rFonts w:ascii="Times New Roman" w:hAnsi="Times New Roman"/>
          <w:sz w:val="72"/>
          <w:szCs w:val="72"/>
        </w:rPr>
        <w:t xml:space="preserve"> (в миру </w:t>
      </w:r>
      <w:proofErr w:type="spellStart"/>
      <w:r w:rsidRPr="00A55B7F">
        <w:rPr>
          <w:rFonts w:ascii="Times New Roman" w:hAnsi="Times New Roman"/>
          <w:sz w:val="72"/>
          <w:szCs w:val="72"/>
        </w:rPr>
        <w:t>Константи́н</w:t>
      </w:r>
      <w:proofErr w:type="spellEnd"/>
      <w:r w:rsidRPr="00A55B7F">
        <w:rPr>
          <w:rFonts w:ascii="Times New Roman" w:hAnsi="Times New Roman"/>
          <w:sz w:val="72"/>
          <w:szCs w:val="72"/>
        </w:rPr>
        <w:t xml:space="preserve">, по прозвищу </w:t>
      </w:r>
      <w:proofErr w:type="spellStart"/>
      <w:r w:rsidRPr="00A55B7F">
        <w:rPr>
          <w:rFonts w:ascii="Times New Roman" w:hAnsi="Times New Roman"/>
          <w:sz w:val="72"/>
          <w:szCs w:val="72"/>
        </w:rPr>
        <w:t>Фило́соф</w:t>
      </w:r>
      <w:proofErr w:type="spellEnd"/>
      <w:r w:rsidRPr="00A55B7F">
        <w:rPr>
          <w:rFonts w:ascii="Times New Roman" w:hAnsi="Times New Roman"/>
          <w:sz w:val="72"/>
          <w:szCs w:val="72"/>
        </w:rPr>
        <w:t>, 827—869, Рим)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</w:t>
      </w:r>
      <w:r w:rsidRPr="00A55B7F">
        <w:rPr>
          <w:rFonts w:ascii="Times New Roman" w:hAnsi="Times New Roman"/>
          <w:sz w:val="72"/>
          <w:szCs w:val="72"/>
        </w:rPr>
        <w:t xml:space="preserve"> </w:t>
      </w:r>
      <w:proofErr w:type="spellStart"/>
      <w:proofErr w:type="gramStart"/>
      <w:r w:rsidRPr="00A55B7F">
        <w:rPr>
          <w:rFonts w:ascii="Times New Roman" w:hAnsi="Times New Roman"/>
          <w:sz w:val="72"/>
          <w:szCs w:val="72"/>
        </w:rPr>
        <w:t>Ме</w:t>
      </w:r>
      <w:r>
        <w:rPr>
          <w:rFonts w:ascii="Times New Roman" w:hAnsi="Times New Roman"/>
          <w:sz w:val="72"/>
          <w:szCs w:val="72"/>
        </w:rPr>
        <w:t>фо́дий</w:t>
      </w:r>
      <w:proofErr w:type="spellEnd"/>
      <w:r>
        <w:rPr>
          <w:rFonts w:ascii="Times New Roman" w:hAnsi="Times New Roman"/>
          <w:sz w:val="72"/>
          <w:szCs w:val="72"/>
        </w:rPr>
        <w:t xml:space="preserve"> (в миру </w:t>
      </w:r>
      <w:proofErr w:type="spellStart"/>
      <w:r>
        <w:rPr>
          <w:rFonts w:ascii="Times New Roman" w:hAnsi="Times New Roman"/>
          <w:sz w:val="72"/>
          <w:szCs w:val="72"/>
        </w:rPr>
        <w:t>Михаи́л</w:t>
      </w:r>
      <w:proofErr w:type="spellEnd"/>
      <w:r>
        <w:rPr>
          <w:rFonts w:ascii="Times New Roman" w:hAnsi="Times New Roman"/>
          <w:sz w:val="72"/>
          <w:szCs w:val="72"/>
        </w:rPr>
        <w:t>; 815—885</w:t>
      </w:r>
      <w:proofErr w:type="gramEnd"/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829175" cy="5267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A55B7F">
        <w:rPr>
          <w:rFonts w:ascii="Times New Roman" w:hAnsi="Times New Roman"/>
          <w:sz w:val="72"/>
          <w:szCs w:val="72"/>
        </w:rPr>
        <w:t xml:space="preserve">Дмитрий Николаевич </w:t>
      </w:r>
      <w:proofErr w:type="spellStart"/>
      <w:r w:rsidRPr="00A55B7F">
        <w:rPr>
          <w:rFonts w:ascii="Times New Roman" w:hAnsi="Times New Roman"/>
          <w:sz w:val="72"/>
          <w:szCs w:val="72"/>
        </w:rPr>
        <w:t>Овсянико</w:t>
      </w:r>
      <w:proofErr w:type="spellEnd"/>
      <w:r w:rsidRPr="00A55B7F">
        <w:rPr>
          <w:rFonts w:ascii="Times New Roman" w:hAnsi="Times New Roman"/>
          <w:sz w:val="72"/>
          <w:szCs w:val="72"/>
        </w:rPr>
        <w:t>-Куликовский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A55B7F">
        <w:rPr>
          <w:rFonts w:ascii="Times New Roman" w:hAnsi="Times New Roman"/>
          <w:sz w:val="72"/>
          <w:szCs w:val="72"/>
        </w:rPr>
        <w:t xml:space="preserve"> 1853</w:t>
      </w:r>
      <w:r>
        <w:rPr>
          <w:rFonts w:ascii="Times New Roman" w:hAnsi="Times New Roman"/>
          <w:sz w:val="72"/>
          <w:szCs w:val="72"/>
        </w:rPr>
        <w:t xml:space="preserve"> -</w:t>
      </w:r>
      <w:r w:rsidRPr="00A55B7F">
        <w:rPr>
          <w:rFonts w:ascii="Times New Roman" w:hAnsi="Times New Roman"/>
          <w:sz w:val="72"/>
          <w:szCs w:val="72"/>
        </w:rPr>
        <w:t xml:space="preserve"> 1920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733925" cy="570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proofErr w:type="spellStart"/>
      <w:r w:rsidRPr="00A55B7F">
        <w:rPr>
          <w:rFonts w:ascii="Times New Roman" w:hAnsi="Times New Roman"/>
          <w:sz w:val="72"/>
          <w:szCs w:val="72"/>
        </w:rPr>
        <w:t>Я́ков</w:t>
      </w:r>
      <w:proofErr w:type="spellEnd"/>
      <w:r w:rsidRPr="00A55B7F">
        <w:rPr>
          <w:rFonts w:ascii="Times New Roman" w:hAnsi="Times New Roman"/>
          <w:sz w:val="72"/>
          <w:szCs w:val="72"/>
        </w:rPr>
        <w:t xml:space="preserve"> </w:t>
      </w:r>
      <w:proofErr w:type="spellStart"/>
      <w:proofErr w:type="gramStart"/>
      <w:r w:rsidRPr="00A55B7F">
        <w:rPr>
          <w:rFonts w:ascii="Times New Roman" w:hAnsi="Times New Roman"/>
          <w:sz w:val="72"/>
          <w:szCs w:val="72"/>
        </w:rPr>
        <w:t>Ка́рлович</w:t>
      </w:r>
      <w:proofErr w:type="spellEnd"/>
      <w:proofErr w:type="gramEnd"/>
      <w:r w:rsidRPr="00A55B7F">
        <w:rPr>
          <w:rFonts w:ascii="Times New Roman" w:hAnsi="Times New Roman"/>
          <w:sz w:val="72"/>
          <w:szCs w:val="72"/>
        </w:rPr>
        <w:t xml:space="preserve">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A55B7F">
        <w:rPr>
          <w:rFonts w:ascii="Times New Roman" w:hAnsi="Times New Roman"/>
          <w:sz w:val="72"/>
          <w:szCs w:val="72"/>
        </w:rPr>
        <w:t xml:space="preserve">Грот 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1812 –</w:t>
      </w:r>
      <w:r w:rsidRPr="00A55B7F">
        <w:rPr>
          <w:rFonts w:ascii="Times New Roman" w:hAnsi="Times New Roman"/>
          <w:sz w:val="72"/>
          <w:szCs w:val="72"/>
        </w:rPr>
        <w:t xml:space="preserve"> 1893</w:t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12432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5E" w:rsidRDefault="00126D5E" w:rsidP="00126D5E">
      <w:pPr>
        <w:jc w:val="center"/>
        <w:rPr>
          <w:rFonts w:ascii="Times New Roman" w:hAnsi="Times New Roman"/>
          <w:sz w:val="72"/>
          <w:szCs w:val="72"/>
        </w:rPr>
      </w:pPr>
      <w:r w:rsidRPr="003B4E0F">
        <w:rPr>
          <w:rFonts w:ascii="Times New Roman" w:hAnsi="Times New Roman"/>
          <w:sz w:val="72"/>
          <w:szCs w:val="72"/>
        </w:rPr>
        <w:t xml:space="preserve">Макс </w:t>
      </w:r>
      <w:proofErr w:type="spellStart"/>
      <w:proofErr w:type="gramStart"/>
      <w:r w:rsidRPr="003B4E0F">
        <w:rPr>
          <w:rFonts w:ascii="Times New Roman" w:hAnsi="Times New Roman"/>
          <w:sz w:val="72"/>
          <w:szCs w:val="72"/>
        </w:rPr>
        <w:t>Ю</w:t>
      </w:r>
      <w:proofErr w:type="gramEnd"/>
      <w:r w:rsidRPr="003B4E0F">
        <w:rPr>
          <w:rFonts w:ascii="Times New Roman" w:hAnsi="Times New Roman"/>
          <w:sz w:val="72"/>
          <w:szCs w:val="72"/>
        </w:rPr>
        <w:t>́лиус</w:t>
      </w:r>
      <w:proofErr w:type="spellEnd"/>
      <w:r w:rsidRPr="003B4E0F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3B4E0F">
        <w:rPr>
          <w:rFonts w:ascii="Times New Roman" w:hAnsi="Times New Roman"/>
          <w:sz w:val="72"/>
          <w:szCs w:val="72"/>
        </w:rPr>
        <w:t>Фри́дрих</w:t>
      </w:r>
      <w:proofErr w:type="spellEnd"/>
      <w:r w:rsidRPr="003B4E0F">
        <w:rPr>
          <w:rFonts w:ascii="Times New Roman" w:hAnsi="Times New Roman"/>
          <w:sz w:val="72"/>
          <w:szCs w:val="72"/>
        </w:rPr>
        <w:t xml:space="preserve"> </w:t>
      </w:r>
      <w:proofErr w:type="spellStart"/>
      <w:r w:rsidRPr="003B4E0F">
        <w:rPr>
          <w:rFonts w:ascii="Times New Roman" w:hAnsi="Times New Roman"/>
          <w:sz w:val="72"/>
          <w:szCs w:val="72"/>
        </w:rPr>
        <w:t>Фа́смер</w:t>
      </w:r>
      <w:proofErr w:type="spellEnd"/>
      <w:r w:rsidRPr="003B4E0F">
        <w:rPr>
          <w:rFonts w:ascii="Times New Roman" w:hAnsi="Times New Roman"/>
          <w:sz w:val="72"/>
          <w:szCs w:val="72"/>
        </w:rPr>
        <w:t xml:space="preserve"> (русифицированная форма — Максимилиан Романович Фасмер</w:t>
      </w:r>
      <w:r>
        <w:rPr>
          <w:rFonts w:ascii="Times New Roman" w:hAnsi="Times New Roman"/>
          <w:sz w:val="72"/>
          <w:szCs w:val="72"/>
        </w:rPr>
        <w:t xml:space="preserve">) </w:t>
      </w:r>
    </w:p>
    <w:p w:rsidR="009C641F" w:rsidRDefault="00126D5E" w:rsidP="00594657">
      <w:pPr>
        <w:jc w:val="center"/>
      </w:pPr>
      <w:r>
        <w:rPr>
          <w:rFonts w:ascii="Times New Roman" w:hAnsi="Times New Roman"/>
          <w:sz w:val="72"/>
          <w:szCs w:val="72"/>
        </w:rPr>
        <w:t>1886 –</w:t>
      </w:r>
      <w:r w:rsidRPr="003B4E0F">
        <w:rPr>
          <w:rFonts w:ascii="Times New Roman" w:hAnsi="Times New Roman"/>
          <w:sz w:val="72"/>
          <w:szCs w:val="72"/>
        </w:rPr>
        <w:t xml:space="preserve"> 1962</w:t>
      </w:r>
      <w:bookmarkStart w:id="0" w:name="_GoBack"/>
      <w:bookmarkEnd w:id="0"/>
    </w:p>
    <w:sectPr w:rsidR="009C641F" w:rsidSect="00E77B2C">
      <w:pgSz w:w="11906" w:h="16838"/>
      <w:pgMar w:top="993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DA"/>
    <w:rsid w:val="00126D5E"/>
    <w:rsid w:val="00594657"/>
    <w:rsid w:val="006719C8"/>
    <w:rsid w:val="0091105F"/>
    <w:rsid w:val="009442DA"/>
    <w:rsid w:val="009C641F"/>
    <w:rsid w:val="00E3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5E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6719C8"/>
    <w:pPr>
      <w:keepNext/>
      <w:keepLines/>
      <w:spacing w:before="360" w:after="0"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nhideWhenUsed/>
    <w:qFormat/>
    <w:rsid w:val="0091105F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6719C8"/>
    <w:pPr>
      <w:keepNext/>
      <w:keepLines/>
      <w:spacing w:before="200" w:after="0" w:line="360" w:lineRule="auto"/>
      <w:ind w:firstLine="709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19C8"/>
    <w:rPr>
      <w:rFonts w:eastAsiaTheme="majorEastAsia" w:cstheme="majorBidi"/>
      <w:b/>
      <w:bCs/>
      <w:szCs w:val="28"/>
    </w:rPr>
  </w:style>
  <w:style w:type="paragraph" w:styleId="a3">
    <w:name w:val="Subtitle"/>
    <w:basedOn w:val="a"/>
    <w:next w:val="a"/>
    <w:link w:val="a4"/>
    <w:uiPriority w:val="11"/>
    <w:qFormat/>
    <w:rsid w:val="00E357A9"/>
    <w:pPr>
      <w:numPr>
        <w:ilvl w:val="1"/>
      </w:numPr>
      <w:spacing w:after="0" w:line="360" w:lineRule="auto"/>
      <w:ind w:firstLine="709"/>
      <w:jc w:val="center"/>
    </w:pPr>
    <w:rPr>
      <w:rFonts w:ascii="Times New Roman" w:eastAsiaTheme="majorEastAsia" w:hAnsi="Times New Roman" w:cstheme="majorBidi"/>
      <w:iCs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357A9"/>
    <w:rPr>
      <w:rFonts w:eastAsiaTheme="majorEastAsia" w:cstheme="majorBidi"/>
      <w:iCs/>
      <w:spacing w:val="15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6719C8"/>
    <w:pPr>
      <w:spacing w:after="100" w:line="240" w:lineRule="auto"/>
      <w:ind w:firstLine="709"/>
    </w:pPr>
    <w:rPr>
      <w:rFonts w:ascii="Times New Roman" w:eastAsia="Arial Unicode MS" w:hAnsi="Times New Roman" w:cs="Arial Unicode MS"/>
      <w:color w:val="000000"/>
      <w:sz w:val="28"/>
      <w:szCs w:val="24"/>
      <w:lang w:val="ru" w:eastAsia="ru-RU"/>
    </w:rPr>
  </w:style>
  <w:style w:type="paragraph" w:styleId="21">
    <w:name w:val="toc 2"/>
    <w:basedOn w:val="a"/>
    <w:next w:val="a"/>
    <w:autoRedefine/>
    <w:uiPriority w:val="39"/>
    <w:unhideWhenUsed/>
    <w:rsid w:val="006719C8"/>
    <w:pPr>
      <w:spacing w:after="100" w:line="240" w:lineRule="auto"/>
      <w:ind w:left="240" w:firstLine="709"/>
    </w:pPr>
    <w:rPr>
      <w:rFonts w:ascii="Times New Roman" w:eastAsia="Arial Unicode MS" w:hAnsi="Times New Roman" w:cs="Arial Unicode MS"/>
      <w:color w:val="000000"/>
      <w:sz w:val="28"/>
      <w:szCs w:val="24"/>
      <w:lang w:val="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719C8"/>
    <w:rPr>
      <w:rFonts w:eastAsiaTheme="majorEastAsia" w:cstheme="majorBidi"/>
      <w:b/>
      <w:bCs/>
    </w:rPr>
  </w:style>
  <w:style w:type="character" w:customStyle="1" w:styleId="20">
    <w:name w:val="Заголовок 2 Знак"/>
    <w:basedOn w:val="a0"/>
    <w:link w:val="2"/>
    <w:rsid w:val="0091105F"/>
    <w:rPr>
      <w:rFonts w:eastAsiaTheme="majorEastAsia" w:cstheme="majorBidi"/>
      <w:bCs/>
      <w:szCs w:val="26"/>
    </w:rPr>
  </w:style>
  <w:style w:type="paragraph" w:styleId="a5">
    <w:name w:val="TOC Heading"/>
    <w:basedOn w:val="1"/>
    <w:next w:val="a"/>
    <w:autoRedefine/>
    <w:uiPriority w:val="39"/>
    <w:unhideWhenUsed/>
    <w:qFormat/>
    <w:rsid w:val="0091105F"/>
    <w:pPr>
      <w:spacing w:before="0" w:after="120" w:line="276" w:lineRule="auto"/>
      <w:outlineLvl w:val="9"/>
    </w:pPr>
    <w:rPr>
      <w:rFonts w:cs="Times New Roman"/>
      <w:b w:val="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D5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5E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6719C8"/>
    <w:pPr>
      <w:keepNext/>
      <w:keepLines/>
      <w:spacing w:before="360" w:after="0"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nhideWhenUsed/>
    <w:qFormat/>
    <w:rsid w:val="0091105F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6719C8"/>
    <w:pPr>
      <w:keepNext/>
      <w:keepLines/>
      <w:spacing w:before="200" w:after="0" w:line="360" w:lineRule="auto"/>
      <w:ind w:firstLine="709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19C8"/>
    <w:rPr>
      <w:rFonts w:eastAsiaTheme="majorEastAsia" w:cstheme="majorBidi"/>
      <w:b/>
      <w:bCs/>
      <w:szCs w:val="28"/>
    </w:rPr>
  </w:style>
  <w:style w:type="paragraph" w:styleId="a3">
    <w:name w:val="Subtitle"/>
    <w:basedOn w:val="a"/>
    <w:next w:val="a"/>
    <w:link w:val="a4"/>
    <w:uiPriority w:val="11"/>
    <w:qFormat/>
    <w:rsid w:val="00E357A9"/>
    <w:pPr>
      <w:numPr>
        <w:ilvl w:val="1"/>
      </w:numPr>
      <w:spacing w:after="0" w:line="360" w:lineRule="auto"/>
      <w:ind w:firstLine="709"/>
      <w:jc w:val="center"/>
    </w:pPr>
    <w:rPr>
      <w:rFonts w:ascii="Times New Roman" w:eastAsiaTheme="majorEastAsia" w:hAnsi="Times New Roman" w:cstheme="majorBidi"/>
      <w:iCs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357A9"/>
    <w:rPr>
      <w:rFonts w:eastAsiaTheme="majorEastAsia" w:cstheme="majorBidi"/>
      <w:iCs/>
      <w:spacing w:val="15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6719C8"/>
    <w:pPr>
      <w:spacing w:after="100" w:line="240" w:lineRule="auto"/>
      <w:ind w:firstLine="709"/>
    </w:pPr>
    <w:rPr>
      <w:rFonts w:ascii="Times New Roman" w:eastAsia="Arial Unicode MS" w:hAnsi="Times New Roman" w:cs="Arial Unicode MS"/>
      <w:color w:val="000000"/>
      <w:sz w:val="28"/>
      <w:szCs w:val="24"/>
      <w:lang w:val="ru" w:eastAsia="ru-RU"/>
    </w:rPr>
  </w:style>
  <w:style w:type="paragraph" w:styleId="21">
    <w:name w:val="toc 2"/>
    <w:basedOn w:val="a"/>
    <w:next w:val="a"/>
    <w:autoRedefine/>
    <w:uiPriority w:val="39"/>
    <w:unhideWhenUsed/>
    <w:rsid w:val="006719C8"/>
    <w:pPr>
      <w:spacing w:after="100" w:line="240" w:lineRule="auto"/>
      <w:ind w:left="240" w:firstLine="709"/>
    </w:pPr>
    <w:rPr>
      <w:rFonts w:ascii="Times New Roman" w:eastAsia="Arial Unicode MS" w:hAnsi="Times New Roman" w:cs="Arial Unicode MS"/>
      <w:color w:val="000000"/>
      <w:sz w:val="28"/>
      <w:szCs w:val="24"/>
      <w:lang w:val="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719C8"/>
    <w:rPr>
      <w:rFonts w:eastAsiaTheme="majorEastAsia" w:cstheme="majorBidi"/>
      <w:b/>
      <w:bCs/>
    </w:rPr>
  </w:style>
  <w:style w:type="character" w:customStyle="1" w:styleId="20">
    <w:name w:val="Заголовок 2 Знак"/>
    <w:basedOn w:val="a0"/>
    <w:link w:val="2"/>
    <w:rsid w:val="0091105F"/>
    <w:rPr>
      <w:rFonts w:eastAsiaTheme="majorEastAsia" w:cstheme="majorBidi"/>
      <w:bCs/>
      <w:szCs w:val="26"/>
    </w:rPr>
  </w:style>
  <w:style w:type="paragraph" w:styleId="a5">
    <w:name w:val="TOC Heading"/>
    <w:basedOn w:val="1"/>
    <w:next w:val="a"/>
    <w:autoRedefine/>
    <w:uiPriority w:val="39"/>
    <w:unhideWhenUsed/>
    <w:qFormat/>
    <w:rsid w:val="0091105F"/>
    <w:pPr>
      <w:spacing w:before="0" w:after="120" w:line="276" w:lineRule="auto"/>
      <w:outlineLvl w:val="9"/>
    </w:pPr>
    <w:rPr>
      <w:rFonts w:cs="Times New Roman"/>
      <w:b w:val="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D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84</Words>
  <Characters>485</Characters>
  <Application>Microsoft Office Word</Application>
  <DocSecurity>0</DocSecurity>
  <Lines>4</Lines>
  <Paragraphs>1</Paragraphs>
  <ScaleCrop>false</ScaleCrop>
  <Company>TOSHIBA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Пусенька</dc:creator>
  <cp:keywords/>
  <dc:description/>
  <cp:lastModifiedBy>Пусенька</cp:lastModifiedBy>
  <cp:revision>3</cp:revision>
  <dcterms:created xsi:type="dcterms:W3CDTF">2012-10-10T10:56:00Z</dcterms:created>
  <dcterms:modified xsi:type="dcterms:W3CDTF">2012-10-10T10:58:00Z</dcterms:modified>
</cp:coreProperties>
</file>