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ADF" w:rsidRDefault="00FD4ADF" w:rsidP="001F16EF">
      <w:pPr>
        <w:spacing w:line="360" w:lineRule="auto"/>
        <w:jc w:val="center"/>
        <w:rPr>
          <w:rFonts w:ascii="Times New Roman" w:eastAsia="Times New Roman" w:hAnsi="Times New Roman" w:cs="Times New Roman"/>
          <w:kern w:val="36"/>
          <w:sz w:val="28"/>
          <w:szCs w:val="28"/>
        </w:rPr>
      </w:pPr>
      <w:r>
        <w:rPr>
          <w:rFonts w:ascii="Times New Roman" w:eastAsia="Times New Roman" w:hAnsi="Times New Roman" w:cs="Times New Roman"/>
          <w:kern w:val="36"/>
          <w:sz w:val="28"/>
          <w:szCs w:val="28"/>
        </w:rPr>
        <w:t>МУНИЦИПАЛЬНОЕ БЮДЖЕТНОЕ ОБРАЗОВАТЕЛЬНОЕ УЧРЕЖДЕНИЕ</w:t>
      </w:r>
    </w:p>
    <w:p w:rsidR="00FD4ADF" w:rsidRPr="00FD4ADF" w:rsidRDefault="00FD4ADF" w:rsidP="001F16EF">
      <w:pPr>
        <w:spacing w:line="360" w:lineRule="auto"/>
        <w:jc w:val="center"/>
        <w:rPr>
          <w:rFonts w:ascii="Times New Roman" w:eastAsia="Times New Roman" w:hAnsi="Times New Roman" w:cs="Times New Roman"/>
          <w:kern w:val="36"/>
          <w:sz w:val="28"/>
          <w:szCs w:val="28"/>
        </w:rPr>
      </w:pPr>
      <w:r>
        <w:rPr>
          <w:rFonts w:ascii="Times New Roman" w:eastAsia="Times New Roman" w:hAnsi="Times New Roman" w:cs="Times New Roman"/>
          <w:kern w:val="36"/>
          <w:sz w:val="28"/>
          <w:szCs w:val="28"/>
        </w:rPr>
        <w:t>СРЕДНЯЯ ОБЩЕОБРАЗОВАТЕЛЬНАЯ ШКОЛА № 81</w:t>
      </w:r>
    </w:p>
    <w:p w:rsidR="00FD4ADF" w:rsidRDefault="00FD4ADF" w:rsidP="001F16EF">
      <w:pPr>
        <w:spacing w:line="360" w:lineRule="auto"/>
        <w:jc w:val="center"/>
        <w:rPr>
          <w:rFonts w:ascii="Times New Roman" w:eastAsia="Times New Roman" w:hAnsi="Times New Roman" w:cs="Times New Roman"/>
          <w:kern w:val="36"/>
          <w:sz w:val="40"/>
          <w:szCs w:val="28"/>
        </w:rPr>
      </w:pPr>
    </w:p>
    <w:p w:rsidR="00FD4ADF" w:rsidRDefault="00FD4ADF" w:rsidP="001F16EF">
      <w:pPr>
        <w:spacing w:line="360" w:lineRule="auto"/>
        <w:jc w:val="center"/>
        <w:rPr>
          <w:rFonts w:ascii="Times New Roman" w:eastAsia="Times New Roman" w:hAnsi="Times New Roman" w:cs="Times New Roman"/>
          <w:kern w:val="36"/>
          <w:sz w:val="40"/>
          <w:szCs w:val="28"/>
        </w:rPr>
      </w:pPr>
    </w:p>
    <w:p w:rsidR="00FD4ADF" w:rsidRDefault="00FD4ADF" w:rsidP="001F16EF">
      <w:pPr>
        <w:spacing w:line="360" w:lineRule="auto"/>
        <w:rPr>
          <w:rFonts w:ascii="Times New Roman" w:eastAsia="Times New Roman" w:hAnsi="Times New Roman" w:cs="Times New Roman"/>
          <w:kern w:val="36"/>
          <w:sz w:val="40"/>
          <w:szCs w:val="28"/>
        </w:rPr>
      </w:pPr>
    </w:p>
    <w:p w:rsidR="00FD4ADF" w:rsidRDefault="00F52F57" w:rsidP="001F16EF">
      <w:pPr>
        <w:spacing w:line="360" w:lineRule="auto"/>
        <w:jc w:val="center"/>
        <w:rPr>
          <w:rFonts w:ascii="Times New Roman" w:eastAsia="Times New Roman" w:hAnsi="Times New Roman" w:cs="Times New Roman"/>
          <w:kern w:val="36"/>
          <w:sz w:val="40"/>
          <w:szCs w:val="28"/>
        </w:rPr>
      </w:pPr>
      <w:r w:rsidRPr="00FD4ADF">
        <w:rPr>
          <w:rFonts w:ascii="Times New Roman" w:eastAsia="Times New Roman" w:hAnsi="Times New Roman" w:cs="Times New Roman"/>
          <w:kern w:val="36"/>
          <w:sz w:val="40"/>
          <w:szCs w:val="28"/>
        </w:rPr>
        <w:t xml:space="preserve">Методическая разработка раздела «Древняя Греция» образовательной программы </w:t>
      </w:r>
    </w:p>
    <w:p w:rsidR="00F52F57" w:rsidRDefault="00F52F57" w:rsidP="001F16EF">
      <w:pPr>
        <w:spacing w:line="360" w:lineRule="auto"/>
        <w:jc w:val="center"/>
        <w:rPr>
          <w:rFonts w:ascii="Times New Roman" w:eastAsia="Times New Roman" w:hAnsi="Times New Roman" w:cs="Times New Roman"/>
          <w:kern w:val="36"/>
          <w:sz w:val="40"/>
          <w:szCs w:val="28"/>
        </w:rPr>
      </w:pPr>
      <w:r w:rsidRPr="00FD4ADF">
        <w:rPr>
          <w:rFonts w:ascii="Times New Roman" w:eastAsia="Times New Roman" w:hAnsi="Times New Roman" w:cs="Times New Roman"/>
          <w:kern w:val="36"/>
          <w:sz w:val="40"/>
          <w:szCs w:val="28"/>
        </w:rPr>
        <w:t>«История Древнего мира» 5 класс</w:t>
      </w:r>
    </w:p>
    <w:p w:rsidR="00FD4ADF" w:rsidRDefault="00FD4ADF" w:rsidP="001F16EF">
      <w:pPr>
        <w:spacing w:line="360" w:lineRule="auto"/>
        <w:jc w:val="center"/>
        <w:rPr>
          <w:rFonts w:ascii="Times New Roman" w:eastAsia="Times New Roman" w:hAnsi="Times New Roman" w:cs="Times New Roman"/>
          <w:kern w:val="36"/>
          <w:sz w:val="40"/>
          <w:szCs w:val="28"/>
        </w:rPr>
      </w:pPr>
    </w:p>
    <w:p w:rsidR="00FD4ADF" w:rsidRDefault="00FD4ADF" w:rsidP="001F16EF">
      <w:pPr>
        <w:spacing w:line="360" w:lineRule="auto"/>
        <w:jc w:val="right"/>
        <w:rPr>
          <w:rFonts w:ascii="Times New Roman" w:eastAsia="Times New Roman" w:hAnsi="Times New Roman" w:cs="Times New Roman"/>
          <w:kern w:val="36"/>
          <w:sz w:val="28"/>
          <w:szCs w:val="28"/>
        </w:rPr>
      </w:pPr>
      <w:r w:rsidRPr="00FD4ADF">
        <w:rPr>
          <w:rFonts w:ascii="Times New Roman" w:eastAsia="Times New Roman" w:hAnsi="Times New Roman" w:cs="Times New Roman"/>
          <w:kern w:val="36"/>
          <w:sz w:val="28"/>
          <w:szCs w:val="28"/>
        </w:rPr>
        <w:t xml:space="preserve">Автор: </w:t>
      </w:r>
      <w:proofErr w:type="spellStart"/>
      <w:r w:rsidRPr="00FD4ADF">
        <w:rPr>
          <w:rFonts w:ascii="Times New Roman" w:eastAsia="Times New Roman" w:hAnsi="Times New Roman" w:cs="Times New Roman"/>
          <w:kern w:val="36"/>
          <w:sz w:val="28"/>
          <w:szCs w:val="28"/>
        </w:rPr>
        <w:t>Кнутова</w:t>
      </w:r>
      <w:proofErr w:type="spellEnd"/>
      <w:r w:rsidRPr="00FD4ADF">
        <w:rPr>
          <w:rFonts w:ascii="Times New Roman" w:eastAsia="Times New Roman" w:hAnsi="Times New Roman" w:cs="Times New Roman"/>
          <w:kern w:val="36"/>
          <w:sz w:val="28"/>
          <w:szCs w:val="28"/>
        </w:rPr>
        <w:t xml:space="preserve"> Мария Игоревна</w:t>
      </w:r>
      <w:r>
        <w:rPr>
          <w:rFonts w:ascii="Times New Roman" w:eastAsia="Times New Roman" w:hAnsi="Times New Roman" w:cs="Times New Roman"/>
          <w:kern w:val="36"/>
          <w:sz w:val="28"/>
          <w:szCs w:val="28"/>
        </w:rPr>
        <w:t>,</w:t>
      </w:r>
    </w:p>
    <w:p w:rsidR="00FD4ADF" w:rsidRPr="00FD4ADF" w:rsidRDefault="00FD4ADF" w:rsidP="001F16EF">
      <w:pPr>
        <w:spacing w:line="360" w:lineRule="auto"/>
        <w:jc w:val="right"/>
        <w:rPr>
          <w:rFonts w:ascii="Times New Roman" w:eastAsia="Times New Roman" w:hAnsi="Times New Roman" w:cs="Times New Roman"/>
          <w:kern w:val="36"/>
          <w:sz w:val="28"/>
          <w:szCs w:val="28"/>
        </w:rPr>
      </w:pPr>
      <w:r>
        <w:rPr>
          <w:rFonts w:ascii="Times New Roman" w:eastAsia="Times New Roman" w:hAnsi="Times New Roman" w:cs="Times New Roman"/>
          <w:kern w:val="36"/>
          <w:sz w:val="28"/>
          <w:szCs w:val="28"/>
        </w:rPr>
        <w:t xml:space="preserve"> учитель истории</w:t>
      </w:r>
    </w:p>
    <w:p w:rsidR="00FD4ADF" w:rsidRDefault="00FD4ADF" w:rsidP="001F16EF">
      <w:pPr>
        <w:spacing w:line="360" w:lineRule="auto"/>
        <w:jc w:val="center"/>
        <w:rPr>
          <w:rFonts w:ascii="Times New Roman" w:eastAsia="Times New Roman" w:hAnsi="Times New Roman" w:cs="Times New Roman"/>
          <w:sz w:val="28"/>
          <w:szCs w:val="28"/>
        </w:rPr>
      </w:pPr>
    </w:p>
    <w:p w:rsidR="00FD4ADF" w:rsidRDefault="00FD4ADF" w:rsidP="001F16EF">
      <w:pPr>
        <w:spacing w:line="360" w:lineRule="auto"/>
        <w:jc w:val="center"/>
        <w:rPr>
          <w:rFonts w:ascii="Times New Roman" w:eastAsia="Times New Roman" w:hAnsi="Times New Roman" w:cs="Times New Roman"/>
          <w:sz w:val="28"/>
          <w:szCs w:val="28"/>
        </w:rPr>
      </w:pPr>
    </w:p>
    <w:p w:rsidR="00FD4ADF" w:rsidRDefault="00FD4ADF" w:rsidP="001F16EF">
      <w:pPr>
        <w:spacing w:line="360" w:lineRule="auto"/>
        <w:jc w:val="center"/>
        <w:rPr>
          <w:rFonts w:ascii="Times New Roman" w:eastAsia="Times New Roman" w:hAnsi="Times New Roman" w:cs="Times New Roman"/>
          <w:sz w:val="28"/>
          <w:szCs w:val="28"/>
        </w:rPr>
      </w:pPr>
    </w:p>
    <w:p w:rsidR="00FD4ADF" w:rsidRDefault="00FD4ADF" w:rsidP="001F16EF">
      <w:pPr>
        <w:spacing w:line="360" w:lineRule="auto"/>
        <w:jc w:val="center"/>
        <w:rPr>
          <w:rFonts w:ascii="Times New Roman" w:eastAsia="Times New Roman" w:hAnsi="Times New Roman" w:cs="Times New Roman"/>
          <w:sz w:val="28"/>
          <w:szCs w:val="28"/>
        </w:rPr>
      </w:pPr>
    </w:p>
    <w:p w:rsidR="00FD4ADF" w:rsidRDefault="00FD4ADF" w:rsidP="001F16EF">
      <w:pPr>
        <w:spacing w:line="360" w:lineRule="auto"/>
        <w:rPr>
          <w:rFonts w:ascii="Times New Roman" w:eastAsia="Times New Roman" w:hAnsi="Times New Roman" w:cs="Times New Roman"/>
          <w:sz w:val="28"/>
          <w:szCs w:val="28"/>
        </w:rPr>
      </w:pPr>
    </w:p>
    <w:p w:rsidR="00FD4ADF" w:rsidRDefault="00FD4ADF" w:rsidP="001F16EF">
      <w:pPr>
        <w:spacing w:line="360" w:lineRule="auto"/>
        <w:jc w:val="center"/>
        <w:rPr>
          <w:rFonts w:ascii="Times New Roman" w:eastAsia="Times New Roman" w:hAnsi="Times New Roman" w:cs="Times New Roman"/>
          <w:sz w:val="28"/>
          <w:szCs w:val="28"/>
        </w:rPr>
      </w:pPr>
    </w:p>
    <w:p w:rsidR="00FD4ADF" w:rsidRDefault="00FD4ADF" w:rsidP="001F16EF">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г.Н.Новгород</w:t>
      </w:r>
    </w:p>
    <w:p w:rsidR="00FD4ADF" w:rsidRDefault="00FD4ADF" w:rsidP="001F16EF">
      <w:pPr>
        <w:spacing w:line="36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2014 год</w:t>
      </w:r>
    </w:p>
    <w:p w:rsidR="00FD4ADF" w:rsidRDefault="00FD4ADF" w:rsidP="001F16EF">
      <w:pPr>
        <w:spacing w:line="360" w:lineRule="auto"/>
        <w:rPr>
          <w:rFonts w:ascii="Times New Roman" w:eastAsia="Times New Roman" w:hAnsi="Times New Roman" w:cs="Times New Roman"/>
          <w:sz w:val="28"/>
          <w:szCs w:val="28"/>
        </w:rPr>
      </w:pPr>
    </w:p>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lastRenderedPageBreak/>
        <w:t>ПОЯСНИТЕЛЬНАЯ ЗАПИСКА</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Знание национальной и мировой истории – современный показатель общей культуры человека. В настоящее время перед общеобразовательной школой ставится задача подготовки ответственного гражданина, способного самостоятельно оценивать происходящее и строить свою деятельность в соответствии с интересами окружающих его людей. Решение этой задачи связано с формированием устойчивых духовно-нравственных свойств личности школьника. Перед историческим образованием в основной школе стоит задача овладения обучающимися знаниями основных этапов развития человеческого общества с древности до наших дней, развития способности анализировать содержащуюся в разных источниках информацию о событиях прошлого и настоящего.</w:t>
      </w:r>
    </w:p>
    <w:p w:rsidR="00F52F57" w:rsidRPr="00F52F57" w:rsidRDefault="00FD4ADF"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Данная работа представляет методическую разработку раздела «Древняя Греция» (</w:t>
      </w:r>
      <w:r>
        <w:rPr>
          <w:rFonts w:ascii="Times New Roman" w:eastAsia="Times New Roman" w:hAnsi="Times New Roman" w:cs="Times New Roman"/>
          <w:sz w:val="28"/>
          <w:szCs w:val="28"/>
        </w:rPr>
        <w:t>22</w:t>
      </w:r>
      <w:r w:rsidR="00F52F57" w:rsidRPr="00F52F57">
        <w:rPr>
          <w:rFonts w:ascii="Times New Roman" w:eastAsia="Times New Roman" w:hAnsi="Times New Roman" w:cs="Times New Roman"/>
          <w:sz w:val="28"/>
          <w:szCs w:val="28"/>
        </w:rPr>
        <w:t xml:space="preserve"> ч.). Раздел входит в курс Всеобщей истории 5 класса, изучение которого решает ряд задач:</w:t>
      </w:r>
    </w:p>
    <w:p w:rsidR="00F52F57" w:rsidRPr="00F52F57" w:rsidRDefault="00FD4ADF"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Овладение знаниями о своеобразии эпохи Древнего мира;</w:t>
      </w:r>
    </w:p>
    <w:p w:rsidR="00F52F57" w:rsidRPr="00F52F57" w:rsidRDefault="00FD4ADF"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Развитие у обучающихся интеллектуальных способностей и умений самостоятельно овладевать историческими знаниями и применять их в разной ситуации;</w:t>
      </w:r>
    </w:p>
    <w:p w:rsidR="00F52F57" w:rsidRPr="00F52F57" w:rsidRDefault="00FD4ADF"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Формирование ценностных ориентиров и пр.</w:t>
      </w:r>
    </w:p>
    <w:p w:rsidR="00F52F57" w:rsidRPr="00F52F57" w:rsidRDefault="00FD4ADF"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 xml:space="preserve">Раздел рабочей программы составлен на основе программы «Всеобщая история». Сборника рабочих программ. Предметная линия учебников А.А. </w:t>
      </w:r>
      <w:proofErr w:type="spellStart"/>
      <w:r w:rsidR="00F52F57" w:rsidRPr="00F52F57">
        <w:rPr>
          <w:rFonts w:ascii="Times New Roman" w:eastAsia="Times New Roman" w:hAnsi="Times New Roman" w:cs="Times New Roman"/>
          <w:sz w:val="28"/>
          <w:szCs w:val="28"/>
        </w:rPr>
        <w:t>Вигасина</w:t>
      </w:r>
      <w:proofErr w:type="spellEnd"/>
      <w:r w:rsidR="00F52F57" w:rsidRPr="00F52F57">
        <w:rPr>
          <w:rFonts w:ascii="Times New Roman" w:eastAsia="Times New Roman" w:hAnsi="Times New Roman" w:cs="Times New Roman"/>
          <w:sz w:val="28"/>
          <w:szCs w:val="28"/>
        </w:rPr>
        <w:t xml:space="preserve">, О.С. </w:t>
      </w:r>
      <w:proofErr w:type="spellStart"/>
      <w:r w:rsidR="00F52F57" w:rsidRPr="00F52F57">
        <w:rPr>
          <w:rFonts w:ascii="Times New Roman" w:eastAsia="Times New Roman" w:hAnsi="Times New Roman" w:cs="Times New Roman"/>
          <w:sz w:val="28"/>
          <w:szCs w:val="28"/>
        </w:rPr>
        <w:t>Сороко</w:t>
      </w:r>
      <w:proofErr w:type="spellEnd"/>
      <w:r w:rsidR="00F52F57" w:rsidRPr="00F52F57">
        <w:rPr>
          <w:rFonts w:ascii="Times New Roman" w:eastAsia="Times New Roman" w:hAnsi="Times New Roman" w:cs="Times New Roman"/>
          <w:sz w:val="28"/>
          <w:szCs w:val="28"/>
        </w:rPr>
        <w:t xml:space="preserve"> – Цюпы, 5-9 классы. Москва «Просвещение», 2011. В работе используется  учебник «История Древнего мира 5 класс». Автор: А.А. </w:t>
      </w:r>
      <w:proofErr w:type="spellStart"/>
      <w:r w:rsidR="00F52F57" w:rsidRPr="00F52F57">
        <w:rPr>
          <w:rFonts w:ascii="Times New Roman" w:eastAsia="Times New Roman" w:hAnsi="Times New Roman" w:cs="Times New Roman"/>
          <w:sz w:val="28"/>
          <w:szCs w:val="28"/>
        </w:rPr>
        <w:t>Вигасин</w:t>
      </w:r>
      <w:proofErr w:type="spellEnd"/>
      <w:r w:rsidR="00F52F57" w:rsidRPr="00F52F57">
        <w:rPr>
          <w:rFonts w:ascii="Times New Roman" w:eastAsia="Times New Roman" w:hAnsi="Times New Roman" w:cs="Times New Roman"/>
          <w:sz w:val="28"/>
          <w:szCs w:val="28"/>
        </w:rPr>
        <w:t xml:space="preserve">, Г.И. </w:t>
      </w:r>
      <w:proofErr w:type="spellStart"/>
      <w:r w:rsidR="00F52F57" w:rsidRPr="00F52F57">
        <w:rPr>
          <w:rFonts w:ascii="Times New Roman" w:eastAsia="Times New Roman" w:hAnsi="Times New Roman" w:cs="Times New Roman"/>
          <w:sz w:val="28"/>
          <w:szCs w:val="28"/>
        </w:rPr>
        <w:t>Годер</w:t>
      </w:r>
      <w:proofErr w:type="spellEnd"/>
      <w:r w:rsidR="00F52F57" w:rsidRPr="00F52F57">
        <w:rPr>
          <w:rFonts w:ascii="Times New Roman" w:eastAsia="Times New Roman" w:hAnsi="Times New Roman" w:cs="Times New Roman"/>
          <w:sz w:val="28"/>
          <w:szCs w:val="28"/>
        </w:rPr>
        <w:t>, И.С. Свенцицкая. Учебник для ОУ, М.: Просвещение, 2011</w:t>
      </w:r>
    </w:p>
    <w:p w:rsidR="00F52F57" w:rsidRPr="00F52F57" w:rsidRDefault="00FD4ADF"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F52F57" w:rsidRPr="00F52F57">
        <w:rPr>
          <w:rFonts w:ascii="Times New Roman" w:eastAsia="Times New Roman" w:hAnsi="Times New Roman" w:cs="Times New Roman"/>
          <w:sz w:val="28"/>
          <w:szCs w:val="28"/>
        </w:rPr>
        <w:t>Программа по Всеобщей истории в 5 классе выполняет социализирующую функцию, которая предполагает формирование у  учащихся первоначальных знаний  об основных явлениях, процессах и закономерностях, происходящих на этапе зарождения и развития первых цивилизаций. Курс является базовой основой в исторической подготовке и социализации учащихся. Учащиеся осваивают значимость периода древности, получают знания, умения и ценности, которые создают предпосылки для их личностного развития, выражающегося в осознании культурного многообразия мира, в понимании и уважении других людей, народов и культур.</w:t>
      </w: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1F16EF" w:rsidRDefault="001F16EF" w:rsidP="001F16EF">
      <w:pPr>
        <w:spacing w:line="360" w:lineRule="auto"/>
        <w:jc w:val="center"/>
        <w:rPr>
          <w:rFonts w:ascii="Times New Roman" w:eastAsia="Times New Roman" w:hAnsi="Times New Roman" w:cs="Times New Roman"/>
          <w:sz w:val="28"/>
          <w:szCs w:val="28"/>
        </w:rPr>
      </w:pPr>
    </w:p>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lastRenderedPageBreak/>
        <w:t>ЦЕЛИ И ЗАДАЧИ</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w:t>
      </w:r>
      <w:r w:rsidRPr="00F52F57">
        <w:rPr>
          <w:rFonts w:ascii="Times New Roman" w:eastAsia="Times New Roman" w:hAnsi="Times New Roman" w:cs="Times New Roman"/>
          <w:b/>
          <w:bCs/>
          <w:sz w:val="28"/>
          <w:szCs w:val="28"/>
        </w:rPr>
        <w:t xml:space="preserve">ЦЕЛЬ: </w:t>
      </w:r>
      <w:r w:rsidRPr="00F52F57">
        <w:rPr>
          <w:rFonts w:ascii="Times New Roman" w:eastAsia="Times New Roman" w:hAnsi="Times New Roman" w:cs="Times New Roman"/>
          <w:sz w:val="28"/>
          <w:szCs w:val="28"/>
        </w:rPr>
        <w:t>  обеспечить получение учащимися знаний о Древней Греции, формировать навыки работы с текстом и иллюстрациями учебника и других источников информации</w:t>
      </w:r>
      <w:proofErr w:type="gramStart"/>
      <w:r w:rsidRPr="00F52F57">
        <w:rPr>
          <w:rFonts w:ascii="Times New Roman" w:eastAsia="Times New Roman" w:hAnsi="Times New Roman" w:cs="Times New Roman"/>
          <w:sz w:val="28"/>
          <w:szCs w:val="28"/>
        </w:rPr>
        <w:t xml:space="preserve"> ,</w:t>
      </w:r>
      <w:proofErr w:type="gramEnd"/>
      <w:r w:rsidRPr="00F52F57">
        <w:rPr>
          <w:rFonts w:ascii="Times New Roman" w:eastAsia="Times New Roman" w:hAnsi="Times New Roman" w:cs="Times New Roman"/>
          <w:sz w:val="28"/>
          <w:szCs w:val="28"/>
        </w:rPr>
        <w:t xml:space="preserve"> с исторической картой.</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ЗАДАЧИ:</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Познавательные: </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познакомить с природно-географическими особенностями Древней Греции и основными событиями в её истории</w:t>
      </w:r>
      <w:proofErr w:type="gramStart"/>
      <w:r w:rsidRPr="00F52F57">
        <w:rPr>
          <w:rFonts w:ascii="Times New Roman" w:eastAsia="Times New Roman" w:hAnsi="Times New Roman" w:cs="Times New Roman"/>
          <w:sz w:val="28"/>
          <w:szCs w:val="28"/>
        </w:rPr>
        <w:t xml:space="preserve"> ;</w:t>
      </w:r>
      <w:proofErr w:type="gramEnd"/>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способствовать формированию представления о мифологии как источнике исторической информации</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подвести учащихся к пониманию причинно – следственных связей  и закономерностей в историческом прошлом</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Развивающие:  </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формировать способности определять личные  задачи и умения их решать;</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научить извлекать информацию из исторических источников;</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развивать способность сравнивать информацию, находить сходства и различия;</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совершенствовать  умения ориентироваться в историческом пространстве при помощи карты</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Воспитательные:</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воспитывать интерес к историческому прошлому и культурному наследию народов мира;</w:t>
      </w:r>
    </w:p>
    <w:p w:rsidR="000739C1"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воспитывать чувство ответственности и самостоятельность, ориентировать на духовно – нравственные ценности: патриотизм, взаимопомощь и дружба</w:t>
      </w:r>
    </w:p>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lastRenderedPageBreak/>
        <w:t>П</w:t>
      </w:r>
      <w:r w:rsidR="000739C1">
        <w:rPr>
          <w:rFonts w:ascii="Times New Roman" w:eastAsia="Times New Roman" w:hAnsi="Times New Roman" w:cs="Times New Roman"/>
          <w:sz w:val="28"/>
          <w:szCs w:val="28"/>
        </w:rPr>
        <w:t>СИХОЛОГО-ПЕДАГОГИЧЕСКОЕ ОБОСНОВАНИЕ</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Без знания психолого-педагогических особенностей развития учащихся в соответствии с их возрастом невозможно добиться положительных результатов в работе. Поэтому при разработке данного раздела образовательной программы я учитывала и психологические особенности учащихся 5 класса. Возраст детей 11-12 лет,  их условно можно отнести к младшему подростковому  периоду.</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При работе с подростками упор следует сделать на пробуждении интереса и развитии доверия к самому себе, на постепенном понимании своих возможностей, способностей, особенностей характера и пр. Этот возраст является благоприятным временем для работы над развитием и укреплением уверенности в себе, чувства собственного достоинства. Но при этом младший  подростковый возраст является переходным и критическим, одной из особенностей является повышенная утомляемость даже от обычной нагрузки. Характерным для подростка является развитие самосознания и самооценки, интереса к себе как к личности, к своим способностям и возможностям.</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В 5</w:t>
      </w:r>
      <w:r w:rsidR="00F52F57">
        <w:rPr>
          <w:rFonts w:ascii="Times New Roman" w:eastAsia="Times New Roman" w:hAnsi="Times New Roman" w:cs="Times New Roman"/>
          <w:sz w:val="28"/>
          <w:szCs w:val="28"/>
        </w:rPr>
        <w:t>а</w:t>
      </w:r>
      <w:r w:rsidR="00F52F57" w:rsidRPr="00F52F57">
        <w:rPr>
          <w:rFonts w:ascii="Times New Roman" w:eastAsia="Times New Roman" w:hAnsi="Times New Roman" w:cs="Times New Roman"/>
          <w:sz w:val="28"/>
          <w:szCs w:val="28"/>
        </w:rPr>
        <w:t xml:space="preserve"> классе </w:t>
      </w:r>
      <w:r w:rsidR="00F52F57">
        <w:rPr>
          <w:rFonts w:ascii="Times New Roman" w:eastAsia="Times New Roman" w:hAnsi="Times New Roman" w:cs="Times New Roman"/>
          <w:sz w:val="28"/>
          <w:szCs w:val="28"/>
        </w:rPr>
        <w:t>26</w:t>
      </w:r>
      <w:r w:rsidR="00F52F57" w:rsidRPr="00F52F57">
        <w:rPr>
          <w:rFonts w:ascii="Times New Roman" w:eastAsia="Times New Roman" w:hAnsi="Times New Roman" w:cs="Times New Roman"/>
          <w:sz w:val="28"/>
          <w:szCs w:val="28"/>
        </w:rPr>
        <w:t xml:space="preserve"> учеников: </w:t>
      </w:r>
      <w:r w:rsidR="00D21CF1">
        <w:rPr>
          <w:rFonts w:ascii="Times New Roman" w:eastAsia="Times New Roman" w:hAnsi="Times New Roman" w:cs="Times New Roman"/>
          <w:sz w:val="28"/>
          <w:szCs w:val="28"/>
        </w:rPr>
        <w:t>14</w:t>
      </w:r>
      <w:r w:rsidR="00F52F57" w:rsidRPr="00F52F57">
        <w:rPr>
          <w:rFonts w:ascii="Times New Roman" w:eastAsia="Times New Roman" w:hAnsi="Times New Roman" w:cs="Times New Roman"/>
          <w:sz w:val="28"/>
          <w:szCs w:val="28"/>
        </w:rPr>
        <w:t xml:space="preserve"> мальчиков и </w:t>
      </w:r>
      <w:r w:rsidR="00F52F57">
        <w:rPr>
          <w:rFonts w:ascii="Times New Roman" w:eastAsia="Times New Roman" w:hAnsi="Times New Roman" w:cs="Times New Roman"/>
          <w:sz w:val="28"/>
          <w:szCs w:val="28"/>
        </w:rPr>
        <w:t>12</w:t>
      </w:r>
      <w:r w:rsidR="00F52F57" w:rsidRPr="00F52F57">
        <w:rPr>
          <w:rFonts w:ascii="Times New Roman" w:eastAsia="Times New Roman" w:hAnsi="Times New Roman" w:cs="Times New Roman"/>
          <w:sz w:val="28"/>
          <w:szCs w:val="28"/>
        </w:rPr>
        <w:t xml:space="preserve"> девоч</w:t>
      </w:r>
      <w:r w:rsidR="00F52F57">
        <w:rPr>
          <w:rFonts w:ascii="Times New Roman" w:eastAsia="Times New Roman" w:hAnsi="Times New Roman" w:cs="Times New Roman"/>
          <w:sz w:val="28"/>
          <w:szCs w:val="28"/>
        </w:rPr>
        <w:t>ек</w:t>
      </w:r>
      <w:r w:rsidR="00F52F57" w:rsidRPr="00F52F57">
        <w:rPr>
          <w:rFonts w:ascii="Times New Roman" w:eastAsia="Times New Roman" w:hAnsi="Times New Roman" w:cs="Times New Roman"/>
          <w:sz w:val="28"/>
          <w:szCs w:val="28"/>
        </w:rPr>
        <w:t>.</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Класс работоспособный. Дети уже самостоятельно могут выделять главное в информационном потоке, высказывать своё мнение, но пока без обоснования, работать в контурных картах на основании исторической, пересказывать текст и находить ответы на вопросы. Обладают умением конструировать свои вопросы и упрощенные задания (мини – кроссворды, тесты и таблицы).</w:t>
      </w:r>
    </w:p>
    <w:p w:rsidR="00F52F57" w:rsidRPr="00F52F57" w:rsidRDefault="00F52F57"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52F57">
        <w:rPr>
          <w:rFonts w:ascii="Times New Roman" w:eastAsia="Times New Roman" w:hAnsi="Times New Roman" w:cs="Times New Roman"/>
          <w:sz w:val="28"/>
          <w:szCs w:val="28"/>
        </w:rPr>
        <w:t>Для них используются прием смены видов деятельности  и разнообразные формы работы:</w:t>
      </w:r>
    </w:p>
    <w:p w:rsidR="00F52F57" w:rsidRPr="00F52F57" w:rsidRDefault="00F52F57" w:rsidP="001F16EF">
      <w:pPr>
        <w:pStyle w:val="a4"/>
        <w:numPr>
          <w:ilvl w:val="0"/>
          <w:numId w:val="1"/>
        </w:num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групповая работа;</w:t>
      </w:r>
    </w:p>
    <w:p w:rsidR="00F52F57" w:rsidRPr="00F52F57" w:rsidRDefault="00F52F57" w:rsidP="001F16EF">
      <w:pPr>
        <w:pStyle w:val="a4"/>
        <w:numPr>
          <w:ilvl w:val="0"/>
          <w:numId w:val="1"/>
        </w:num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устный опрос;</w:t>
      </w:r>
    </w:p>
    <w:p w:rsidR="00F52F57" w:rsidRPr="00F52F57" w:rsidRDefault="00F52F57" w:rsidP="001F16EF">
      <w:pPr>
        <w:pStyle w:val="a4"/>
        <w:numPr>
          <w:ilvl w:val="0"/>
          <w:numId w:val="1"/>
        </w:num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lastRenderedPageBreak/>
        <w:t>работа с картой;</w:t>
      </w:r>
    </w:p>
    <w:p w:rsidR="00F52F57" w:rsidRPr="00F52F57" w:rsidRDefault="00F52F57" w:rsidP="001F16EF">
      <w:pPr>
        <w:pStyle w:val="a4"/>
        <w:numPr>
          <w:ilvl w:val="0"/>
          <w:numId w:val="1"/>
        </w:num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работа с наглядным материалом      </w:t>
      </w:r>
    </w:p>
    <w:p w:rsidR="00F52F57" w:rsidRPr="00F52F57" w:rsidRDefault="00F52F57"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F52F57">
        <w:rPr>
          <w:rFonts w:ascii="Times New Roman" w:eastAsia="Times New Roman" w:hAnsi="Times New Roman" w:cs="Times New Roman"/>
          <w:sz w:val="28"/>
          <w:szCs w:val="28"/>
        </w:rPr>
        <w:t>На данном этапе ребята не достаточно владеют умением определять причинно-следственные связи. Для решения данной проблемы целесообразно использовать прием создания схем и заполнение таблиц.</w:t>
      </w:r>
    </w:p>
    <w:p w:rsidR="00F52F57" w:rsidRDefault="00F52F57" w:rsidP="001F16EF">
      <w:pPr>
        <w:spacing w:line="360" w:lineRule="auto"/>
        <w:jc w:val="both"/>
        <w:rPr>
          <w:rFonts w:ascii="Times New Roman" w:eastAsia="Times New Roman" w:hAnsi="Times New Roman" w:cs="Times New Roman"/>
          <w:sz w:val="28"/>
          <w:szCs w:val="28"/>
        </w:rPr>
      </w:pPr>
    </w:p>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ОЖИДАЕМЫЕ РЕЗУЛЬТЫ ОСВОЕНИЕ РАЗДЕЛА ПРОГРАММЫ</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w:t>
      </w:r>
    </w:p>
    <w:tbl>
      <w:tblPr>
        <w:tblStyle w:val="a3"/>
        <w:tblW w:w="0" w:type="auto"/>
        <w:tblLayout w:type="fixed"/>
        <w:tblLook w:val="04A0"/>
      </w:tblPr>
      <w:tblGrid>
        <w:gridCol w:w="3510"/>
        <w:gridCol w:w="6061"/>
      </w:tblGrid>
      <w:tr w:rsidR="00F52F57" w:rsidTr="00F52F57">
        <w:tc>
          <w:tcPr>
            <w:tcW w:w="3510" w:type="dxa"/>
          </w:tcPr>
          <w:p w:rsidR="00F52F57" w:rsidRPr="00F52F57" w:rsidRDefault="00F52F57" w:rsidP="001F16EF">
            <w:pPr>
              <w:spacing w:line="360" w:lineRule="auto"/>
              <w:jc w:val="both"/>
              <w:rPr>
                <w:rFonts w:ascii="Times New Roman" w:eastAsia="Times New Roman" w:hAnsi="Times New Roman" w:cs="Times New Roman"/>
                <w:sz w:val="28"/>
                <w:szCs w:val="28"/>
              </w:rPr>
            </w:pPr>
            <w:proofErr w:type="spellStart"/>
            <w:proofErr w:type="gramStart"/>
            <w:r w:rsidRPr="00F52F57">
              <w:rPr>
                <w:rFonts w:ascii="Times New Roman" w:eastAsia="Times New Roman" w:hAnsi="Times New Roman" w:cs="Times New Roman"/>
                <w:sz w:val="28"/>
                <w:szCs w:val="28"/>
              </w:rPr>
              <w:t>Учебно</w:t>
            </w:r>
            <w:proofErr w:type="spellEnd"/>
            <w:r w:rsidRPr="00F52F57">
              <w:rPr>
                <w:rFonts w:ascii="Times New Roman" w:eastAsia="Times New Roman" w:hAnsi="Times New Roman" w:cs="Times New Roman"/>
                <w:sz w:val="28"/>
                <w:szCs w:val="28"/>
              </w:rPr>
              <w:t>- организационные</w:t>
            </w:r>
            <w:proofErr w:type="gramEnd"/>
          </w:p>
        </w:tc>
        <w:tc>
          <w:tcPr>
            <w:tcW w:w="6061" w:type="dxa"/>
          </w:tcPr>
          <w:tbl>
            <w:tblPr>
              <w:tblW w:w="5846" w:type="dxa"/>
              <w:tblCellSpacing w:w="0" w:type="dxa"/>
              <w:tblLayout w:type="fixed"/>
              <w:tblCellMar>
                <w:left w:w="0" w:type="dxa"/>
                <w:right w:w="0" w:type="dxa"/>
              </w:tblCellMar>
              <w:tblLook w:val="04A0"/>
            </w:tblPr>
            <w:tblGrid>
              <w:gridCol w:w="34"/>
              <w:gridCol w:w="5812"/>
            </w:tblGrid>
            <w:tr w:rsidR="00F52F57" w:rsidRPr="00F52F57" w:rsidTr="00F52F57">
              <w:trPr>
                <w:tblCellSpacing w:w="0" w:type="dxa"/>
              </w:trPr>
              <w:tc>
                <w:tcPr>
                  <w:tcW w:w="34" w:type="dxa"/>
                  <w:hideMark/>
                </w:tcPr>
                <w:p w:rsidR="00F52F57" w:rsidRPr="00F52F57" w:rsidRDefault="00F52F57" w:rsidP="001F16EF">
                  <w:pPr>
                    <w:spacing w:line="360" w:lineRule="auto"/>
                    <w:jc w:val="both"/>
                    <w:rPr>
                      <w:rFonts w:ascii="Times New Roman" w:eastAsia="Times New Roman" w:hAnsi="Times New Roman" w:cs="Times New Roman"/>
                      <w:sz w:val="28"/>
                      <w:szCs w:val="28"/>
                    </w:rPr>
                  </w:pPr>
                </w:p>
              </w:tc>
              <w:tc>
                <w:tcPr>
                  <w:tcW w:w="5812" w:type="dxa"/>
                  <w:hideMark/>
                </w:tcPr>
                <w:p w:rsidR="00F52F57" w:rsidRPr="00F52F57" w:rsidRDefault="00F52F57" w:rsidP="001F16EF">
                  <w:pPr>
                    <w:spacing w:line="360" w:lineRule="auto"/>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Ставить задачу и сравнивать полученные результаты.</w:t>
                  </w:r>
                </w:p>
              </w:tc>
            </w:tr>
          </w:tbl>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Оценивать свою деятельность.</w:t>
            </w:r>
          </w:p>
        </w:tc>
      </w:tr>
      <w:tr w:rsidR="00F52F57" w:rsidTr="00F52F57">
        <w:tc>
          <w:tcPr>
            <w:tcW w:w="3510" w:type="dxa"/>
          </w:tcPr>
          <w:p w:rsidR="00F52F57" w:rsidRPr="00F52F57" w:rsidRDefault="00F52F57" w:rsidP="001F16EF">
            <w:pPr>
              <w:spacing w:line="360" w:lineRule="auto"/>
              <w:jc w:val="both"/>
              <w:rPr>
                <w:rFonts w:ascii="Times New Roman" w:eastAsia="Times New Roman" w:hAnsi="Times New Roman" w:cs="Times New Roman"/>
                <w:sz w:val="28"/>
                <w:szCs w:val="28"/>
              </w:rPr>
            </w:pPr>
            <w:proofErr w:type="spellStart"/>
            <w:proofErr w:type="gramStart"/>
            <w:r w:rsidRPr="00F52F57">
              <w:rPr>
                <w:rFonts w:ascii="Times New Roman" w:eastAsia="Times New Roman" w:hAnsi="Times New Roman" w:cs="Times New Roman"/>
                <w:bCs/>
                <w:sz w:val="28"/>
                <w:szCs w:val="28"/>
              </w:rPr>
              <w:t>Учебно</w:t>
            </w:r>
            <w:proofErr w:type="spellEnd"/>
            <w:r w:rsidRPr="00F52F57">
              <w:rPr>
                <w:rFonts w:ascii="Times New Roman" w:eastAsia="Times New Roman" w:hAnsi="Times New Roman" w:cs="Times New Roman"/>
                <w:bCs/>
                <w:sz w:val="28"/>
                <w:szCs w:val="28"/>
              </w:rPr>
              <w:t>- информационные</w:t>
            </w:r>
            <w:proofErr w:type="gramEnd"/>
            <w:r w:rsidRPr="00F52F57">
              <w:rPr>
                <w:rFonts w:ascii="Times New Roman" w:eastAsia="Times New Roman" w:hAnsi="Times New Roman" w:cs="Times New Roman"/>
                <w:bCs/>
                <w:sz w:val="28"/>
                <w:szCs w:val="28"/>
              </w:rPr>
              <w:t xml:space="preserve">      </w:t>
            </w:r>
          </w:p>
        </w:tc>
        <w:tc>
          <w:tcPr>
            <w:tcW w:w="6061" w:type="dxa"/>
          </w:tcPr>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Осуществлять поиск информации</w:t>
            </w:r>
          </w:p>
          <w:p w:rsidR="00F52F57" w:rsidRPr="00F52F57" w:rsidRDefault="00F52F57" w:rsidP="001F16EF">
            <w:pPr>
              <w:spacing w:line="360" w:lineRule="auto"/>
              <w:jc w:val="both"/>
              <w:rPr>
                <w:rFonts w:ascii="Times New Roman" w:eastAsia="Times New Roman" w:hAnsi="Times New Roman" w:cs="Times New Roman"/>
                <w:sz w:val="28"/>
                <w:szCs w:val="28"/>
              </w:rPr>
            </w:pPr>
          </w:p>
        </w:tc>
      </w:tr>
      <w:tr w:rsidR="00F52F57" w:rsidTr="00F52F57">
        <w:tc>
          <w:tcPr>
            <w:tcW w:w="3510" w:type="dxa"/>
          </w:tcPr>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bCs/>
                <w:sz w:val="28"/>
                <w:szCs w:val="28"/>
              </w:rPr>
              <w:t>Учебно-логические</w:t>
            </w:r>
          </w:p>
        </w:tc>
        <w:tc>
          <w:tcPr>
            <w:tcW w:w="6061" w:type="dxa"/>
          </w:tcPr>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Составлять таблицы и схемы.</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 Анализировать текст,  выделять главное, сравнивать  факты, явления и события, высказывать мнение</w:t>
            </w:r>
          </w:p>
        </w:tc>
      </w:tr>
      <w:tr w:rsidR="00F52F57" w:rsidTr="00F52F57">
        <w:tc>
          <w:tcPr>
            <w:tcW w:w="3510" w:type="dxa"/>
          </w:tcPr>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bCs/>
                <w:sz w:val="28"/>
                <w:szCs w:val="28"/>
              </w:rPr>
              <w:t xml:space="preserve">Учебно-коммуникативные  </w:t>
            </w:r>
          </w:p>
        </w:tc>
        <w:tc>
          <w:tcPr>
            <w:tcW w:w="6061" w:type="dxa"/>
          </w:tcPr>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Работать в группе</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Составлять и задавать вопросы</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Слушать других</w:t>
            </w:r>
          </w:p>
        </w:tc>
      </w:tr>
      <w:tr w:rsidR="00F52F57" w:rsidTr="00F52F57">
        <w:tc>
          <w:tcPr>
            <w:tcW w:w="3510" w:type="dxa"/>
          </w:tcPr>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bCs/>
                <w:sz w:val="28"/>
                <w:szCs w:val="28"/>
              </w:rPr>
              <w:t>Регулятивные</w:t>
            </w:r>
          </w:p>
        </w:tc>
        <w:tc>
          <w:tcPr>
            <w:tcW w:w="6061" w:type="dxa"/>
          </w:tcPr>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Выполнять действия последовательно</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Давать оценку полученным результатам</w:t>
            </w:r>
          </w:p>
        </w:tc>
      </w:tr>
    </w:tbl>
    <w:p w:rsidR="00F52F57" w:rsidRDefault="00F52F57" w:rsidP="001F16EF">
      <w:pPr>
        <w:spacing w:line="360" w:lineRule="auto"/>
        <w:jc w:val="both"/>
        <w:rPr>
          <w:rFonts w:ascii="Times New Roman" w:eastAsia="Times New Roman" w:hAnsi="Times New Roman" w:cs="Times New Roman"/>
          <w:sz w:val="28"/>
          <w:szCs w:val="28"/>
        </w:rPr>
      </w:pPr>
    </w:p>
    <w:p w:rsidR="000739C1" w:rsidRDefault="000739C1" w:rsidP="001F16EF">
      <w:pPr>
        <w:spacing w:line="360" w:lineRule="auto"/>
        <w:jc w:val="both"/>
        <w:rPr>
          <w:rFonts w:ascii="Times New Roman" w:eastAsia="Times New Roman" w:hAnsi="Times New Roman" w:cs="Times New Roman"/>
          <w:sz w:val="28"/>
          <w:szCs w:val="28"/>
        </w:rPr>
      </w:pPr>
    </w:p>
    <w:p w:rsidR="000739C1" w:rsidRPr="00F52F57" w:rsidRDefault="000739C1" w:rsidP="001F16EF">
      <w:pPr>
        <w:spacing w:line="360" w:lineRule="auto"/>
        <w:jc w:val="both"/>
        <w:rPr>
          <w:rFonts w:ascii="Times New Roman" w:eastAsia="Times New Roman" w:hAnsi="Times New Roman" w:cs="Times New Roman"/>
          <w:sz w:val="28"/>
          <w:szCs w:val="28"/>
        </w:rPr>
      </w:pPr>
    </w:p>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lastRenderedPageBreak/>
        <w:t>О</w:t>
      </w:r>
      <w:r w:rsidR="000739C1">
        <w:rPr>
          <w:rFonts w:ascii="Times New Roman" w:eastAsia="Times New Roman" w:hAnsi="Times New Roman" w:cs="Times New Roman"/>
          <w:sz w:val="28"/>
          <w:szCs w:val="28"/>
        </w:rPr>
        <w:t>БОСНОВАНИЕ ИСПОЛЬЗУЕМЫХ ТЕХНОЛОГИЙ, МЕТОДОВ, ФОРМ ОРГАНИЗАЦИИ ДЕЯТЕЛЬНОСТИ ОБУЧАЮЩИХСЯ</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Важным требованием к эффективности урока истории является создание эмоциональной, творческой атмосферы, развитие познавательных интересов учащихся. Интеллектуальная активность учащихся, интересующихся предметом, во много раз выше, чем у школьников, у которых этот интерес незначителен. Качество урока, его эффективность зависят не только от подготовки учителя и его деятельности на уроке,  но и   от общего настроя учащихся к уроку. Непременным условием хорошего урока является тесное взаимодействие работы учителя и учащихся, именно этим обосновано  использование технологии сотрудничества.</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 xml:space="preserve">При проведении уроков по  изучению данного раздела программы применяются технологии поддерживающего обучения (традиционное  обучение), игровые, проблемного обучения, информационные (компьютерные).  </w:t>
      </w:r>
      <w:proofErr w:type="gramStart"/>
      <w:r w:rsidR="00F52F57" w:rsidRPr="00F52F57">
        <w:rPr>
          <w:rFonts w:ascii="Times New Roman" w:eastAsia="Times New Roman" w:hAnsi="Times New Roman" w:cs="Times New Roman"/>
          <w:sz w:val="28"/>
          <w:szCs w:val="28"/>
        </w:rPr>
        <w:t>Методы обучения: частично – поисковый, беседа,  обсуждение, ролевая игра, работа с  историческими источниками, составление таблиц, схем.</w:t>
      </w:r>
      <w:proofErr w:type="gramEnd"/>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Преобразующая деятельность ученика может быть наиболее эффективно реализована в процессе выполнения заданий проблемного характера. Решение задач проблемного содержания обеспечивает высокий уровень познавательной активности школьников.</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Использование игровой технологии позволяет активизировать деятельность учащихся, в доступной для их возраста форме преподнести новые знания. В процессе проведения игры реализуются следующие цели:</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1</w:t>
      </w:r>
      <w:r w:rsidRPr="00F52F57">
        <w:rPr>
          <w:rFonts w:ascii="Times New Roman" w:eastAsia="Times New Roman" w:hAnsi="Times New Roman" w:cs="Times New Roman"/>
          <w:i/>
          <w:iCs/>
          <w:sz w:val="28"/>
          <w:szCs w:val="28"/>
        </w:rPr>
        <w:t xml:space="preserve">. </w:t>
      </w:r>
      <w:proofErr w:type="gramStart"/>
      <w:r w:rsidRPr="00F52F57">
        <w:rPr>
          <w:rFonts w:ascii="Times New Roman" w:eastAsia="Times New Roman" w:hAnsi="Times New Roman" w:cs="Times New Roman"/>
          <w:i/>
          <w:iCs/>
          <w:sz w:val="28"/>
          <w:szCs w:val="28"/>
        </w:rPr>
        <w:t>Образовательная</w:t>
      </w:r>
      <w:proofErr w:type="gramEnd"/>
      <w:r w:rsidRPr="00F52F57">
        <w:rPr>
          <w:rFonts w:ascii="Times New Roman" w:eastAsia="Times New Roman" w:hAnsi="Times New Roman" w:cs="Times New Roman"/>
          <w:sz w:val="28"/>
          <w:szCs w:val="28"/>
        </w:rPr>
        <w:t xml:space="preserve"> – закрепление и обобщение полученных знаний, включение элементов занимательности в урочную и внеурочную работу для более успешного усвоения материала, получения новых знаний в процессе игры;</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lastRenderedPageBreak/>
        <w:t>2</w:t>
      </w:r>
      <w:r w:rsidRPr="00F52F57">
        <w:rPr>
          <w:rFonts w:ascii="Times New Roman" w:eastAsia="Times New Roman" w:hAnsi="Times New Roman" w:cs="Times New Roman"/>
          <w:i/>
          <w:iCs/>
          <w:sz w:val="28"/>
          <w:szCs w:val="28"/>
        </w:rPr>
        <w:t xml:space="preserve">. </w:t>
      </w:r>
      <w:proofErr w:type="gramStart"/>
      <w:r w:rsidRPr="00F52F57">
        <w:rPr>
          <w:rFonts w:ascii="Times New Roman" w:eastAsia="Times New Roman" w:hAnsi="Times New Roman" w:cs="Times New Roman"/>
          <w:i/>
          <w:iCs/>
          <w:sz w:val="28"/>
          <w:szCs w:val="28"/>
        </w:rPr>
        <w:t>Развивающая</w:t>
      </w:r>
      <w:r w:rsidRPr="00F52F57">
        <w:rPr>
          <w:rFonts w:ascii="Times New Roman" w:eastAsia="Times New Roman" w:hAnsi="Times New Roman" w:cs="Times New Roman"/>
          <w:sz w:val="28"/>
          <w:szCs w:val="28"/>
        </w:rPr>
        <w:t xml:space="preserve"> – умение сопоставить и сравнить факты, делать самостоятельные выводы; развивать творческую самостоятельность учащихся, творческое мышление.</w:t>
      </w:r>
      <w:proofErr w:type="gramEnd"/>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3</w:t>
      </w:r>
      <w:r w:rsidRPr="00F52F57">
        <w:rPr>
          <w:rFonts w:ascii="Times New Roman" w:eastAsia="Times New Roman" w:hAnsi="Times New Roman" w:cs="Times New Roman"/>
          <w:i/>
          <w:iCs/>
          <w:sz w:val="28"/>
          <w:szCs w:val="28"/>
        </w:rPr>
        <w:t xml:space="preserve">. </w:t>
      </w:r>
      <w:proofErr w:type="gramStart"/>
      <w:r w:rsidRPr="00F52F57">
        <w:rPr>
          <w:rFonts w:ascii="Times New Roman" w:eastAsia="Times New Roman" w:hAnsi="Times New Roman" w:cs="Times New Roman"/>
          <w:i/>
          <w:iCs/>
          <w:sz w:val="28"/>
          <w:szCs w:val="28"/>
        </w:rPr>
        <w:t>Воспитательная</w:t>
      </w:r>
      <w:proofErr w:type="gramEnd"/>
      <w:r w:rsidRPr="00F52F57">
        <w:rPr>
          <w:rFonts w:ascii="Times New Roman" w:eastAsia="Times New Roman" w:hAnsi="Times New Roman" w:cs="Times New Roman"/>
          <w:sz w:val="28"/>
          <w:szCs w:val="28"/>
        </w:rPr>
        <w:t xml:space="preserve"> – формирование интереса к предмету, воспитание чувства коллективизма, ответственности за результаты своей работы и учёбы.</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Появление и широкое распространение технологий мультимедиа и Интернета позволяет использовать ИКТ в качестве средства обучения и воспитания. Информационные технологии в совокупности с правильно подобранными технологиями обучения, создают необходимый уровень качества, вариативности, дифференциации и индивидуализации обучения.</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 xml:space="preserve">Готовые </w:t>
      </w:r>
      <w:proofErr w:type="spellStart"/>
      <w:r w:rsidR="00F52F57" w:rsidRPr="00F52F57">
        <w:rPr>
          <w:rFonts w:ascii="Times New Roman" w:eastAsia="Times New Roman" w:hAnsi="Times New Roman" w:cs="Times New Roman"/>
          <w:sz w:val="28"/>
          <w:szCs w:val="28"/>
        </w:rPr>
        <w:t>мультимедийные</w:t>
      </w:r>
      <w:proofErr w:type="spellEnd"/>
      <w:r w:rsidR="00F52F57" w:rsidRPr="00F52F57">
        <w:rPr>
          <w:rFonts w:ascii="Times New Roman" w:eastAsia="Times New Roman" w:hAnsi="Times New Roman" w:cs="Times New Roman"/>
          <w:sz w:val="28"/>
          <w:szCs w:val="28"/>
        </w:rPr>
        <w:t xml:space="preserve"> программы на уроке истории чаще всего применяются на  уроках  изучения  нового материала и  закрепления полученных знаний. </w:t>
      </w:r>
      <w:proofErr w:type="spellStart"/>
      <w:r w:rsidR="00F52F57" w:rsidRPr="00F52F57">
        <w:rPr>
          <w:rFonts w:ascii="Times New Roman" w:eastAsia="Times New Roman" w:hAnsi="Times New Roman" w:cs="Times New Roman"/>
          <w:sz w:val="28"/>
          <w:szCs w:val="28"/>
        </w:rPr>
        <w:t>Мультимедийные</w:t>
      </w:r>
      <w:proofErr w:type="spellEnd"/>
      <w:r w:rsidR="00F52F57" w:rsidRPr="00F52F57">
        <w:rPr>
          <w:rFonts w:ascii="Times New Roman" w:eastAsia="Times New Roman" w:hAnsi="Times New Roman" w:cs="Times New Roman"/>
          <w:sz w:val="28"/>
          <w:szCs w:val="28"/>
        </w:rPr>
        <w:t xml:space="preserve"> программы в данном случае играют роль источника знаний или помощника в поиске ответов на поставленные учителем вопросы. Достоинством компьютерных презентаций является увеличение темпа урока, они практически заменяют традиционные мел и доску. Все важные этапы урока зафиксированы на слайдах заранее, поэтому ему не приходится отнимать от урока время для записей на доске. Ещё одним положительным моментом презентаций является постоянное наличие необходимой информации перед глазами детей, а так же возвращение к нужной информации при необходимости на любом этапе урока. Таким образом, у учащихся сразу работают два вида памяти (визуальная, слуховая), что способствует лучшему усвоению нового материала. Уроки с использованием информационных технологий особенно нравятся детям, так как усвоение учебного материала происходит быстрее и легче. Все этапы урока эмоционально переживаются учениками. Это способствует формированию положительного отношения к изучаемому предмету, учёбе, школе. В течение урока учащиеся не только усваивают новый материал, но и </w:t>
      </w:r>
      <w:r w:rsidR="00F52F57" w:rsidRPr="00F52F57">
        <w:rPr>
          <w:rFonts w:ascii="Times New Roman" w:eastAsia="Times New Roman" w:hAnsi="Times New Roman" w:cs="Times New Roman"/>
          <w:sz w:val="28"/>
          <w:szCs w:val="28"/>
        </w:rPr>
        <w:lastRenderedPageBreak/>
        <w:t xml:space="preserve">переживают ситуации успеха. Ощущение успешности помогает учащимся впоследствии показать хорошие результаты при контроле знаний. Создание презентаций даёт возможность учителю использовать методы активного, </w:t>
      </w:r>
      <w:proofErr w:type="spellStart"/>
      <w:r w:rsidR="00F52F57" w:rsidRPr="00F52F57">
        <w:rPr>
          <w:rFonts w:ascii="Times New Roman" w:eastAsia="Times New Roman" w:hAnsi="Times New Roman" w:cs="Times New Roman"/>
          <w:sz w:val="28"/>
          <w:szCs w:val="28"/>
        </w:rPr>
        <w:t>деятельностного</w:t>
      </w:r>
      <w:proofErr w:type="spellEnd"/>
      <w:r w:rsidR="00F52F57" w:rsidRPr="00F52F57">
        <w:rPr>
          <w:rFonts w:ascii="Times New Roman" w:eastAsia="Times New Roman" w:hAnsi="Times New Roman" w:cs="Times New Roman"/>
          <w:sz w:val="28"/>
          <w:szCs w:val="28"/>
        </w:rPr>
        <w:t xml:space="preserve"> обучения.</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 xml:space="preserve">Варианты применения ИКТ на уроках истории в ходе изучения данного раздела программы: презентации учителя; просмотр видеофильма или видеофрагмента; прослушивание аудиозаписей, использование отдельных электронных материалов; ознакомление с историческими источниками, творческие работы учащихся – печатные публикации, </w:t>
      </w:r>
      <w:proofErr w:type="spellStart"/>
      <w:r w:rsidR="00F52F57" w:rsidRPr="00F52F57">
        <w:rPr>
          <w:rFonts w:ascii="Times New Roman" w:eastAsia="Times New Roman" w:hAnsi="Times New Roman" w:cs="Times New Roman"/>
          <w:sz w:val="28"/>
          <w:szCs w:val="28"/>
        </w:rPr>
        <w:t>мультимедийные</w:t>
      </w:r>
      <w:proofErr w:type="spellEnd"/>
      <w:r w:rsidR="00F52F57" w:rsidRPr="00F52F57">
        <w:rPr>
          <w:rFonts w:ascii="Times New Roman" w:eastAsia="Times New Roman" w:hAnsi="Times New Roman" w:cs="Times New Roman"/>
          <w:sz w:val="28"/>
          <w:szCs w:val="28"/>
        </w:rPr>
        <w:t xml:space="preserve"> презентации.</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Важнейшим показателем качества урока является его результативность — успешное осуществление на уроке намеченных учителем образовательно-воспитательных целей.</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Сравнительно небольшой объем нового материала, изучаемого на уроках в 5 классе (1,5 — 2 страницы текста учебника), позволяет при условии активной познавательной работы класса добиваться первичного усвоения школьниками основных фактов, причинно-следственных связей и важнейших выводов непосредственно на уроке. И главное, имеется возможность организации мини-исследований на уроке с  привлечением дополнительных источников.</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00F52F57" w:rsidRPr="000739C1">
        <w:rPr>
          <w:rFonts w:ascii="Times New Roman" w:eastAsia="Times New Roman" w:hAnsi="Times New Roman" w:cs="Times New Roman"/>
          <w:bCs/>
          <w:sz w:val="28"/>
          <w:szCs w:val="28"/>
        </w:rPr>
        <w:t>При организации</w:t>
      </w:r>
      <w:r w:rsidR="00F52F57" w:rsidRPr="00F52F57">
        <w:rPr>
          <w:rFonts w:ascii="Times New Roman" w:eastAsia="Times New Roman" w:hAnsi="Times New Roman" w:cs="Times New Roman"/>
          <w:sz w:val="28"/>
          <w:szCs w:val="28"/>
        </w:rPr>
        <w:t xml:space="preserve"> учебного процесса обеспечивается последовательность изучения учебного материала: новые знания опираются на пройденный материал.</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Типы уроков, используемые при изучении данного раздела:</w:t>
      </w:r>
    </w:p>
    <w:p w:rsidR="00F52F57" w:rsidRPr="000739C1" w:rsidRDefault="00F52F57" w:rsidP="001F16EF">
      <w:pPr>
        <w:pStyle w:val="a4"/>
        <w:numPr>
          <w:ilvl w:val="0"/>
          <w:numId w:val="2"/>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урок сообщения новых знаний,</w:t>
      </w:r>
    </w:p>
    <w:p w:rsidR="00F52F57" w:rsidRPr="000739C1" w:rsidRDefault="00F52F57" w:rsidP="001F16EF">
      <w:pPr>
        <w:pStyle w:val="a4"/>
        <w:numPr>
          <w:ilvl w:val="0"/>
          <w:numId w:val="2"/>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комбинированный урок,</w:t>
      </w:r>
    </w:p>
    <w:p w:rsidR="00F52F57" w:rsidRPr="000739C1" w:rsidRDefault="00F52F57" w:rsidP="001F16EF">
      <w:pPr>
        <w:pStyle w:val="a4"/>
        <w:numPr>
          <w:ilvl w:val="0"/>
          <w:numId w:val="2"/>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урок  обобщающего повторения и систематизации знаний,</w:t>
      </w:r>
    </w:p>
    <w:p w:rsidR="00F52F57" w:rsidRPr="000739C1" w:rsidRDefault="00F52F57" w:rsidP="001F16EF">
      <w:pPr>
        <w:pStyle w:val="a4"/>
        <w:numPr>
          <w:ilvl w:val="0"/>
          <w:numId w:val="2"/>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урок-путешествие,</w:t>
      </w:r>
    </w:p>
    <w:p w:rsidR="00F52F57" w:rsidRPr="000739C1" w:rsidRDefault="00F52F57" w:rsidP="001F16EF">
      <w:pPr>
        <w:pStyle w:val="a4"/>
        <w:numPr>
          <w:ilvl w:val="0"/>
          <w:numId w:val="2"/>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lastRenderedPageBreak/>
        <w:t>урок — виртуальная экскурсия,</w:t>
      </w:r>
    </w:p>
    <w:p w:rsidR="00F52F57" w:rsidRPr="000739C1" w:rsidRDefault="00F52F57" w:rsidP="001F16EF">
      <w:pPr>
        <w:pStyle w:val="a4"/>
        <w:numPr>
          <w:ilvl w:val="0"/>
          <w:numId w:val="2"/>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урок-игра.</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Формы работы на уроке:</w:t>
      </w:r>
    </w:p>
    <w:p w:rsidR="00F52F57" w:rsidRPr="000739C1" w:rsidRDefault="00F52F57" w:rsidP="001F16EF">
      <w:pPr>
        <w:pStyle w:val="a4"/>
        <w:numPr>
          <w:ilvl w:val="0"/>
          <w:numId w:val="3"/>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групповые;</w:t>
      </w:r>
    </w:p>
    <w:p w:rsidR="00F52F57" w:rsidRPr="000739C1" w:rsidRDefault="00F52F57" w:rsidP="001F16EF">
      <w:pPr>
        <w:pStyle w:val="a4"/>
        <w:numPr>
          <w:ilvl w:val="0"/>
          <w:numId w:val="3"/>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дифференцированное обучение;</w:t>
      </w:r>
    </w:p>
    <w:p w:rsidR="00F52F57" w:rsidRPr="000739C1" w:rsidRDefault="00F52F57" w:rsidP="001F16EF">
      <w:pPr>
        <w:pStyle w:val="a4"/>
        <w:numPr>
          <w:ilvl w:val="0"/>
          <w:numId w:val="3"/>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индивидуальная работа;</w:t>
      </w:r>
    </w:p>
    <w:p w:rsidR="00F52F57" w:rsidRPr="000739C1" w:rsidRDefault="00F52F57" w:rsidP="001F16EF">
      <w:pPr>
        <w:pStyle w:val="a4"/>
        <w:numPr>
          <w:ilvl w:val="0"/>
          <w:numId w:val="3"/>
        </w:numPr>
        <w:spacing w:line="360" w:lineRule="auto"/>
        <w:jc w:val="both"/>
        <w:rPr>
          <w:rFonts w:ascii="Times New Roman" w:eastAsia="Times New Roman" w:hAnsi="Times New Roman" w:cs="Times New Roman"/>
          <w:sz w:val="28"/>
          <w:szCs w:val="28"/>
        </w:rPr>
      </w:pPr>
      <w:r w:rsidRPr="000739C1">
        <w:rPr>
          <w:rFonts w:ascii="Times New Roman" w:eastAsia="Times New Roman" w:hAnsi="Times New Roman" w:cs="Times New Roman"/>
          <w:sz w:val="28"/>
          <w:szCs w:val="28"/>
        </w:rPr>
        <w:t>игровые.</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Хорошие результаты даёт групповая работа. Преимущество групповой работы в том, что ученик учится высказывать, отстаивать собственное мнение,   сравнивать свою точку зрения с точкой зрения других. Вырабатываются  навыки наблюдения за действиями других, самоконтроля.  Главное, формируются нравственные ценности по отношению друг к другу.</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00F52F57" w:rsidRPr="000739C1">
        <w:rPr>
          <w:rFonts w:ascii="Times New Roman" w:eastAsia="Times New Roman" w:hAnsi="Times New Roman" w:cs="Times New Roman"/>
          <w:bCs/>
          <w:sz w:val="28"/>
          <w:szCs w:val="28"/>
        </w:rPr>
        <w:t>Составление синхронических таблиц</w:t>
      </w:r>
      <w:r w:rsidR="00F52F57" w:rsidRPr="00F52F57">
        <w:rPr>
          <w:rFonts w:ascii="Times New Roman" w:eastAsia="Times New Roman" w:hAnsi="Times New Roman" w:cs="Times New Roman"/>
          <w:sz w:val="28"/>
          <w:szCs w:val="28"/>
        </w:rPr>
        <w:t xml:space="preserve"> формирует у учащихся умение соотносить события во времени и сопоставлять в их последовательности. При составлении синхронистических таблиц необходимо научить школьников сочетать хронологическую последовательность событий в вертикальных столбцах с расположением одновременных событий по горизонтали. Установление последовательности исторических явлений и четкая локализация их во времени — необходимое условие познания исторического процесса с его закономерностями. При стимулировании учителем активной учебной деятельности учащихся,  у них быстро развивается способность оперировать </w:t>
      </w:r>
      <w:r w:rsidR="00F52F57" w:rsidRPr="000739C1">
        <w:rPr>
          <w:rFonts w:ascii="Times New Roman" w:eastAsia="Times New Roman" w:hAnsi="Times New Roman" w:cs="Times New Roman"/>
          <w:bCs/>
          <w:sz w:val="28"/>
          <w:szCs w:val="28"/>
        </w:rPr>
        <w:t>хронологическими знаниями</w:t>
      </w:r>
      <w:r w:rsidR="00F52F57" w:rsidRPr="00F52F57">
        <w:rPr>
          <w:rFonts w:ascii="Times New Roman" w:eastAsia="Times New Roman" w:hAnsi="Times New Roman" w:cs="Times New Roman"/>
          <w:sz w:val="28"/>
          <w:szCs w:val="28"/>
        </w:rPr>
        <w:t xml:space="preserve"> и использовать смысловые связи для временной локализации исторических фактов и установления их последовательности.</w:t>
      </w:r>
    </w:p>
    <w:p w:rsidR="000739C1"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 xml:space="preserve">Среди смысловых связей, на основе которых устанавливается последовательность фактов, особо важное место принадлежит причинно-следственным связям. Причинно-следственные связи выделяются из </w:t>
      </w:r>
      <w:r w:rsidR="00F52F57" w:rsidRPr="00F52F57">
        <w:rPr>
          <w:rFonts w:ascii="Times New Roman" w:eastAsia="Times New Roman" w:hAnsi="Times New Roman" w:cs="Times New Roman"/>
          <w:sz w:val="28"/>
          <w:szCs w:val="28"/>
        </w:rPr>
        <w:lastRenderedPageBreak/>
        <w:t>отношений последовательности: причины каждого факта заключаются в предшествовавших ему фактах и он сам, в свою очередь, может явиться причиной фактов последующих. Опираясь на формируемую в обучении систему исторических понятий, учащиеся определяют и систематизируют более частные понятия и единичные факты.</w:t>
      </w:r>
    </w:p>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С</w:t>
      </w:r>
      <w:r w:rsidR="000739C1">
        <w:rPr>
          <w:rFonts w:ascii="Times New Roman" w:eastAsia="Times New Roman" w:hAnsi="Times New Roman" w:cs="Times New Roman"/>
          <w:sz w:val="28"/>
          <w:szCs w:val="28"/>
        </w:rPr>
        <w:t>ИСТЕМА ЗНАНИЙ И СИСТЕМА ДЕЯТЕЛЬНОСТИ</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1.Формирование общенаучных знаний, которые ребёнок получит в процессе изучения данного раздела  (понятия, даты, персоналии).</w:t>
      </w:r>
    </w:p>
    <w:p w:rsidR="00F52F57" w:rsidRPr="00FD4ADF" w:rsidRDefault="00F52F57" w:rsidP="001F16EF">
      <w:pPr>
        <w:spacing w:line="360" w:lineRule="auto"/>
        <w:jc w:val="both"/>
        <w:rPr>
          <w:rFonts w:ascii="Times New Roman" w:eastAsia="Times New Roman" w:hAnsi="Times New Roman" w:cs="Times New Roman"/>
          <w:sz w:val="28"/>
          <w:szCs w:val="28"/>
          <w:u w:val="single"/>
        </w:rPr>
      </w:pPr>
      <w:r w:rsidRPr="00FD4ADF">
        <w:rPr>
          <w:rFonts w:ascii="Times New Roman" w:eastAsia="Times New Roman" w:hAnsi="Times New Roman" w:cs="Times New Roman"/>
          <w:sz w:val="28"/>
          <w:szCs w:val="28"/>
          <w:u w:val="single"/>
        </w:rPr>
        <w:t xml:space="preserve"> Познавательная: </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-умение работать с текстом и</w:t>
      </w:r>
      <w:r w:rsidR="00FD4ADF">
        <w:rPr>
          <w:rFonts w:ascii="Times New Roman" w:eastAsia="Times New Roman" w:hAnsi="Times New Roman" w:cs="Times New Roman"/>
          <w:sz w:val="28"/>
          <w:szCs w:val="28"/>
        </w:rPr>
        <w:t xml:space="preserve"> </w:t>
      </w:r>
      <w:r w:rsidRPr="00F52F57">
        <w:rPr>
          <w:rFonts w:ascii="Times New Roman" w:eastAsia="Times New Roman" w:hAnsi="Times New Roman" w:cs="Times New Roman"/>
          <w:sz w:val="28"/>
          <w:szCs w:val="28"/>
        </w:rPr>
        <w:t>исторической картой,</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анализировать, </w:t>
      </w:r>
      <w:proofErr w:type="spellStart"/>
      <w:r w:rsidRPr="00F52F57">
        <w:rPr>
          <w:rFonts w:ascii="Times New Roman" w:eastAsia="Times New Roman" w:hAnsi="Times New Roman" w:cs="Times New Roman"/>
          <w:sz w:val="28"/>
          <w:szCs w:val="28"/>
        </w:rPr>
        <w:t>обобщать</w:t>
      </w:r>
      <w:proofErr w:type="gramStart"/>
      <w:r w:rsidRPr="00F52F57">
        <w:rPr>
          <w:rFonts w:ascii="Times New Roman" w:eastAsia="Times New Roman" w:hAnsi="Times New Roman" w:cs="Times New Roman"/>
          <w:sz w:val="28"/>
          <w:szCs w:val="28"/>
        </w:rPr>
        <w:t>,с</w:t>
      </w:r>
      <w:proofErr w:type="gramEnd"/>
      <w:r w:rsidRPr="00F52F57">
        <w:rPr>
          <w:rFonts w:ascii="Times New Roman" w:eastAsia="Times New Roman" w:hAnsi="Times New Roman" w:cs="Times New Roman"/>
          <w:sz w:val="28"/>
          <w:szCs w:val="28"/>
        </w:rPr>
        <w:t>равнивать</w:t>
      </w:r>
      <w:proofErr w:type="spellEnd"/>
      <w:r w:rsidRPr="00F52F57">
        <w:rPr>
          <w:rFonts w:ascii="Times New Roman" w:eastAsia="Times New Roman" w:hAnsi="Times New Roman" w:cs="Times New Roman"/>
          <w:sz w:val="28"/>
          <w:szCs w:val="28"/>
        </w:rPr>
        <w:t xml:space="preserve"> и устанавливать</w:t>
      </w:r>
      <w:r w:rsidR="00FD4ADF">
        <w:rPr>
          <w:rFonts w:ascii="Times New Roman" w:eastAsia="Times New Roman" w:hAnsi="Times New Roman" w:cs="Times New Roman"/>
          <w:sz w:val="28"/>
          <w:szCs w:val="28"/>
        </w:rPr>
        <w:t xml:space="preserve"> </w:t>
      </w:r>
      <w:r w:rsidRPr="00F52F57">
        <w:rPr>
          <w:rFonts w:ascii="Times New Roman" w:eastAsia="Times New Roman" w:hAnsi="Times New Roman" w:cs="Times New Roman"/>
          <w:sz w:val="28"/>
          <w:szCs w:val="28"/>
        </w:rPr>
        <w:t>причинно-следственные связи.</w:t>
      </w:r>
    </w:p>
    <w:p w:rsidR="00F52F57" w:rsidRPr="00FD4ADF" w:rsidRDefault="00F52F57" w:rsidP="001F16EF">
      <w:pPr>
        <w:spacing w:line="360" w:lineRule="auto"/>
        <w:jc w:val="both"/>
        <w:rPr>
          <w:rFonts w:ascii="Times New Roman" w:eastAsia="Times New Roman" w:hAnsi="Times New Roman" w:cs="Times New Roman"/>
          <w:sz w:val="28"/>
          <w:szCs w:val="28"/>
          <w:u w:val="single"/>
        </w:rPr>
      </w:pPr>
      <w:r w:rsidRPr="00FD4ADF">
        <w:rPr>
          <w:rFonts w:ascii="Times New Roman" w:eastAsia="Times New Roman" w:hAnsi="Times New Roman" w:cs="Times New Roman"/>
          <w:sz w:val="28"/>
          <w:szCs w:val="28"/>
          <w:u w:val="single"/>
        </w:rPr>
        <w:t>Преобразующая:</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овладение навыками проектной и</w:t>
      </w:r>
      <w:r w:rsidR="00FD4ADF">
        <w:rPr>
          <w:rFonts w:ascii="Times New Roman" w:eastAsia="Times New Roman" w:hAnsi="Times New Roman" w:cs="Times New Roman"/>
          <w:sz w:val="28"/>
          <w:szCs w:val="28"/>
        </w:rPr>
        <w:t xml:space="preserve"> </w:t>
      </w:r>
      <w:r w:rsidRPr="00F52F57">
        <w:rPr>
          <w:rFonts w:ascii="Times New Roman" w:eastAsia="Times New Roman" w:hAnsi="Times New Roman" w:cs="Times New Roman"/>
          <w:sz w:val="28"/>
          <w:szCs w:val="28"/>
        </w:rPr>
        <w:t>исследовательской деятельности.</w:t>
      </w:r>
    </w:p>
    <w:p w:rsidR="00F52F57" w:rsidRPr="00FD4ADF" w:rsidRDefault="00F52F57" w:rsidP="001F16EF">
      <w:pPr>
        <w:spacing w:line="360" w:lineRule="auto"/>
        <w:jc w:val="both"/>
        <w:rPr>
          <w:rFonts w:ascii="Times New Roman" w:eastAsia="Times New Roman" w:hAnsi="Times New Roman" w:cs="Times New Roman"/>
          <w:sz w:val="28"/>
          <w:szCs w:val="28"/>
          <w:u w:val="single"/>
        </w:rPr>
      </w:pPr>
      <w:proofErr w:type="spellStart"/>
      <w:r w:rsidRPr="00FD4ADF">
        <w:rPr>
          <w:rFonts w:ascii="Times New Roman" w:eastAsia="Times New Roman" w:hAnsi="Times New Roman" w:cs="Times New Roman"/>
          <w:sz w:val="28"/>
          <w:szCs w:val="28"/>
          <w:u w:val="single"/>
        </w:rPr>
        <w:t>Общеучебная</w:t>
      </w:r>
      <w:proofErr w:type="spellEnd"/>
      <w:r w:rsidRPr="00FD4ADF">
        <w:rPr>
          <w:rFonts w:ascii="Times New Roman" w:eastAsia="Times New Roman" w:hAnsi="Times New Roman" w:cs="Times New Roman"/>
          <w:sz w:val="28"/>
          <w:szCs w:val="28"/>
          <w:u w:val="single"/>
        </w:rPr>
        <w:t>:</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чтение, анализ,</w:t>
      </w:r>
      <w:r w:rsidR="00FD4ADF">
        <w:rPr>
          <w:rFonts w:ascii="Times New Roman" w:eastAsia="Times New Roman" w:hAnsi="Times New Roman" w:cs="Times New Roman"/>
          <w:sz w:val="28"/>
          <w:szCs w:val="28"/>
        </w:rPr>
        <w:t xml:space="preserve"> </w:t>
      </w:r>
      <w:r w:rsidRPr="00F52F57">
        <w:rPr>
          <w:rFonts w:ascii="Times New Roman" w:eastAsia="Times New Roman" w:hAnsi="Times New Roman" w:cs="Times New Roman"/>
          <w:sz w:val="28"/>
          <w:szCs w:val="28"/>
        </w:rPr>
        <w:t>составление простого плана и вопросов,</w:t>
      </w:r>
      <w:r w:rsidR="00FD4ADF">
        <w:rPr>
          <w:rFonts w:ascii="Times New Roman" w:eastAsia="Times New Roman" w:hAnsi="Times New Roman" w:cs="Times New Roman"/>
          <w:sz w:val="28"/>
          <w:szCs w:val="28"/>
        </w:rPr>
        <w:t xml:space="preserve"> </w:t>
      </w:r>
      <w:r w:rsidRPr="00F52F57">
        <w:rPr>
          <w:rFonts w:ascii="Times New Roman" w:eastAsia="Times New Roman" w:hAnsi="Times New Roman" w:cs="Times New Roman"/>
          <w:sz w:val="28"/>
          <w:szCs w:val="28"/>
        </w:rPr>
        <w:t>построение ответа и диалога, оценка</w:t>
      </w:r>
      <w:r w:rsidR="00FD4ADF">
        <w:rPr>
          <w:rFonts w:ascii="Times New Roman" w:eastAsia="Times New Roman" w:hAnsi="Times New Roman" w:cs="Times New Roman"/>
          <w:sz w:val="28"/>
          <w:szCs w:val="28"/>
        </w:rPr>
        <w:t xml:space="preserve"> </w:t>
      </w:r>
      <w:r w:rsidRPr="00F52F57">
        <w:rPr>
          <w:rFonts w:ascii="Times New Roman" w:eastAsia="Times New Roman" w:hAnsi="Times New Roman" w:cs="Times New Roman"/>
          <w:sz w:val="28"/>
          <w:szCs w:val="28"/>
        </w:rPr>
        <w:t>ответа.</w:t>
      </w:r>
    </w:p>
    <w:p w:rsidR="00F52F57" w:rsidRPr="00FD4ADF" w:rsidRDefault="00F52F57" w:rsidP="001F16EF">
      <w:pPr>
        <w:spacing w:line="360" w:lineRule="auto"/>
        <w:jc w:val="both"/>
        <w:rPr>
          <w:rFonts w:ascii="Times New Roman" w:eastAsia="Times New Roman" w:hAnsi="Times New Roman" w:cs="Times New Roman"/>
          <w:sz w:val="28"/>
          <w:szCs w:val="28"/>
          <w:u w:val="single"/>
        </w:rPr>
      </w:pPr>
      <w:proofErr w:type="spellStart"/>
      <w:r w:rsidRPr="00FD4ADF">
        <w:rPr>
          <w:rFonts w:ascii="Times New Roman" w:eastAsia="Times New Roman" w:hAnsi="Times New Roman" w:cs="Times New Roman"/>
          <w:sz w:val="28"/>
          <w:szCs w:val="28"/>
          <w:u w:val="single"/>
        </w:rPr>
        <w:t>Самоорганизующая</w:t>
      </w:r>
      <w:proofErr w:type="spellEnd"/>
      <w:r w:rsidRPr="00FD4ADF">
        <w:rPr>
          <w:rFonts w:ascii="Times New Roman" w:eastAsia="Times New Roman" w:hAnsi="Times New Roman" w:cs="Times New Roman"/>
          <w:sz w:val="28"/>
          <w:szCs w:val="28"/>
          <w:u w:val="single"/>
        </w:rPr>
        <w:t>:</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работа в парах и группе, самооценка и</w:t>
      </w:r>
      <w:r w:rsidR="00FD4ADF">
        <w:rPr>
          <w:rFonts w:ascii="Times New Roman" w:eastAsia="Times New Roman" w:hAnsi="Times New Roman" w:cs="Times New Roman"/>
          <w:sz w:val="28"/>
          <w:szCs w:val="28"/>
        </w:rPr>
        <w:t xml:space="preserve"> </w:t>
      </w:r>
      <w:proofErr w:type="spellStart"/>
      <w:r w:rsidRPr="00F52F57">
        <w:rPr>
          <w:rFonts w:ascii="Times New Roman" w:eastAsia="Times New Roman" w:hAnsi="Times New Roman" w:cs="Times New Roman"/>
          <w:sz w:val="28"/>
          <w:szCs w:val="28"/>
        </w:rPr>
        <w:t>самокотроль</w:t>
      </w:r>
      <w:proofErr w:type="spellEnd"/>
      <w:r w:rsidRPr="00F52F57">
        <w:rPr>
          <w:rFonts w:ascii="Times New Roman" w:eastAsia="Times New Roman" w:hAnsi="Times New Roman" w:cs="Times New Roman"/>
          <w:sz w:val="28"/>
          <w:szCs w:val="28"/>
        </w:rPr>
        <w:t>.</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w:t>
      </w:r>
    </w:p>
    <w:p w:rsidR="00F52F57" w:rsidRPr="00F52F57" w:rsidRDefault="000739C1" w:rsidP="001F16EF">
      <w:pPr>
        <w:spacing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F52F57" w:rsidRPr="00F52F57">
        <w:rPr>
          <w:rFonts w:ascii="Times New Roman" w:eastAsia="Times New Roman" w:hAnsi="Times New Roman" w:cs="Times New Roman"/>
          <w:sz w:val="28"/>
          <w:szCs w:val="28"/>
        </w:rPr>
        <w:t>2. Овладение знаниями о закономерностях развития человеческого общества в социальной, политической, экономической и культурной сферах на примере изучаемого материала.</w:t>
      </w:r>
    </w:p>
    <w:p w:rsidR="00FD4ADF"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w:t>
      </w:r>
    </w:p>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lastRenderedPageBreak/>
        <w:t>ТЕМАТИЧЕСКОЕ ПЛАНИРОВАНИЕ РАЗДЕЛА ПРОГРАММЫ:</w:t>
      </w:r>
      <w:r w:rsidRPr="00F52F57">
        <w:rPr>
          <w:rFonts w:ascii="Times New Roman" w:eastAsia="Times New Roman" w:hAnsi="Times New Roman" w:cs="Times New Roman"/>
          <w:sz w:val="28"/>
          <w:szCs w:val="28"/>
        </w:rPr>
        <w:br/>
        <w:t>«ИСТОРИЯ ДРЕВНЕЙ ГРЕЦИИ»</w:t>
      </w:r>
    </w:p>
    <w:tbl>
      <w:tblPr>
        <w:tblStyle w:val="a3"/>
        <w:tblW w:w="5000" w:type="pct"/>
        <w:tblLook w:val="04A0"/>
      </w:tblPr>
      <w:tblGrid>
        <w:gridCol w:w="854"/>
        <w:gridCol w:w="6937"/>
        <w:gridCol w:w="1780"/>
      </w:tblGrid>
      <w:tr w:rsidR="00F52F57" w:rsidRPr="00F52F57" w:rsidTr="00F52F57">
        <w:tc>
          <w:tcPr>
            <w:tcW w:w="446" w:type="pct"/>
            <w:hideMark/>
          </w:tcPr>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w:t>
            </w:r>
          </w:p>
        </w:tc>
        <w:tc>
          <w:tcPr>
            <w:tcW w:w="3624" w:type="pct"/>
            <w:hideMark/>
          </w:tcPr>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Тема урока</w:t>
            </w:r>
          </w:p>
        </w:tc>
        <w:tc>
          <w:tcPr>
            <w:tcW w:w="931" w:type="pct"/>
            <w:hideMark/>
          </w:tcPr>
          <w:p w:rsidR="00F52F57" w:rsidRPr="00F52F57" w:rsidRDefault="00F52F57" w:rsidP="001F16EF">
            <w:pPr>
              <w:spacing w:line="360" w:lineRule="auto"/>
              <w:jc w:val="center"/>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Кол-во часов</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 xml:space="preserve">Греки и </w:t>
            </w:r>
            <w:proofErr w:type="spellStart"/>
            <w:r w:rsidRPr="001F16EF">
              <w:rPr>
                <w:rFonts w:ascii="Times New Roman" w:eastAsia="Times New Roman" w:hAnsi="Times New Roman" w:cs="Times New Roman"/>
                <w:sz w:val="28"/>
                <w:szCs w:val="28"/>
              </w:rPr>
              <w:t>китяне</w:t>
            </w:r>
            <w:proofErr w:type="spellEnd"/>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Микены и Троя</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Поэма Гомера «Илиада»</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Поэма Гомера «Одиссея»</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Религия Древних греков</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Земледельцы Аттики теряют землю и свободу</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Зарождение демократии в Афинах</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Древняя Спарта</w:t>
            </w:r>
          </w:p>
        </w:tc>
        <w:tc>
          <w:tcPr>
            <w:tcW w:w="931" w:type="pct"/>
            <w:hideMark/>
          </w:tcPr>
          <w:p w:rsidR="00F52F57"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Основание греческих колоний</w:t>
            </w:r>
          </w:p>
        </w:tc>
        <w:tc>
          <w:tcPr>
            <w:tcW w:w="931" w:type="pct"/>
            <w:hideMark/>
          </w:tcPr>
          <w:p w:rsidR="00F52F57"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Олимпийские игры в древности</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Победа греков над персами в Марафонской битве</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Нашествие персидских войск на Элладу</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 xml:space="preserve">В гаванях афинского порта </w:t>
            </w:r>
            <w:proofErr w:type="spellStart"/>
            <w:r w:rsidRPr="001F16EF">
              <w:rPr>
                <w:rFonts w:ascii="Times New Roman" w:eastAsia="Times New Roman" w:hAnsi="Times New Roman" w:cs="Times New Roman"/>
                <w:sz w:val="28"/>
                <w:szCs w:val="28"/>
              </w:rPr>
              <w:t>Пирей</w:t>
            </w:r>
            <w:proofErr w:type="spellEnd"/>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В городе богини Афины</w:t>
            </w:r>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 xml:space="preserve">В афинских школах и </w:t>
            </w:r>
            <w:proofErr w:type="spellStart"/>
            <w:r w:rsidRPr="001F16EF">
              <w:rPr>
                <w:rFonts w:ascii="Times New Roman" w:eastAsia="Times New Roman" w:hAnsi="Times New Roman" w:cs="Times New Roman"/>
                <w:sz w:val="28"/>
                <w:szCs w:val="28"/>
              </w:rPr>
              <w:t>гимнасиях</w:t>
            </w:r>
            <w:proofErr w:type="spellEnd"/>
          </w:p>
        </w:tc>
        <w:tc>
          <w:tcPr>
            <w:tcW w:w="931" w:type="pct"/>
            <w:hideMark/>
          </w:tcPr>
          <w:p w:rsidR="00F52F57" w:rsidRPr="001F16EF" w:rsidRDefault="00F52F57"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F52F57" w:rsidRPr="00F52F57" w:rsidTr="00F52F57">
        <w:tc>
          <w:tcPr>
            <w:tcW w:w="446" w:type="pct"/>
            <w:hideMark/>
          </w:tcPr>
          <w:p w:rsidR="00F52F57" w:rsidRPr="001F16EF" w:rsidRDefault="00F52F57"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F52F57"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В театре Диониса</w:t>
            </w:r>
          </w:p>
        </w:tc>
        <w:tc>
          <w:tcPr>
            <w:tcW w:w="931" w:type="pct"/>
            <w:hideMark/>
          </w:tcPr>
          <w:p w:rsidR="00F52F57"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0739C1" w:rsidRPr="00F52F57" w:rsidTr="001F16EF">
        <w:trPr>
          <w:trHeight w:val="172"/>
        </w:trPr>
        <w:tc>
          <w:tcPr>
            <w:tcW w:w="446" w:type="pct"/>
            <w:hideMark/>
          </w:tcPr>
          <w:p w:rsidR="000739C1" w:rsidRPr="001F16EF" w:rsidRDefault="000739C1"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0739C1"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Афинская демократия при Перикле</w:t>
            </w:r>
          </w:p>
        </w:tc>
        <w:tc>
          <w:tcPr>
            <w:tcW w:w="931" w:type="pct"/>
            <w:hideMark/>
          </w:tcPr>
          <w:p w:rsidR="000739C1"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0739C1" w:rsidRPr="00F52F57" w:rsidTr="001F16EF">
        <w:trPr>
          <w:trHeight w:val="366"/>
        </w:trPr>
        <w:tc>
          <w:tcPr>
            <w:tcW w:w="446" w:type="pct"/>
            <w:hideMark/>
          </w:tcPr>
          <w:p w:rsidR="000739C1" w:rsidRPr="001F16EF" w:rsidRDefault="000739C1"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0739C1"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Города Эллады подчиняются Македонии</w:t>
            </w:r>
          </w:p>
        </w:tc>
        <w:tc>
          <w:tcPr>
            <w:tcW w:w="931" w:type="pct"/>
            <w:hideMark/>
          </w:tcPr>
          <w:p w:rsidR="000739C1"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0739C1" w:rsidRPr="00F52F57" w:rsidTr="00F52F57">
        <w:tc>
          <w:tcPr>
            <w:tcW w:w="446" w:type="pct"/>
            <w:hideMark/>
          </w:tcPr>
          <w:p w:rsidR="000739C1" w:rsidRPr="001F16EF" w:rsidRDefault="000739C1"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0739C1" w:rsidRPr="001F16EF" w:rsidRDefault="000739C1"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Поход Александра Македонского на Восток</w:t>
            </w:r>
          </w:p>
        </w:tc>
        <w:tc>
          <w:tcPr>
            <w:tcW w:w="931" w:type="pct"/>
            <w:hideMark/>
          </w:tcPr>
          <w:p w:rsidR="000739C1"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0739C1" w:rsidRPr="00F52F57" w:rsidTr="00F52F57">
        <w:tc>
          <w:tcPr>
            <w:tcW w:w="446" w:type="pct"/>
            <w:hideMark/>
          </w:tcPr>
          <w:p w:rsidR="000739C1" w:rsidRPr="001F16EF" w:rsidRDefault="000739C1"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0739C1"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В древней Александрии Египетской</w:t>
            </w:r>
          </w:p>
        </w:tc>
        <w:tc>
          <w:tcPr>
            <w:tcW w:w="931" w:type="pct"/>
            <w:hideMark/>
          </w:tcPr>
          <w:p w:rsidR="000739C1"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1</w:t>
            </w:r>
          </w:p>
        </w:tc>
      </w:tr>
      <w:tr w:rsidR="001F16EF" w:rsidRPr="00F52F57" w:rsidTr="00F52F57">
        <w:tc>
          <w:tcPr>
            <w:tcW w:w="446" w:type="pct"/>
            <w:hideMark/>
          </w:tcPr>
          <w:p w:rsidR="001F16EF" w:rsidRPr="001F16EF" w:rsidRDefault="001F16EF" w:rsidP="001F16EF">
            <w:pPr>
              <w:pStyle w:val="a4"/>
              <w:numPr>
                <w:ilvl w:val="0"/>
                <w:numId w:val="5"/>
              </w:numPr>
              <w:spacing w:line="360" w:lineRule="auto"/>
              <w:jc w:val="both"/>
              <w:rPr>
                <w:rFonts w:ascii="Times New Roman" w:eastAsia="Times New Roman" w:hAnsi="Times New Roman" w:cs="Times New Roman"/>
                <w:sz w:val="28"/>
                <w:szCs w:val="28"/>
              </w:rPr>
            </w:pPr>
          </w:p>
        </w:tc>
        <w:tc>
          <w:tcPr>
            <w:tcW w:w="3624" w:type="pct"/>
            <w:hideMark/>
          </w:tcPr>
          <w:p w:rsidR="001F16EF"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Обобщение. Контроль</w:t>
            </w:r>
          </w:p>
        </w:tc>
        <w:tc>
          <w:tcPr>
            <w:tcW w:w="931" w:type="pct"/>
            <w:hideMark/>
          </w:tcPr>
          <w:p w:rsidR="001F16EF" w:rsidRPr="001F16EF" w:rsidRDefault="001F16EF" w:rsidP="001F16EF">
            <w:pPr>
              <w:spacing w:line="360" w:lineRule="auto"/>
              <w:jc w:val="both"/>
              <w:rPr>
                <w:rFonts w:ascii="Times New Roman" w:eastAsia="Times New Roman" w:hAnsi="Times New Roman" w:cs="Times New Roman"/>
                <w:sz w:val="28"/>
                <w:szCs w:val="28"/>
              </w:rPr>
            </w:pPr>
            <w:r w:rsidRPr="001F16EF">
              <w:rPr>
                <w:rFonts w:ascii="Times New Roman" w:eastAsia="Times New Roman" w:hAnsi="Times New Roman" w:cs="Times New Roman"/>
                <w:sz w:val="28"/>
                <w:szCs w:val="28"/>
              </w:rPr>
              <w:t>2</w:t>
            </w:r>
          </w:p>
        </w:tc>
      </w:tr>
    </w:tbl>
    <w:p w:rsidR="00F52F57" w:rsidRDefault="00F52F57" w:rsidP="001F16EF">
      <w:pPr>
        <w:spacing w:line="360" w:lineRule="auto"/>
        <w:jc w:val="both"/>
        <w:rPr>
          <w:rFonts w:ascii="Times New Roman" w:eastAsia="Times New Roman" w:hAnsi="Times New Roman" w:cs="Times New Roman"/>
          <w:sz w:val="28"/>
          <w:szCs w:val="28"/>
        </w:rPr>
      </w:pPr>
    </w:p>
    <w:p w:rsidR="001F16EF" w:rsidRDefault="001F16EF" w:rsidP="001F16EF">
      <w:pPr>
        <w:spacing w:line="360" w:lineRule="auto"/>
        <w:jc w:val="both"/>
        <w:rPr>
          <w:rFonts w:ascii="Times New Roman" w:eastAsia="Times New Roman" w:hAnsi="Times New Roman" w:cs="Times New Roman"/>
          <w:sz w:val="28"/>
          <w:szCs w:val="28"/>
        </w:rPr>
      </w:pPr>
    </w:p>
    <w:p w:rsidR="001F16EF" w:rsidRDefault="001F16EF" w:rsidP="001F16EF">
      <w:pPr>
        <w:spacing w:line="360" w:lineRule="auto"/>
        <w:jc w:val="both"/>
        <w:rPr>
          <w:rFonts w:ascii="Times New Roman" w:eastAsia="Times New Roman" w:hAnsi="Times New Roman" w:cs="Times New Roman"/>
          <w:sz w:val="28"/>
          <w:szCs w:val="28"/>
        </w:rPr>
      </w:pPr>
    </w:p>
    <w:p w:rsidR="001F16EF" w:rsidRDefault="001F16EF" w:rsidP="001F16EF">
      <w:pPr>
        <w:spacing w:line="360" w:lineRule="auto"/>
        <w:jc w:val="both"/>
        <w:rPr>
          <w:rFonts w:ascii="Times New Roman" w:eastAsia="Times New Roman" w:hAnsi="Times New Roman" w:cs="Times New Roman"/>
          <w:sz w:val="28"/>
          <w:szCs w:val="28"/>
        </w:rPr>
      </w:pP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lastRenderedPageBreak/>
        <w:t>Список литературы</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1. </w:t>
      </w:r>
      <w:proofErr w:type="spellStart"/>
      <w:r w:rsidRPr="00F52F57">
        <w:rPr>
          <w:rFonts w:ascii="Times New Roman" w:eastAsia="Times New Roman" w:hAnsi="Times New Roman" w:cs="Times New Roman"/>
          <w:sz w:val="28"/>
          <w:szCs w:val="28"/>
        </w:rPr>
        <w:t>Винничук</w:t>
      </w:r>
      <w:proofErr w:type="spellEnd"/>
      <w:r w:rsidRPr="00F52F57">
        <w:rPr>
          <w:rFonts w:ascii="Times New Roman" w:eastAsia="Times New Roman" w:hAnsi="Times New Roman" w:cs="Times New Roman"/>
          <w:sz w:val="28"/>
          <w:szCs w:val="28"/>
        </w:rPr>
        <w:t xml:space="preserve"> Л.М. Люди, нравы, обычаи Древней Греции и Древнего Рима. М., 1988.</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2. </w:t>
      </w:r>
      <w:proofErr w:type="spellStart"/>
      <w:r w:rsidRPr="00F52F57">
        <w:rPr>
          <w:rFonts w:ascii="Times New Roman" w:eastAsia="Times New Roman" w:hAnsi="Times New Roman" w:cs="Times New Roman"/>
          <w:sz w:val="28"/>
          <w:szCs w:val="28"/>
        </w:rPr>
        <w:t>Гаспаров</w:t>
      </w:r>
      <w:proofErr w:type="spellEnd"/>
      <w:r w:rsidRPr="00F52F57">
        <w:rPr>
          <w:rFonts w:ascii="Times New Roman" w:eastAsia="Times New Roman" w:hAnsi="Times New Roman" w:cs="Times New Roman"/>
          <w:sz w:val="28"/>
          <w:szCs w:val="28"/>
        </w:rPr>
        <w:t xml:space="preserve"> М.Л. Занимательная Греция. М., 1998.</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3. Колобова К.М. </w:t>
      </w:r>
      <w:proofErr w:type="spellStart"/>
      <w:r w:rsidRPr="00F52F57">
        <w:rPr>
          <w:rFonts w:ascii="Times New Roman" w:eastAsia="Times New Roman" w:hAnsi="Times New Roman" w:cs="Times New Roman"/>
          <w:sz w:val="28"/>
          <w:szCs w:val="28"/>
        </w:rPr>
        <w:t>Озерецкая</w:t>
      </w:r>
      <w:proofErr w:type="spellEnd"/>
      <w:r w:rsidRPr="00F52F57">
        <w:rPr>
          <w:rFonts w:ascii="Times New Roman" w:eastAsia="Times New Roman" w:hAnsi="Times New Roman" w:cs="Times New Roman"/>
          <w:sz w:val="28"/>
          <w:szCs w:val="28"/>
        </w:rPr>
        <w:t xml:space="preserve"> Е.Л. Как жили древние греки, М., 1959</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4. Любимов Л.Д.- Искусство Древнего мира: Книга для чтения. М, 1980.</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 xml:space="preserve">5. </w:t>
      </w:r>
      <w:proofErr w:type="spellStart"/>
      <w:r w:rsidRPr="00F52F57">
        <w:rPr>
          <w:rFonts w:ascii="Times New Roman" w:eastAsia="Times New Roman" w:hAnsi="Times New Roman" w:cs="Times New Roman"/>
          <w:sz w:val="28"/>
          <w:szCs w:val="28"/>
        </w:rPr>
        <w:t>Микель</w:t>
      </w:r>
      <w:proofErr w:type="spellEnd"/>
      <w:r w:rsidRPr="00F52F57">
        <w:rPr>
          <w:rFonts w:ascii="Times New Roman" w:eastAsia="Times New Roman" w:hAnsi="Times New Roman" w:cs="Times New Roman"/>
          <w:sz w:val="28"/>
          <w:szCs w:val="28"/>
        </w:rPr>
        <w:t> </w:t>
      </w:r>
      <w:proofErr w:type="gramStart"/>
      <w:r w:rsidRPr="00F52F57">
        <w:rPr>
          <w:rFonts w:ascii="Times New Roman" w:eastAsia="Times New Roman" w:hAnsi="Times New Roman" w:cs="Times New Roman"/>
          <w:sz w:val="28"/>
          <w:szCs w:val="28"/>
        </w:rPr>
        <w:t>П</w:t>
      </w:r>
      <w:proofErr w:type="gramEnd"/>
      <w:r w:rsidRPr="00F52F57">
        <w:rPr>
          <w:rFonts w:ascii="Times New Roman" w:eastAsia="Times New Roman" w:hAnsi="Times New Roman" w:cs="Times New Roman"/>
          <w:sz w:val="28"/>
          <w:szCs w:val="28"/>
        </w:rPr>
        <w:t>, Древняя Греция. М.,1999.</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6. </w:t>
      </w:r>
      <w:proofErr w:type="spellStart"/>
      <w:r w:rsidRPr="00F52F57">
        <w:rPr>
          <w:rFonts w:ascii="Times New Roman" w:eastAsia="Times New Roman" w:hAnsi="Times New Roman" w:cs="Times New Roman"/>
          <w:sz w:val="28"/>
          <w:szCs w:val="28"/>
        </w:rPr>
        <w:t>Уколова</w:t>
      </w:r>
      <w:proofErr w:type="spellEnd"/>
      <w:r w:rsidRPr="00F52F57">
        <w:rPr>
          <w:rFonts w:ascii="Times New Roman" w:eastAsia="Times New Roman" w:hAnsi="Times New Roman" w:cs="Times New Roman"/>
          <w:sz w:val="28"/>
          <w:szCs w:val="28"/>
        </w:rPr>
        <w:t xml:space="preserve"> В.И., </w:t>
      </w:r>
      <w:proofErr w:type="spellStart"/>
      <w:r w:rsidRPr="00F52F57">
        <w:rPr>
          <w:rFonts w:ascii="Times New Roman" w:eastAsia="Times New Roman" w:hAnsi="Times New Roman" w:cs="Times New Roman"/>
          <w:sz w:val="28"/>
          <w:szCs w:val="28"/>
        </w:rPr>
        <w:t>Маринович</w:t>
      </w:r>
      <w:proofErr w:type="spellEnd"/>
      <w:r w:rsidRPr="00F52F57">
        <w:rPr>
          <w:rFonts w:ascii="Times New Roman" w:eastAsia="Times New Roman" w:hAnsi="Times New Roman" w:cs="Times New Roman"/>
          <w:sz w:val="28"/>
          <w:szCs w:val="28"/>
        </w:rPr>
        <w:t xml:space="preserve"> Л.П. Книга для чтения по истории Древнего мира. М.,2004</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7. Мифы Древней Греции, М.,2001</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8. Древняя Греция: Книга для чтения</w:t>
      </w:r>
      <w:proofErr w:type="gramStart"/>
      <w:r w:rsidRPr="00F52F57">
        <w:rPr>
          <w:rFonts w:ascii="Times New Roman" w:eastAsia="Times New Roman" w:hAnsi="Times New Roman" w:cs="Times New Roman"/>
          <w:sz w:val="28"/>
          <w:szCs w:val="28"/>
        </w:rPr>
        <w:t>/ П</w:t>
      </w:r>
      <w:proofErr w:type="gramEnd"/>
      <w:r w:rsidRPr="00F52F57">
        <w:rPr>
          <w:rFonts w:ascii="Times New Roman" w:eastAsia="Times New Roman" w:hAnsi="Times New Roman" w:cs="Times New Roman"/>
          <w:sz w:val="28"/>
          <w:szCs w:val="28"/>
        </w:rPr>
        <w:t xml:space="preserve">од ред. С.Л. </w:t>
      </w:r>
      <w:proofErr w:type="spellStart"/>
      <w:r w:rsidRPr="00F52F57">
        <w:rPr>
          <w:rFonts w:ascii="Times New Roman" w:eastAsia="Times New Roman" w:hAnsi="Times New Roman" w:cs="Times New Roman"/>
          <w:sz w:val="28"/>
          <w:szCs w:val="28"/>
        </w:rPr>
        <w:t>Утченко</w:t>
      </w:r>
      <w:proofErr w:type="spellEnd"/>
      <w:r w:rsidRPr="00F52F57">
        <w:rPr>
          <w:rFonts w:ascii="Times New Roman" w:eastAsia="Times New Roman" w:hAnsi="Times New Roman" w:cs="Times New Roman"/>
          <w:sz w:val="28"/>
          <w:szCs w:val="28"/>
        </w:rPr>
        <w:t>. М., 1974</w:t>
      </w:r>
    </w:p>
    <w:p w:rsidR="00F52F57" w:rsidRPr="00F52F57" w:rsidRDefault="00F52F57" w:rsidP="001F16EF">
      <w:pPr>
        <w:spacing w:line="360" w:lineRule="auto"/>
        <w:jc w:val="both"/>
        <w:rPr>
          <w:rFonts w:ascii="Times New Roman" w:eastAsia="Times New Roman" w:hAnsi="Times New Roman" w:cs="Times New Roman"/>
          <w:sz w:val="28"/>
          <w:szCs w:val="28"/>
        </w:rPr>
      </w:pP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Ресурсы сети Интернет:</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Методический журнал «Педсовет» –  http: pedsovet.org</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Издательский дом «Первое сентября» –  http: 1September.ru</w:t>
      </w:r>
    </w:p>
    <w:p w:rsidR="00F52F57" w:rsidRPr="00F52F57" w:rsidRDefault="00F52F57" w:rsidP="001F16EF">
      <w:pPr>
        <w:spacing w:line="360" w:lineRule="auto"/>
        <w:jc w:val="both"/>
        <w:rPr>
          <w:rFonts w:ascii="Times New Roman" w:eastAsia="Times New Roman" w:hAnsi="Times New Roman" w:cs="Times New Roman"/>
          <w:sz w:val="28"/>
          <w:szCs w:val="28"/>
        </w:rPr>
      </w:pPr>
      <w:r w:rsidRPr="00F52F57">
        <w:rPr>
          <w:rFonts w:ascii="Times New Roman" w:eastAsia="Times New Roman" w:hAnsi="Times New Roman" w:cs="Times New Roman"/>
          <w:sz w:val="28"/>
          <w:szCs w:val="28"/>
        </w:rPr>
        <w:t>Социальная сеть работников образования — http://nsportal.ru</w:t>
      </w:r>
    </w:p>
    <w:p w:rsidR="006A4916" w:rsidRPr="00F52F57" w:rsidRDefault="006A4916" w:rsidP="001F16EF">
      <w:pPr>
        <w:spacing w:line="360" w:lineRule="auto"/>
        <w:jc w:val="both"/>
        <w:rPr>
          <w:rFonts w:ascii="Times New Roman" w:hAnsi="Times New Roman" w:cs="Times New Roman"/>
          <w:sz w:val="28"/>
          <w:szCs w:val="28"/>
        </w:rPr>
      </w:pPr>
    </w:p>
    <w:sectPr w:rsidR="006A4916" w:rsidRPr="00F52F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73EBD"/>
    <w:multiLevelType w:val="hybridMultilevel"/>
    <w:tmpl w:val="2F786E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C9698A"/>
    <w:multiLevelType w:val="hybridMultilevel"/>
    <w:tmpl w:val="44E8DA1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C8A7417"/>
    <w:multiLevelType w:val="hybridMultilevel"/>
    <w:tmpl w:val="C156B77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F5E5AED"/>
    <w:multiLevelType w:val="hybridMultilevel"/>
    <w:tmpl w:val="1A466A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1B5BCC"/>
    <w:multiLevelType w:val="hybridMultilevel"/>
    <w:tmpl w:val="F23699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52F57"/>
    <w:rsid w:val="000739C1"/>
    <w:rsid w:val="001F16EF"/>
    <w:rsid w:val="006A4916"/>
    <w:rsid w:val="00D21CF1"/>
    <w:rsid w:val="00F52F57"/>
    <w:rsid w:val="00FD4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2">
    <w:name w:val="Light Shading Accent 2"/>
    <w:basedOn w:val="a1"/>
    <w:uiPriority w:val="60"/>
    <w:rsid w:val="00F52F57"/>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a3">
    <w:name w:val="Table Grid"/>
    <w:basedOn w:val="a1"/>
    <w:uiPriority w:val="59"/>
    <w:rsid w:val="00F52F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52F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13</Pages>
  <Words>2218</Words>
  <Characters>12646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2014-11-25T13:13:00Z</dcterms:created>
  <dcterms:modified xsi:type="dcterms:W3CDTF">2014-11-25T14:06:00Z</dcterms:modified>
</cp:coreProperties>
</file>